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3" w:rsidRPr="008A0C28" w:rsidRDefault="008A3C23" w:rsidP="008A0C28">
      <w:pPr>
        <w:pStyle w:val="a3"/>
        <w:shd w:val="clear" w:color="auto" w:fill="FFFFFF"/>
        <w:spacing w:after="120" w:afterAutospacing="0" w:line="270" w:lineRule="atLeast"/>
        <w:jc w:val="center"/>
        <w:rPr>
          <w:sz w:val="28"/>
          <w:szCs w:val="28"/>
        </w:rPr>
      </w:pPr>
      <w:proofErr w:type="gramStart"/>
      <w:r w:rsidRPr="008A0C28">
        <w:rPr>
          <w:rStyle w:val="a4"/>
          <w:sz w:val="28"/>
          <w:szCs w:val="28"/>
        </w:rPr>
        <w:t>Р</w:t>
      </w:r>
      <w:proofErr w:type="gramEnd"/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Е</w:t>
      </w:r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Ш</w:t>
      </w:r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Е</w:t>
      </w:r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Н</w:t>
      </w:r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И</w:t>
      </w:r>
      <w:r w:rsidR="00DB25DF" w:rsidRPr="008A0C28">
        <w:rPr>
          <w:rStyle w:val="a4"/>
          <w:sz w:val="28"/>
          <w:szCs w:val="28"/>
        </w:rPr>
        <w:t xml:space="preserve"> </w:t>
      </w:r>
      <w:r w:rsidRPr="008A0C28">
        <w:rPr>
          <w:rStyle w:val="a4"/>
          <w:sz w:val="28"/>
          <w:szCs w:val="28"/>
        </w:rPr>
        <w:t>Е</w:t>
      </w:r>
    </w:p>
    <w:p w:rsidR="00C74FBE" w:rsidRPr="008A0C28" w:rsidRDefault="00C74FBE" w:rsidP="00C74F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A0C28">
        <w:rPr>
          <w:rStyle w:val="a4"/>
          <w:sz w:val="28"/>
          <w:szCs w:val="28"/>
          <w:lang w:val="en-US"/>
        </w:rPr>
        <w:t>II</w:t>
      </w:r>
      <w:r w:rsidR="005E16AB" w:rsidRPr="008A0C28">
        <w:rPr>
          <w:rStyle w:val="a4"/>
          <w:sz w:val="28"/>
          <w:szCs w:val="28"/>
          <w:lang w:val="en-US"/>
        </w:rPr>
        <w:t>I</w:t>
      </w:r>
      <w:r w:rsidRPr="008A0C28">
        <w:rPr>
          <w:rStyle w:val="a4"/>
          <w:sz w:val="28"/>
          <w:szCs w:val="28"/>
        </w:rPr>
        <w:t xml:space="preserve"> </w:t>
      </w:r>
      <w:r w:rsidR="008A3C23" w:rsidRPr="008A0C28">
        <w:rPr>
          <w:rStyle w:val="a4"/>
          <w:sz w:val="28"/>
          <w:szCs w:val="28"/>
        </w:rPr>
        <w:t xml:space="preserve">Всероссийской научно-технической конференции </w:t>
      </w:r>
    </w:p>
    <w:p w:rsidR="00C74FBE" w:rsidRPr="008A0C28" w:rsidRDefault="008A3C23" w:rsidP="00C74F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A0C28">
        <w:rPr>
          <w:rStyle w:val="a4"/>
          <w:sz w:val="28"/>
          <w:szCs w:val="28"/>
        </w:rPr>
        <w:t xml:space="preserve">«Роль фундаментальных исследований при реализации </w:t>
      </w:r>
      <w:r w:rsidR="006112CC">
        <w:rPr>
          <w:rStyle w:val="a4"/>
          <w:sz w:val="28"/>
          <w:szCs w:val="28"/>
        </w:rPr>
        <w:t>«</w:t>
      </w:r>
      <w:r w:rsidRPr="008A0C28">
        <w:rPr>
          <w:rStyle w:val="a4"/>
          <w:sz w:val="28"/>
          <w:szCs w:val="28"/>
        </w:rPr>
        <w:t xml:space="preserve">Стратегических направлений развития материалов и технологий их переработки </w:t>
      </w:r>
    </w:p>
    <w:p w:rsidR="008A3C23" w:rsidRPr="008A0C28" w:rsidRDefault="00C74FBE" w:rsidP="00C74F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0C28">
        <w:rPr>
          <w:rStyle w:val="a4"/>
          <w:sz w:val="28"/>
          <w:szCs w:val="28"/>
        </w:rPr>
        <w:t>на период до 2030 года»</w:t>
      </w:r>
    </w:p>
    <w:p w:rsidR="008A3C23" w:rsidRPr="008A0C28" w:rsidRDefault="00FE4F75" w:rsidP="008A3C23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8A0C28">
        <w:rPr>
          <w:rStyle w:val="a4"/>
          <w:b w:val="0"/>
          <w:sz w:val="28"/>
          <w:szCs w:val="28"/>
        </w:rPr>
        <w:t>2</w:t>
      </w:r>
      <w:r w:rsidR="005E16AB" w:rsidRPr="008A0C28">
        <w:rPr>
          <w:rStyle w:val="a4"/>
          <w:b w:val="0"/>
          <w:sz w:val="28"/>
          <w:szCs w:val="28"/>
        </w:rPr>
        <w:t>8</w:t>
      </w:r>
      <w:r w:rsidR="008A3C23" w:rsidRPr="008A0C28">
        <w:rPr>
          <w:rStyle w:val="a4"/>
          <w:b w:val="0"/>
          <w:sz w:val="28"/>
          <w:szCs w:val="28"/>
        </w:rPr>
        <w:t xml:space="preserve"> июня 201</w:t>
      </w:r>
      <w:r w:rsidR="005E16AB" w:rsidRPr="008A0C28">
        <w:rPr>
          <w:rStyle w:val="a4"/>
          <w:b w:val="0"/>
          <w:sz w:val="28"/>
          <w:szCs w:val="28"/>
        </w:rPr>
        <w:t>6</w:t>
      </w:r>
      <w:r w:rsidR="008A3C23" w:rsidRPr="008A0C28">
        <w:rPr>
          <w:rStyle w:val="a4"/>
          <w:b w:val="0"/>
          <w:sz w:val="28"/>
          <w:szCs w:val="28"/>
        </w:rPr>
        <w:t xml:space="preserve"> г.</w:t>
      </w:r>
      <w:r w:rsidR="000230A2">
        <w:rPr>
          <w:rStyle w:val="a4"/>
          <w:b w:val="0"/>
          <w:sz w:val="28"/>
          <w:szCs w:val="28"/>
        </w:rPr>
        <w:t>, г. Москва, ФГУП «ВИАМ» ГНЦ РФ</w:t>
      </w:r>
    </w:p>
    <w:p w:rsidR="008A3C23" w:rsidRPr="008A0C28" w:rsidRDefault="000230A2" w:rsidP="008A3C23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По итогам</w:t>
      </w:r>
      <w:r w:rsidRPr="008A0C28">
        <w:rPr>
          <w:rStyle w:val="a5"/>
          <w:sz w:val="28"/>
          <w:szCs w:val="28"/>
        </w:rPr>
        <w:t xml:space="preserve"> </w:t>
      </w:r>
      <w:r w:rsidR="00C705C4" w:rsidRPr="008A0C28">
        <w:rPr>
          <w:rStyle w:val="a5"/>
          <w:sz w:val="28"/>
          <w:szCs w:val="28"/>
        </w:rPr>
        <w:t>обмена мнениями</w:t>
      </w:r>
      <w:r w:rsidR="005B5B5A" w:rsidRPr="008A0C28">
        <w:rPr>
          <w:rStyle w:val="a5"/>
          <w:sz w:val="28"/>
          <w:szCs w:val="28"/>
        </w:rPr>
        <w:t xml:space="preserve"> по тематике конференции</w:t>
      </w:r>
      <w:r w:rsidR="00C705C4" w:rsidRPr="008A0C28">
        <w:rPr>
          <w:rStyle w:val="a5"/>
          <w:sz w:val="28"/>
          <w:szCs w:val="28"/>
        </w:rPr>
        <w:t xml:space="preserve"> участники решили</w:t>
      </w:r>
      <w:r w:rsidR="008A3C23" w:rsidRPr="008A0C28">
        <w:rPr>
          <w:rStyle w:val="a5"/>
          <w:sz w:val="28"/>
          <w:szCs w:val="28"/>
        </w:rPr>
        <w:t>:</w:t>
      </w:r>
    </w:p>
    <w:p w:rsidR="008A3C23" w:rsidRDefault="00AD04A3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>1</w:t>
      </w:r>
      <w:r w:rsidR="008A3C23" w:rsidRPr="008A0C28">
        <w:rPr>
          <w:sz w:val="28"/>
          <w:szCs w:val="28"/>
        </w:rPr>
        <w:t xml:space="preserve">. </w:t>
      </w:r>
      <w:r w:rsidR="000C7B9B" w:rsidRPr="008A0C28">
        <w:rPr>
          <w:sz w:val="28"/>
          <w:szCs w:val="28"/>
        </w:rPr>
        <w:t xml:space="preserve">Отметить чрезвычайно высокую важность развития </w:t>
      </w:r>
      <w:r w:rsidR="004514EF" w:rsidRPr="008A0C28">
        <w:rPr>
          <w:sz w:val="28"/>
          <w:szCs w:val="28"/>
        </w:rPr>
        <w:t>материаловедения</w:t>
      </w:r>
      <w:r w:rsidR="000C7B9B" w:rsidRPr="008A0C28">
        <w:rPr>
          <w:sz w:val="28"/>
          <w:szCs w:val="28"/>
        </w:rPr>
        <w:t xml:space="preserve"> </w:t>
      </w:r>
      <w:r w:rsidR="008A0C28" w:rsidRPr="008A0C28">
        <w:rPr>
          <w:sz w:val="28"/>
          <w:szCs w:val="28"/>
        </w:rPr>
        <w:t>для</w:t>
      </w:r>
      <w:r w:rsidR="000C7B9B" w:rsidRPr="008A0C28">
        <w:rPr>
          <w:sz w:val="28"/>
          <w:szCs w:val="28"/>
        </w:rPr>
        <w:t xml:space="preserve"> создани</w:t>
      </w:r>
      <w:r w:rsidR="008A0C28" w:rsidRPr="008A0C28">
        <w:rPr>
          <w:sz w:val="28"/>
          <w:szCs w:val="28"/>
        </w:rPr>
        <w:t>я</w:t>
      </w:r>
      <w:r w:rsidR="000C7B9B" w:rsidRPr="008A0C28">
        <w:rPr>
          <w:sz w:val="28"/>
          <w:szCs w:val="28"/>
        </w:rPr>
        <w:t xml:space="preserve"> новейших образцов </w:t>
      </w:r>
      <w:r w:rsidR="004514EF" w:rsidRPr="008A0C28">
        <w:rPr>
          <w:sz w:val="28"/>
          <w:szCs w:val="28"/>
        </w:rPr>
        <w:t>сложных технических систем</w:t>
      </w:r>
      <w:r w:rsidR="000C7B9B" w:rsidRPr="008A0C28">
        <w:rPr>
          <w:sz w:val="28"/>
          <w:szCs w:val="28"/>
        </w:rPr>
        <w:t xml:space="preserve">, </w:t>
      </w:r>
      <w:r w:rsidR="008A0C28" w:rsidRPr="008A0C28">
        <w:rPr>
          <w:sz w:val="28"/>
          <w:szCs w:val="28"/>
        </w:rPr>
        <w:t>при этом</w:t>
      </w:r>
      <w:r w:rsidR="00C705C4" w:rsidRPr="008A0C28">
        <w:rPr>
          <w:sz w:val="28"/>
          <w:szCs w:val="28"/>
        </w:rPr>
        <w:t xml:space="preserve"> ф</w:t>
      </w:r>
      <w:r w:rsidR="008A3C23" w:rsidRPr="008A0C28">
        <w:rPr>
          <w:sz w:val="28"/>
          <w:szCs w:val="28"/>
        </w:rPr>
        <w:t>ундаментальные исследования, проводимые ведущими научно-исследовательскими организациями совместно с институтами РАН,</w:t>
      </w:r>
      <w:r w:rsidR="004514EF" w:rsidRPr="008A0C28">
        <w:rPr>
          <w:sz w:val="28"/>
          <w:szCs w:val="28"/>
        </w:rPr>
        <w:t xml:space="preserve"> являются</w:t>
      </w:r>
      <w:r w:rsidR="008A3C23" w:rsidRPr="008A0C28">
        <w:rPr>
          <w:sz w:val="28"/>
          <w:szCs w:val="28"/>
        </w:rPr>
        <w:t xml:space="preserve"> основополагающим принципом </w:t>
      </w:r>
      <w:r w:rsidR="004514EF" w:rsidRPr="008A0C28">
        <w:rPr>
          <w:sz w:val="28"/>
          <w:szCs w:val="28"/>
        </w:rPr>
        <w:t>создания материалов нового поколения в рамках</w:t>
      </w:r>
      <w:r w:rsidR="008A3C23" w:rsidRPr="008A0C28">
        <w:rPr>
          <w:sz w:val="28"/>
          <w:szCs w:val="28"/>
        </w:rPr>
        <w:t xml:space="preserve"> реализации «Стратегических </w:t>
      </w:r>
      <w:r w:rsidR="00C705C4" w:rsidRPr="008A0C28">
        <w:rPr>
          <w:sz w:val="28"/>
          <w:szCs w:val="28"/>
        </w:rPr>
        <w:t xml:space="preserve">направлений </w:t>
      </w:r>
      <w:r w:rsidR="008A3C23" w:rsidRPr="008A0C28">
        <w:rPr>
          <w:sz w:val="28"/>
          <w:szCs w:val="28"/>
        </w:rPr>
        <w:t>развития материалов и технологий их переработки на период до 2030 года».</w:t>
      </w:r>
    </w:p>
    <w:p w:rsidR="009D4D88" w:rsidRDefault="009D4D88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конференции сформировать предложения по применению материалов нового поколения в </w:t>
      </w:r>
      <w:r w:rsidR="00EA20B5">
        <w:rPr>
          <w:sz w:val="28"/>
          <w:szCs w:val="28"/>
        </w:rPr>
        <w:t xml:space="preserve">конструкции </w:t>
      </w:r>
      <w:r>
        <w:rPr>
          <w:sz w:val="28"/>
          <w:szCs w:val="28"/>
        </w:rPr>
        <w:t xml:space="preserve">новейших </w:t>
      </w:r>
      <w:r w:rsidRPr="008A0C28">
        <w:rPr>
          <w:sz w:val="28"/>
          <w:szCs w:val="28"/>
        </w:rPr>
        <w:t>образцов сложных технических систем</w:t>
      </w:r>
      <w:r>
        <w:rPr>
          <w:sz w:val="28"/>
          <w:szCs w:val="28"/>
        </w:rPr>
        <w:t xml:space="preserve"> и направить их в адрес ФГУП «ВИАМ».</w:t>
      </w:r>
    </w:p>
    <w:p w:rsidR="009D4D88" w:rsidRPr="008A0C28" w:rsidRDefault="009D4D88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подготовить сводные предложения и направить их в адрес руководства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России, дополнительно обозначив, что п</w:t>
      </w:r>
      <w:r w:rsidRPr="009D4D88">
        <w:rPr>
          <w:sz w:val="28"/>
          <w:szCs w:val="28"/>
        </w:rPr>
        <w:t xml:space="preserve">ри организации комплекса мероприятий по модернизации </w:t>
      </w:r>
      <w:r>
        <w:rPr>
          <w:sz w:val="28"/>
          <w:szCs w:val="28"/>
        </w:rPr>
        <w:t>сложных технических систем необходимо</w:t>
      </w:r>
      <w:r w:rsidRPr="009D4D88">
        <w:rPr>
          <w:sz w:val="28"/>
          <w:szCs w:val="28"/>
        </w:rPr>
        <w:t xml:space="preserve"> предусматривать применение не менее 30% материалов нового поколения.</w:t>
      </w:r>
      <w:bookmarkStart w:id="0" w:name="_GoBack"/>
      <w:bookmarkEnd w:id="0"/>
    </w:p>
    <w:p w:rsidR="0030053F" w:rsidRDefault="0030053F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2. Признать </w:t>
      </w:r>
      <w:r w:rsidR="000C7B9B" w:rsidRPr="008A0C28">
        <w:rPr>
          <w:sz w:val="28"/>
          <w:szCs w:val="28"/>
        </w:rPr>
        <w:t xml:space="preserve">целесообразность </w:t>
      </w:r>
      <w:r w:rsidR="006112CC">
        <w:rPr>
          <w:sz w:val="28"/>
          <w:szCs w:val="28"/>
        </w:rPr>
        <w:t>реализации</w:t>
      </w:r>
      <w:r w:rsidR="006112CC" w:rsidRPr="008A0C28">
        <w:rPr>
          <w:sz w:val="28"/>
          <w:szCs w:val="28"/>
        </w:rPr>
        <w:t xml:space="preserve"> </w:t>
      </w:r>
      <w:r w:rsidR="008A0C28" w:rsidRPr="008A0C28">
        <w:rPr>
          <w:sz w:val="28"/>
          <w:szCs w:val="28"/>
        </w:rPr>
        <w:t xml:space="preserve">комплексных </w:t>
      </w:r>
      <w:r w:rsidR="006112CC" w:rsidRPr="008A0C28">
        <w:rPr>
          <w:sz w:val="28"/>
          <w:szCs w:val="28"/>
        </w:rPr>
        <w:t>научн</w:t>
      </w:r>
      <w:r w:rsidR="006112CC">
        <w:rPr>
          <w:sz w:val="28"/>
          <w:szCs w:val="28"/>
        </w:rPr>
        <w:t>о-технологических</w:t>
      </w:r>
      <w:r w:rsidR="006112CC" w:rsidRPr="008A0C28">
        <w:rPr>
          <w:sz w:val="28"/>
          <w:szCs w:val="28"/>
        </w:rPr>
        <w:t xml:space="preserve"> </w:t>
      </w:r>
      <w:r w:rsidR="008A0C28" w:rsidRPr="008A0C28">
        <w:rPr>
          <w:sz w:val="28"/>
          <w:szCs w:val="28"/>
        </w:rPr>
        <w:t>проектов</w:t>
      </w:r>
      <w:r w:rsidR="006112CC">
        <w:rPr>
          <w:sz w:val="28"/>
          <w:szCs w:val="28"/>
        </w:rPr>
        <w:t>, предусматривающих</w:t>
      </w:r>
      <w:r w:rsidR="008A0C28" w:rsidRPr="008A0C28">
        <w:rPr>
          <w:sz w:val="28"/>
          <w:szCs w:val="28"/>
        </w:rPr>
        <w:t xml:space="preserve"> </w:t>
      </w:r>
      <w:r w:rsidR="006112CC" w:rsidRPr="008A0C28">
        <w:rPr>
          <w:sz w:val="28"/>
          <w:szCs w:val="28"/>
        </w:rPr>
        <w:t>принцип неразрывности «материал – технология – конструкция»</w:t>
      </w:r>
      <w:r w:rsidR="006112CC">
        <w:rPr>
          <w:sz w:val="28"/>
          <w:szCs w:val="28"/>
        </w:rPr>
        <w:t xml:space="preserve">, </w:t>
      </w:r>
      <w:r w:rsidRPr="008A0C28">
        <w:rPr>
          <w:sz w:val="28"/>
          <w:szCs w:val="28"/>
        </w:rPr>
        <w:t>консорциум</w:t>
      </w:r>
      <w:r w:rsidR="008A0C28" w:rsidRPr="008A0C28">
        <w:rPr>
          <w:sz w:val="28"/>
          <w:szCs w:val="28"/>
        </w:rPr>
        <w:t>ами</w:t>
      </w:r>
      <w:r w:rsidR="006112CC">
        <w:rPr>
          <w:sz w:val="28"/>
          <w:szCs w:val="28"/>
        </w:rPr>
        <w:t>, включающими</w:t>
      </w:r>
      <w:r w:rsidRPr="008A0C28">
        <w:rPr>
          <w:sz w:val="28"/>
          <w:szCs w:val="28"/>
        </w:rPr>
        <w:t xml:space="preserve"> представителей научных организаций и предприятий промышленного сектора</w:t>
      </w:r>
      <w:r w:rsidR="006112CC">
        <w:rPr>
          <w:sz w:val="28"/>
          <w:szCs w:val="28"/>
        </w:rPr>
        <w:t>.</w:t>
      </w:r>
    </w:p>
    <w:p w:rsidR="00164960" w:rsidRDefault="00164960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формирования </w:t>
      </w:r>
      <w:r w:rsidRPr="008A0C28">
        <w:rPr>
          <w:sz w:val="28"/>
          <w:szCs w:val="28"/>
        </w:rPr>
        <w:t>комплексных научн</w:t>
      </w:r>
      <w:r>
        <w:rPr>
          <w:sz w:val="28"/>
          <w:szCs w:val="28"/>
        </w:rPr>
        <w:t>о-технологических</w:t>
      </w:r>
      <w:r w:rsidRPr="008A0C28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, предусматривающих</w:t>
      </w:r>
      <w:r w:rsidRPr="008A0C28">
        <w:rPr>
          <w:sz w:val="28"/>
          <w:szCs w:val="28"/>
        </w:rPr>
        <w:t xml:space="preserve"> принцип неразрывности «материал – технология – конструкция»</w:t>
      </w:r>
      <w:r>
        <w:rPr>
          <w:sz w:val="28"/>
          <w:szCs w:val="28"/>
        </w:rPr>
        <w:t xml:space="preserve"> и с целью координации </w:t>
      </w:r>
      <w:r w:rsidRPr="00E93F05">
        <w:rPr>
          <w:rStyle w:val="1"/>
          <w:color w:val="000000"/>
          <w:sz w:val="28"/>
          <w:szCs w:val="28"/>
        </w:rPr>
        <w:t>взаимодействия представителей предприятий</w:t>
      </w:r>
      <w:r>
        <w:rPr>
          <w:rStyle w:val="1"/>
          <w:color w:val="000000"/>
          <w:sz w:val="28"/>
          <w:szCs w:val="28"/>
        </w:rPr>
        <w:t>-</w:t>
      </w:r>
      <w:r w:rsidRPr="00E93F05">
        <w:rPr>
          <w:rStyle w:val="1"/>
          <w:color w:val="000000"/>
          <w:sz w:val="28"/>
          <w:szCs w:val="28"/>
        </w:rPr>
        <w:t xml:space="preserve">разработчиков (производителей) образцов </w:t>
      </w:r>
      <w:r>
        <w:rPr>
          <w:rStyle w:val="1"/>
          <w:color w:val="000000"/>
          <w:sz w:val="28"/>
          <w:szCs w:val="28"/>
        </w:rPr>
        <w:t>сложных технических систем</w:t>
      </w:r>
      <w:r w:rsidRPr="00E93F05">
        <w:rPr>
          <w:rStyle w:val="1"/>
          <w:color w:val="000000"/>
          <w:sz w:val="28"/>
          <w:szCs w:val="28"/>
        </w:rPr>
        <w:t xml:space="preserve"> </w:t>
      </w:r>
      <w:r w:rsidR="009D2698">
        <w:rPr>
          <w:rStyle w:val="1"/>
          <w:color w:val="000000"/>
          <w:sz w:val="28"/>
          <w:szCs w:val="28"/>
        </w:rPr>
        <w:t>и</w:t>
      </w:r>
      <w:r w:rsidR="009D2698" w:rsidRPr="00E93F05">
        <w:rPr>
          <w:rStyle w:val="1"/>
          <w:color w:val="000000"/>
          <w:sz w:val="28"/>
          <w:szCs w:val="28"/>
        </w:rPr>
        <w:t xml:space="preserve"> </w:t>
      </w:r>
      <w:r w:rsidRPr="00E93F05">
        <w:rPr>
          <w:rStyle w:val="1"/>
          <w:color w:val="000000"/>
          <w:sz w:val="28"/>
          <w:szCs w:val="28"/>
        </w:rPr>
        <w:t>предприятий-</w:t>
      </w:r>
      <w:r>
        <w:rPr>
          <w:rStyle w:val="1"/>
          <w:color w:val="000000"/>
          <w:sz w:val="28"/>
          <w:szCs w:val="28"/>
        </w:rPr>
        <w:t>разработчиков</w:t>
      </w:r>
      <w:r w:rsidRPr="00E93F05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(</w:t>
      </w:r>
      <w:r w:rsidRPr="00E93F05">
        <w:rPr>
          <w:rStyle w:val="1"/>
          <w:color w:val="000000"/>
          <w:sz w:val="28"/>
          <w:szCs w:val="28"/>
        </w:rPr>
        <w:t>поставщиков) проблемн</w:t>
      </w:r>
      <w:r>
        <w:rPr>
          <w:rStyle w:val="1"/>
          <w:color w:val="000000"/>
          <w:sz w:val="28"/>
          <w:szCs w:val="28"/>
        </w:rPr>
        <w:t>ого</w:t>
      </w:r>
      <w:r w:rsidRPr="00E93F05">
        <w:rPr>
          <w:rStyle w:val="1"/>
          <w:color w:val="000000"/>
          <w:sz w:val="28"/>
          <w:szCs w:val="28"/>
        </w:rPr>
        <w:t xml:space="preserve"> сырья</w:t>
      </w:r>
      <w:r>
        <w:rPr>
          <w:rStyle w:val="1"/>
          <w:color w:val="000000"/>
          <w:sz w:val="28"/>
          <w:szCs w:val="28"/>
        </w:rPr>
        <w:t>, полуфабрикатов</w:t>
      </w:r>
      <w:r w:rsidRPr="00E93F05">
        <w:rPr>
          <w:rStyle w:val="1"/>
          <w:color w:val="000000"/>
          <w:sz w:val="28"/>
          <w:szCs w:val="28"/>
        </w:rPr>
        <w:t xml:space="preserve"> и материалов, </w:t>
      </w:r>
      <w:r w:rsidR="009D2698">
        <w:rPr>
          <w:rStyle w:val="1"/>
          <w:color w:val="000000"/>
          <w:sz w:val="28"/>
          <w:szCs w:val="28"/>
        </w:rPr>
        <w:t xml:space="preserve">а также представителей </w:t>
      </w:r>
      <w:r w:rsidRPr="00EA5DE4">
        <w:rPr>
          <w:rStyle w:val="1"/>
          <w:color w:val="000000"/>
          <w:spacing w:val="-4"/>
          <w:sz w:val="28"/>
          <w:szCs w:val="28"/>
        </w:rPr>
        <w:t xml:space="preserve">материаловедческих </w:t>
      </w:r>
      <w:r w:rsidR="00FF1AE7">
        <w:rPr>
          <w:rStyle w:val="1"/>
          <w:color w:val="000000"/>
          <w:spacing w:val="-4"/>
          <w:sz w:val="28"/>
          <w:szCs w:val="28"/>
        </w:rPr>
        <w:t xml:space="preserve">и </w:t>
      </w:r>
      <w:r w:rsidRPr="00EA5DE4">
        <w:rPr>
          <w:rStyle w:val="1"/>
          <w:color w:val="000000"/>
          <w:spacing w:val="-4"/>
          <w:sz w:val="28"/>
          <w:szCs w:val="28"/>
        </w:rPr>
        <w:t>научно-исследовательских</w:t>
      </w:r>
      <w:r w:rsidRPr="00E93F05">
        <w:rPr>
          <w:rStyle w:val="1"/>
          <w:color w:val="000000"/>
          <w:sz w:val="28"/>
          <w:szCs w:val="28"/>
        </w:rPr>
        <w:t xml:space="preserve"> организаций</w:t>
      </w:r>
      <w:r w:rsidR="009D2698">
        <w:rPr>
          <w:rStyle w:val="1"/>
          <w:color w:val="000000"/>
          <w:sz w:val="28"/>
          <w:szCs w:val="28"/>
        </w:rPr>
        <w:t>,</w:t>
      </w:r>
      <w:r w:rsidRPr="00E93F05">
        <w:rPr>
          <w:rStyle w:val="1"/>
          <w:color w:val="000000"/>
          <w:sz w:val="28"/>
          <w:szCs w:val="28"/>
        </w:rPr>
        <w:t xml:space="preserve"> </w:t>
      </w:r>
      <w:r w:rsidR="00FF1AE7">
        <w:rPr>
          <w:rStyle w:val="1"/>
          <w:color w:val="000000"/>
          <w:sz w:val="28"/>
          <w:szCs w:val="28"/>
        </w:rPr>
        <w:t xml:space="preserve">участникам </w:t>
      </w:r>
      <w:r>
        <w:rPr>
          <w:rStyle w:val="1"/>
          <w:color w:val="000000"/>
          <w:sz w:val="28"/>
          <w:szCs w:val="28"/>
        </w:rPr>
        <w:t xml:space="preserve">конференции направить свои предложения по </w:t>
      </w:r>
      <w:r w:rsidRPr="008A0C28">
        <w:rPr>
          <w:sz w:val="28"/>
          <w:szCs w:val="28"/>
        </w:rPr>
        <w:t>комплексны</w:t>
      </w:r>
      <w:r>
        <w:rPr>
          <w:sz w:val="28"/>
          <w:szCs w:val="28"/>
        </w:rPr>
        <w:t>м</w:t>
      </w:r>
      <w:r w:rsidRPr="008A0C28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о-технологическим</w:t>
      </w:r>
      <w:r w:rsidRPr="008A0C2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 в адрес Экспертного Совета технологических платформ «Материалы и технологии металлургии» и «Новые полимерные</w:t>
      </w:r>
      <w:proofErr w:type="gramEnd"/>
      <w:r>
        <w:rPr>
          <w:sz w:val="28"/>
          <w:szCs w:val="28"/>
        </w:rPr>
        <w:t xml:space="preserve"> композиционные материалы и технологии».</w:t>
      </w:r>
    </w:p>
    <w:p w:rsidR="00164960" w:rsidRPr="008A0C28" w:rsidRDefault="00164960" w:rsidP="00164960">
      <w:pPr>
        <w:pStyle w:val="a3"/>
        <w:shd w:val="clear" w:color="auto" w:fill="FFFFFF"/>
        <w:spacing w:after="120" w:afterAutospacing="0"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Срок: 29 июля 2016 г.</w:t>
      </w:r>
    </w:p>
    <w:p w:rsidR="008A3C23" w:rsidRPr="008A0C28" w:rsidRDefault="000C7B9B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>3</w:t>
      </w:r>
      <w:r w:rsidR="008A3C23" w:rsidRPr="008A0C28">
        <w:rPr>
          <w:sz w:val="28"/>
          <w:szCs w:val="28"/>
        </w:rPr>
        <w:t xml:space="preserve">. </w:t>
      </w:r>
      <w:r w:rsidR="00164960">
        <w:rPr>
          <w:sz w:val="28"/>
          <w:szCs w:val="28"/>
        </w:rPr>
        <w:t xml:space="preserve">По результатам формирования </w:t>
      </w:r>
      <w:r w:rsidR="00164960" w:rsidRPr="008A0C28">
        <w:rPr>
          <w:sz w:val="28"/>
          <w:szCs w:val="28"/>
        </w:rPr>
        <w:t>комплексны</w:t>
      </w:r>
      <w:r w:rsidR="00164960">
        <w:rPr>
          <w:sz w:val="28"/>
          <w:szCs w:val="28"/>
        </w:rPr>
        <w:t>х</w:t>
      </w:r>
      <w:r w:rsidR="00164960" w:rsidRPr="008A0C28">
        <w:rPr>
          <w:sz w:val="28"/>
          <w:szCs w:val="28"/>
        </w:rPr>
        <w:t xml:space="preserve"> научн</w:t>
      </w:r>
      <w:r w:rsidR="00164960">
        <w:rPr>
          <w:sz w:val="28"/>
          <w:szCs w:val="28"/>
        </w:rPr>
        <w:t>о-технологических</w:t>
      </w:r>
      <w:r w:rsidR="00164960" w:rsidRPr="008A0C28">
        <w:rPr>
          <w:sz w:val="28"/>
          <w:szCs w:val="28"/>
        </w:rPr>
        <w:t xml:space="preserve"> </w:t>
      </w:r>
      <w:r w:rsidR="00164960">
        <w:rPr>
          <w:sz w:val="28"/>
          <w:szCs w:val="28"/>
        </w:rPr>
        <w:t>проектов р</w:t>
      </w:r>
      <w:r w:rsidR="008A3C23" w:rsidRPr="008A0C28">
        <w:rPr>
          <w:sz w:val="28"/>
          <w:szCs w:val="28"/>
        </w:rPr>
        <w:t>екомендовать практическ</w:t>
      </w:r>
      <w:r w:rsidR="00955D91" w:rsidRPr="008A0C28">
        <w:rPr>
          <w:sz w:val="28"/>
          <w:szCs w:val="28"/>
        </w:rPr>
        <w:t>ую</w:t>
      </w:r>
      <w:r w:rsidR="008A3C23" w:rsidRPr="008A0C28">
        <w:rPr>
          <w:sz w:val="28"/>
          <w:szCs w:val="28"/>
        </w:rPr>
        <w:t xml:space="preserve"> </w:t>
      </w:r>
      <w:r w:rsidR="00955D91" w:rsidRPr="008A0C28">
        <w:rPr>
          <w:sz w:val="28"/>
          <w:szCs w:val="28"/>
        </w:rPr>
        <w:t xml:space="preserve">реализацию </w:t>
      </w:r>
      <w:r w:rsidR="008A3C23" w:rsidRPr="008A0C28">
        <w:rPr>
          <w:sz w:val="28"/>
          <w:szCs w:val="28"/>
        </w:rPr>
        <w:t xml:space="preserve">результатов </w:t>
      </w:r>
      <w:r w:rsidR="00C705C4" w:rsidRPr="008A0C28">
        <w:rPr>
          <w:sz w:val="28"/>
          <w:szCs w:val="28"/>
        </w:rPr>
        <w:t xml:space="preserve">фундаментальных </w:t>
      </w:r>
      <w:r w:rsidR="008A3C23" w:rsidRPr="008A0C28">
        <w:rPr>
          <w:sz w:val="28"/>
          <w:szCs w:val="28"/>
        </w:rPr>
        <w:lastRenderedPageBreak/>
        <w:t xml:space="preserve">исследований </w:t>
      </w:r>
      <w:r w:rsidR="006112CC">
        <w:rPr>
          <w:sz w:val="28"/>
          <w:szCs w:val="28"/>
        </w:rPr>
        <w:t>(</w:t>
      </w:r>
      <w:r w:rsidR="008A3C23" w:rsidRPr="008A0C28">
        <w:rPr>
          <w:sz w:val="28"/>
          <w:szCs w:val="28"/>
        </w:rPr>
        <w:t xml:space="preserve">в том числе полученных по грантам </w:t>
      </w:r>
      <w:r w:rsidR="00DB25DF" w:rsidRPr="008A0C28">
        <w:rPr>
          <w:sz w:val="28"/>
          <w:szCs w:val="28"/>
        </w:rPr>
        <w:t>РФФИ</w:t>
      </w:r>
      <w:r w:rsidR="008A3C23" w:rsidRPr="008A0C28">
        <w:rPr>
          <w:sz w:val="28"/>
          <w:szCs w:val="28"/>
        </w:rPr>
        <w:t xml:space="preserve">, </w:t>
      </w:r>
      <w:r w:rsidR="00DB25DF" w:rsidRPr="008A0C28">
        <w:rPr>
          <w:sz w:val="28"/>
          <w:szCs w:val="28"/>
        </w:rPr>
        <w:t>проектам РНФ</w:t>
      </w:r>
      <w:r w:rsidR="006112CC">
        <w:rPr>
          <w:sz w:val="28"/>
          <w:szCs w:val="28"/>
        </w:rPr>
        <w:t>)</w:t>
      </w:r>
      <w:r w:rsidR="00DB25DF" w:rsidRPr="008A0C28">
        <w:rPr>
          <w:sz w:val="28"/>
          <w:szCs w:val="28"/>
        </w:rPr>
        <w:t xml:space="preserve"> в рамках </w:t>
      </w:r>
      <w:r w:rsidR="008A3C23" w:rsidRPr="008A0C28">
        <w:rPr>
          <w:sz w:val="28"/>
          <w:szCs w:val="28"/>
        </w:rPr>
        <w:t>программных мероприятий государственных и федеральных целевых программ, а также по стратегическим программам исследований технологических платформ «Материалы и технологии металлургии» и «Новые полимерные композиционные материалы и технологии».</w:t>
      </w:r>
    </w:p>
    <w:p w:rsidR="0030053F" w:rsidRPr="008A0C28" w:rsidRDefault="000C7B9B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>4</w:t>
      </w:r>
      <w:r w:rsidR="0030053F" w:rsidRPr="008A0C28">
        <w:rPr>
          <w:sz w:val="28"/>
          <w:szCs w:val="28"/>
        </w:rPr>
        <w:t>. С учетом повышенных требований к работоспособности современных изделий транспортного машиностроения</w:t>
      </w:r>
      <w:r w:rsidRPr="008A0C28">
        <w:rPr>
          <w:sz w:val="28"/>
          <w:szCs w:val="28"/>
        </w:rPr>
        <w:t xml:space="preserve"> в условиях различных регионов, включая </w:t>
      </w:r>
      <w:proofErr w:type="gramStart"/>
      <w:r w:rsidR="006112CC" w:rsidRPr="008A0C28">
        <w:rPr>
          <w:sz w:val="28"/>
          <w:szCs w:val="28"/>
        </w:rPr>
        <w:t>Арктически</w:t>
      </w:r>
      <w:r w:rsidR="006112CC">
        <w:rPr>
          <w:sz w:val="28"/>
          <w:szCs w:val="28"/>
        </w:rPr>
        <w:t>й</w:t>
      </w:r>
      <w:proofErr w:type="gramEnd"/>
      <w:r w:rsidRPr="008A0C28">
        <w:rPr>
          <w:sz w:val="28"/>
          <w:szCs w:val="28"/>
        </w:rPr>
        <w:t xml:space="preserve">, </w:t>
      </w:r>
      <w:r w:rsidR="008A0C28" w:rsidRPr="008A0C28">
        <w:rPr>
          <w:sz w:val="28"/>
          <w:szCs w:val="28"/>
        </w:rPr>
        <w:t>отметить</w:t>
      </w:r>
      <w:r w:rsidR="0030053F" w:rsidRPr="008A0C28">
        <w:rPr>
          <w:sz w:val="28"/>
          <w:szCs w:val="28"/>
        </w:rPr>
        <w:t xml:space="preserve"> необходим</w:t>
      </w:r>
      <w:r w:rsidR="008A0C28" w:rsidRPr="008A0C28">
        <w:rPr>
          <w:sz w:val="28"/>
          <w:szCs w:val="28"/>
        </w:rPr>
        <w:t>ость</w:t>
      </w:r>
      <w:r w:rsidR="0030053F" w:rsidRPr="008A0C28">
        <w:rPr>
          <w:sz w:val="28"/>
          <w:szCs w:val="28"/>
        </w:rPr>
        <w:t xml:space="preserve"> исследований поведения материалов в различных климатических зонах с учетом комплексного воздействия </w:t>
      </w:r>
      <w:r w:rsidR="00ED3C43" w:rsidRPr="008A0C28">
        <w:rPr>
          <w:sz w:val="28"/>
          <w:szCs w:val="28"/>
        </w:rPr>
        <w:t>различных</w:t>
      </w:r>
      <w:r w:rsidR="0030053F" w:rsidRPr="008A0C28">
        <w:rPr>
          <w:sz w:val="28"/>
          <w:szCs w:val="28"/>
        </w:rPr>
        <w:t xml:space="preserve"> факторов. Признать приоритетным вопрос создания национальной сети климатических станций с разработкой методологического обеспечения натурных испытаний.</w:t>
      </w:r>
    </w:p>
    <w:p w:rsidR="00131387" w:rsidRDefault="00131387" w:rsidP="008A0C28">
      <w:pPr>
        <w:pStyle w:val="a3"/>
        <w:shd w:val="clear" w:color="auto" w:fill="FFFFFF"/>
        <w:spacing w:after="120" w:afterAutospacing="0"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 xml:space="preserve">5. </w:t>
      </w:r>
      <w:r w:rsidR="008A0C28" w:rsidRPr="008A0C28">
        <w:rPr>
          <w:sz w:val="28"/>
          <w:szCs w:val="28"/>
        </w:rPr>
        <w:t>Для</w:t>
      </w:r>
      <w:r w:rsidR="003A7D70" w:rsidRPr="008A0C28">
        <w:rPr>
          <w:sz w:val="28"/>
          <w:szCs w:val="28"/>
        </w:rPr>
        <w:t xml:space="preserve"> развития аддитивных технологий рекомендовать интенсифицировать работы по созданию технологического аддитивного оборудования и программного обеспечения для аддитивных технологий. С целью унификации материалов проработать вопрос организации единого межотраслевого информационного реестра материалов и оборудования аддитивного производства </w:t>
      </w:r>
      <w:r w:rsidR="002D70AE">
        <w:rPr>
          <w:sz w:val="28"/>
          <w:szCs w:val="28"/>
        </w:rPr>
        <w:t>на основе</w:t>
      </w:r>
      <w:r w:rsidR="003A7D70" w:rsidRPr="008A0C28">
        <w:rPr>
          <w:sz w:val="28"/>
          <w:szCs w:val="28"/>
        </w:rPr>
        <w:t xml:space="preserve"> существующих баз данных.</w:t>
      </w:r>
    </w:p>
    <w:p w:rsidR="00172143" w:rsidRDefault="00131387" w:rsidP="0030053F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A0C28">
        <w:rPr>
          <w:sz w:val="28"/>
          <w:szCs w:val="28"/>
        </w:rPr>
        <w:t>6</w:t>
      </w:r>
      <w:r w:rsidR="008A3C23" w:rsidRPr="008A0C28">
        <w:rPr>
          <w:sz w:val="28"/>
          <w:szCs w:val="28"/>
        </w:rPr>
        <w:t xml:space="preserve">. </w:t>
      </w:r>
      <w:r w:rsidR="005E16AB" w:rsidRPr="008A0C28">
        <w:rPr>
          <w:sz w:val="28"/>
          <w:szCs w:val="28"/>
        </w:rPr>
        <w:t>Отметить высокий научный и научно-практический уровень докладов, представленных на конференции специалистами отраслевых НИИ, ГНЦ, институтов РАН, университетов и промышленных предприятий.</w:t>
      </w:r>
    </w:p>
    <w:p w:rsidR="00164960" w:rsidRDefault="00164960" w:rsidP="0030053F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комитету осуществить отбор лучших докладов для формирования специального выпуска журнала «Авиационные материалы и технологии».</w:t>
      </w:r>
    </w:p>
    <w:p w:rsidR="00164960" w:rsidRPr="008A0C28" w:rsidRDefault="00164960" w:rsidP="0030053F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конференции, чьи </w:t>
      </w:r>
      <w:r w:rsidR="00FF1AE7">
        <w:rPr>
          <w:sz w:val="28"/>
          <w:szCs w:val="28"/>
        </w:rPr>
        <w:t>доклады будут опубликованы в</w:t>
      </w:r>
      <w:r>
        <w:rPr>
          <w:sz w:val="28"/>
          <w:szCs w:val="28"/>
        </w:rPr>
        <w:t xml:space="preserve"> </w:t>
      </w:r>
      <w:r w:rsidR="00FF1AE7">
        <w:rPr>
          <w:sz w:val="28"/>
          <w:szCs w:val="28"/>
        </w:rPr>
        <w:t xml:space="preserve">специальном выпуске журнала, </w:t>
      </w:r>
      <w:r w:rsidR="002800DB">
        <w:rPr>
          <w:sz w:val="28"/>
          <w:szCs w:val="28"/>
        </w:rPr>
        <w:t xml:space="preserve">оформить свои доклады </w:t>
      </w:r>
      <w:r>
        <w:rPr>
          <w:sz w:val="28"/>
          <w:szCs w:val="28"/>
        </w:rPr>
        <w:t xml:space="preserve">в виде научных </w:t>
      </w:r>
      <w:r w:rsidR="00AF0676">
        <w:rPr>
          <w:sz w:val="28"/>
          <w:szCs w:val="28"/>
        </w:rPr>
        <w:t xml:space="preserve">статей </w:t>
      </w:r>
      <w:r w:rsidR="002800DB">
        <w:rPr>
          <w:sz w:val="28"/>
          <w:szCs w:val="28"/>
        </w:rPr>
        <w:t>и направить</w:t>
      </w:r>
      <w:r>
        <w:rPr>
          <w:sz w:val="28"/>
          <w:szCs w:val="28"/>
        </w:rPr>
        <w:t xml:space="preserve"> в адрес ФГУП «ВИАМ».</w:t>
      </w:r>
    </w:p>
    <w:sectPr w:rsidR="00164960" w:rsidRPr="008A0C28" w:rsidSect="008A0C2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DA"/>
    <w:rsid w:val="000230A2"/>
    <w:rsid w:val="000C11B5"/>
    <w:rsid w:val="000C7B9B"/>
    <w:rsid w:val="00112DB9"/>
    <w:rsid w:val="00131387"/>
    <w:rsid w:val="00164960"/>
    <w:rsid w:val="00172143"/>
    <w:rsid w:val="001F6DD6"/>
    <w:rsid w:val="00207E45"/>
    <w:rsid w:val="002800DB"/>
    <w:rsid w:val="002D70AE"/>
    <w:rsid w:val="0030053F"/>
    <w:rsid w:val="003A7D70"/>
    <w:rsid w:val="00401FBD"/>
    <w:rsid w:val="004145B0"/>
    <w:rsid w:val="004514EF"/>
    <w:rsid w:val="00464512"/>
    <w:rsid w:val="004B7D2C"/>
    <w:rsid w:val="004C71AC"/>
    <w:rsid w:val="005B5B5A"/>
    <w:rsid w:val="005D5963"/>
    <w:rsid w:val="005E16AB"/>
    <w:rsid w:val="006112CC"/>
    <w:rsid w:val="006518D8"/>
    <w:rsid w:val="006C63DA"/>
    <w:rsid w:val="00732E48"/>
    <w:rsid w:val="008462F0"/>
    <w:rsid w:val="00894C8F"/>
    <w:rsid w:val="008A0C28"/>
    <w:rsid w:val="008A3C23"/>
    <w:rsid w:val="008B52D7"/>
    <w:rsid w:val="00955D91"/>
    <w:rsid w:val="009D2698"/>
    <w:rsid w:val="009D4D88"/>
    <w:rsid w:val="00A70E00"/>
    <w:rsid w:val="00AD04A3"/>
    <w:rsid w:val="00AF0676"/>
    <w:rsid w:val="00B60A20"/>
    <w:rsid w:val="00C3188E"/>
    <w:rsid w:val="00C55CDC"/>
    <w:rsid w:val="00C56536"/>
    <w:rsid w:val="00C705C4"/>
    <w:rsid w:val="00C74FBE"/>
    <w:rsid w:val="00D920B1"/>
    <w:rsid w:val="00DA76B8"/>
    <w:rsid w:val="00DB25DF"/>
    <w:rsid w:val="00E5530D"/>
    <w:rsid w:val="00EA20B5"/>
    <w:rsid w:val="00ED3C43"/>
    <w:rsid w:val="00EF078A"/>
    <w:rsid w:val="00F90571"/>
    <w:rsid w:val="00FB519C"/>
    <w:rsid w:val="00FE4F7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3"/>
    <w:rPr>
      <w:b/>
      <w:bCs/>
    </w:rPr>
  </w:style>
  <w:style w:type="character" w:customStyle="1" w:styleId="apple-converted-space">
    <w:name w:val="apple-converted-space"/>
    <w:basedOn w:val="a0"/>
    <w:rsid w:val="008A3C23"/>
  </w:style>
  <w:style w:type="character" w:styleId="a5">
    <w:name w:val="Emphasis"/>
    <w:basedOn w:val="a0"/>
    <w:uiPriority w:val="20"/>
    <w:qFormat/>
    <w:rsid w:val="008A3C23"/>
    <w:rPr>
      <w:i/>
      <w:iCs/>
    </w:rPr>
  </w:style>
  <w:style w:type="character" w:customStyle="1" w:styleId="1">
    <w:name w:val="Основной текст Знак1"/>
    <w:uiPriority w:val="99"/>
    <w:locked/>
    <w:rsid w:val="00164960"/>
    <w:rPr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rsid w:val="00EA20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0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0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0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0B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3"/>
    <w:rPr>
      <w:b/>
      <w:bCs/>
    </w:rPr>
  </w:style>
  <w:style w:type="character" w:customStyle="1" w:styleId="apple-converted-space">
    <w:name w:val="apple-converted-space"/>
    <w:basedOn w:val="a0"/>
    <w:rsid w:val="008A3C23"/>
  </w:style>
  <w:style w:type="character" w:styleId="a5">
    <w:name w:val="Emphasis"/>
    <w:basedOn w:val="a0"/>
    <w:uiPriority w:val="20"/>
    <w:qFormat/>
    <w:rsid w:val="008A3C23"/>
    <w:rPr>
      <w:i/>
      <w:iCs/>
    </w:rPr>
  </w:style>
  <w:style w:type="character" w:customStyle="1" w:styleId="1">
    <w:name w:val="Основной текст Знак1"/>
    <w:uiPriority w:val="99"/>
    <w:locked/>
    <w:rsid w:val="00164960"/>
    <w:rPr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rsid w:val="00EA20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20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20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20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20B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8572-6135-486F-B4A8-41DB421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Otdel_812</dc:creator>
  <cp:lastModifiedBy>sumakova_av</cp:lastModifiedBy>
  <cp:revision>3</cp:revision>
  <cp:lastPrinted>2016-06-22T14:05:00Z</cp:lastPrinted>
  <dcterms:created xsi:type="dcterms:W3CDTF">2016-06-22T14:04:00Z</dcterms:created>
  <dcterms:modified xsi:type="dcterms:W3CDTF">2016-06-22T14:07:00Z</dcterms:modified>
</cp:coreProperties>
</file>