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FDBC" w14:textId="77777777" w:rsidR="008A755E" w:rsidRPr="007C5DBD" w:rsidRDefault="004A144A" w:rsidP="008A7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5DBD"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РЕШЕНИЕ</w:t>
      </w:r>
    </w:p>
    <w:p w14:paraId="78AA033D" w14:textId="62E1E371" w:rsidR="002C1E63" w:rsidRDefault="00A5693E" w:rsidP="00090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5693E">
        <w:rPr>
          <w:rFonts w:ascii="Times New Roman" w:hAnsi="Times New Roman" w:cs="Times New Roman"/>
          <w:b/>
          <w:sz w:val="28"/>
          <w:szCs w:val="32"/>
        </w:rPr>
        <w:t xml:space="preserve">Всероссийской научно-технической конференции </w:t>
      </w:r>
      <w:r w:rsidR="006C7EBC" w:rsidRPr="007B2F1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0D5D4A6F" w14:textId="0EDF4FDA" w:rsidR="006C7EBC" w:rsidRPr="007B2F13" w:rsidRDefault="00A5693E" w:rsidP="0009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93E">
        <w:rPr>
          <w:rFonts w:ascii="Times New Roman" w:hAnsi="Times New Roman" w:cs="Times New Roman"/>
          <w:b/>
          <w:sz w:val="28"/>
          <w:szCs w:val="32"/>
        </w:rPr>
        <w:t>«Полимерные композиционные материалы для авиакосмической отрасли»</w:t>
      </w:r>
    </w:p>
    <w:p w14:paraId="1A16FDC0" w14:textId="699F656F" w:rsidR="008A755E" w:rsidRPr="007B2F13" w:rsidRDefault="004A144A" w:rsidP="008A7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ФГУП «ВИАМ» ГНЦ РФ, г. Москва, </w:t>
      </w:r>
      <w:r w:rsidR="00A5693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693E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93E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A5693E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31" w:rsidRPr="007B2F1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77A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7A31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3D167CC" w14:textId="18A54B8C" w:rsidR="00013DE9" w:rsidRPr="00F53B0C" w:rsidRDefault="0031437F" w:rsidP="00E9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B0C">
        <w:rPr>
          <w:rFonts w:ascii="Times New Roman" w:eastAsia="Times New Roman" w:hAnsi="Times New Roman" w:cs="Times New Roman"/>
          <w:sz w:val="26"/>
          <w:szCs w:val="26"/>
        </w:rPr>
        <w:t xml:space="preserve">Развитие техники требует современных конструкционных материалов, превосходящих по своим </w:t>
      </w:r>
      <w:r w:rsidR="00A60DE0" w:rsidRPr="00F53B0C">
        <w:rPr>
          <w:rFonts w:ascii="Times New Roman" w:eastAsia="Times New Roman" w:hAnsi="Times New Roman" w:cs="Times New Roman"/>
          <w:sz w:val="26"/>
          <w:szCs w:val="26"/>
        </w:rPr>
        <w:t>упруго-</w:t>
      </w:r>
      <w:r w:rsidRPr="00F53B0C">
        <w:rPr>
          <w:rFonts w:ascii="Times New Roman" w:eastAsia="Times New Roman" w:hAnsi="Times New Roman" w:cs="Times New Roman"/>
          <w:sz w:val="26"/>
          <w:szCs w:val="26"/>
        </w:rPr>
        <w:t xml:space="preserve">прочностным </w:t>
      </w:r>
      <w:r w:rsidR="00A60DE0" w:rsidRPr="00F53B0C">
        <w:rPr>
          <w:rFonts w:ascii="Times New Roman" w:eastAsia="Times New Roman" w:hAnsi="Times New Roman" w:cs="Times New Roman"/>
          <w:sz w:val="26"/>
          <w:szCs w:val="26"/>
        </w:rPr>
        <w:t xml:space="preserve">свойствам </w:t>
      </w:r>
      <w:r w:rsidRPr="00F53B0C">
        <w:rPr>
          <w:rFonts w:ascii="Times New Roman" w:eastAsia="Times New Roman" w:hAnsi="Times New Roman" w:cs="Times New Roman"/>
          <w:sz w:val="26"/>
          <w:szCs w:val="26"/>
        </w:rPr>
        <w:t>и другим</w:t>
      </w:r>
      <w:r w:rsidR="00A60DE0" w:rsidRPr="00F53B0C">
        <w:rPr>
          <w:rFonts w:ascii="Times New Roman" w:eastAsia="Times New Roman" w:hAnsi="Times New Roman" w:cs="Times New Roman"/>
          <w:sz w:val="26"/>
          <w:szCs w:val="26"/>
        </w:rPr>
        <w:t xml:space="preserve"> характеристикам</w:t>
      </w:r>
      <w:r w:rsidRPr="00F53B0C">
        <w:rPr>
          <w:rFonts w:ascii="Times New Roman" w:eastAsia="Times New Roman" w:hAnsi="Times New Roman" w:cs="Times New Roman"/>
          <w:sz w:val="26"/>
          <w:szCs w:val="26"/>
        </w:rPr>
        <w:t xml:space="preserve"> традиционные</w:t>
      </w:r>
      <w:r w:rsidR="007C5DBD" w:rsidRPr="00F53B0C">
        <w:rPr>
          <w:rFonts w:ascii="Times New Roman" w:eastAsia="Times New Roman" w:hAnsi="Times New Roman" w:cs="Times New Roman"/>
          <w:sz w:val="26"/>
          <w:szCs w:val="26"/>
        </w:rPr>
        <w:t xml:space="preserve"> материалы</w:t>
      </w:r>
      <w:r w:rsidRPr="00F53B0C">
        <w:rPr>
          <w:rFonts w:ascii="Times New Roman" w:eastAsia="Times New Roman" w:hAnsi="Times New Roman" w:cs="Times New Roman"/>
          <w:sz w:val="26"/>
          <w:szCs w:val="26"/>
        </w:rPr>
        <w:t xml:space="preserve">. К числу наиболее </w:t>
      </w:r>
      <w:proofErr w:type="gramStart"/>
      <w:r w:rsidRPr="00F53B0C">
        <w:rPr>
          <w:rFonts w:ascii="Times New Roman" w:eastAsia="Times New Roman" w:hAnsi="Times New Roman" w:cs="Times New Roman"/>
          <w:sz w:val="26"/>
          <w:szCs w:val="26"/>
        </w:rPr>
        <w:t>перспективных</w:t>
      </w:r>
      <w:proofErr w:type="gramEnd"/>
      <w:r w:rsidRPr="00F53B0C">
        <w:rPr>
          <w:rFonts w:ascii="Times New Roman" w:eastAsia="Times New Roman" w:hAnsi="Times New Roman" w:cs="Times New Roman"/>
          <w:sz w:val="26"/>
          <w:szCs w:val="26"/>
        </w:rPr>
        <w:t xml:space="preserve"> можно отнести полимерные композиционные материалы (ПКМ), применяемые в</w:t>
      </w:r>
      <w:r w:rsidRPr="00F53B0C">
        <w:rPr>
          <w:rFonts w:ascii="Times New Roman" w:hAnsi="Times New Roman" w:cs="Times New Roman"/>
          <w:sz w:val="26"/>
          <w:szCs w:val="26"/>
        </w:rPr>
        <w:t xml:space="preserve"> авиакосмической </w:t>
      </w:r>
      <w:r w:rsidR="00A60DE0" w:rsidRPr="00F53B0C">
        <w:rPr>
          <w:rFonts w:ascii="Times New Roman" w:hAnsi="Times New Roman" w:cs="Times New Roman"/>
          <w:sz w:val="26"/>
          <w:szCs w:val="26"/>
        </w:rPr>
        <w:t>отрасли</w:t>
      </w:r>
      <w:r w:rsidRPr="00F53B0C">
        <w:rPr>
          <w:rFonts w:ascii="Times New Roman" w:hAnsi="Times New Roman" w:cs="Times New Roman"/>
          <w:sz w:val="26"/>
          <w:szCs w:val="26"/>
        </w:rPr>
        <w:t xml:space="preserve">. </w:t>
      </w:r>
      <w:r w:rsidR="00E77FE4" w:rsidRPr="00F53B0C">
        <w:rPr>
          <w:rFonts w:ascii="Times New Roman" w:eastAsia="Times New Roman" w:hAnsi="Times New Roman" w:cs="Times New Roman"/>
          <w:sz w:val="26"/>
          <w:szCs w:val="26"/>
        </w:rPr>
        <w:t xml:space="preserve">В работе </w:t>
      </w:r>
      <w:r w:rsidR="00E77FE4" w:rsidRPr="00F53B0C">
        <w:rPr>
          <w:rFonts w:ascii="Times New Roman" w:hAnsi="Times New Roman" w:cs="Times New Roman"/>
          <w:sz w:val="26"/>
          <w:szCs w:val="26"/>
        </w:rPr>
        <w:t xml:space="preserve">Всероссийской научно-технической конференции «Полимерные композиционные материалы для авиакосмической отрасли» приняли участие представители различных организаций, связанных с разработкой, изготовлением и </w:t>
      </w:r>
      <w:r w:rsidR="007C5DBD" w:rsidRPr="00F53B0C">
        <w:rPr>
          <w:rFonts w:ascii="Times New Roman" w:hAnsi="Times New Roman" w:cs="Times New Roman"/>
          <w:sz w:val="26"/>
          <w:szCs w:val="26"/>
        </w:rPr>
        <w:t>применением</w:t>
      </w:r>
      <w:r w:rsidR="00E77FE4" w:rsidRPr="00F53B0C">
        <w:rPr>
          <w:rFonts w:ascii="Times New Roman" w:hAnsi="Times New Roman" w:cs="Times New Roman"/>
          <w:sz w:val="26"/>
          <w:szCs w:val="26"/>
        </w:rPr>
        <w:t xml:space="preserve"> </w:t>
      </w:r>
      <w:r w:rsidR="00C71EE3" w:rsidRPr="00F53B0C">
        <w:rPr>
          <w:rFonts w:ascii="Times New Roman" w:hAnsi="Times New Roman" w:cs="Times New Roman"/>
          <w:sz w:val="26"/>
          <w:szCs w:val="26"/>
        </w:rPr>
        <w:t xml:space="preserve">современных </w:t>
      </w:r>
      <w:r w:rsidR="00990E0B" w:rsidRPr="00F53B0C">
        <w:rPr>
          <w:rFonts w:ascii="Times New Roman" w:hAnsi="Times New Roman" w:cs="Times New Roman"/>
          <w:sz w:val="26"/>
          <w:szCs w:val="26"/>
        </w:rPr>
        <w:t>ПКМ</w:t>
      </w:r>
      <w:r w:rsidR="0058483C" w:rsidRPr="00F53B0C">
        <w:rPr>
          <w:rFonts w:ascii="Times New Roman" w:hAnsi="Times New Roman" w:cs="Times New Roman"/>
          <w:sz w:val="26"/>
          <w:szCs w:val="26"/>
        </w:rPr>
        <w:t xml:space="preserve">. </w:t>
      </w:r>
      <w:r w:rsidR="008964DE" w:rsidRPr="00F53B0C">
        <w:rPr>
          <w:rFonts w:ascii="Times New Roman" w:hAnsi="Times New Roman" w:cs="Times New Roman"/>
          <w:sz w:val="26"/>
          <w:szCs w:val="26"/>
        </w:rPr>
        <w:t>Актуальность</w:t>
      </w:r>
      <w:r w:rsidR="00B958E7" w:rsidRPr="00F53B0C">
        <w:rPr>
          <w:rFonts w:ascii="Times New Roman" w:hAnsi="Times New Roman" w:cs="Times New Roman"/>
          <w:sz w:val="26"/>
          <w:szCs w:val="26"/>
        </w:rPr>
        <w:t xml:space="preserve"> и важность </w:t>
      </w:r>
      <w:r w:rsidR="008964DE" w:rsidRPr="00F53B0C">
        <w:rPr>
          <w:rFonts w:ascii="Times New Roman" w:hAnsi="Times New Roman" w:cs="Times New Roman"/>
          <w:sz w:val="26"/>
          <w:szCs w:val="26"/>
        </w:rPr>
        <w:t xml:space="preserve">конференции обусловлена </w:t>
      </w:r>
      <w:r w:rsidR="00C71EE3" w:rsidRPr="00F53B0C">
        <w:rPr>
          <w:rFonts w:ascii="Times New Roman" w:hAnsi="Times New Roman" w:cs="Times New Roman"/>
          <w:sz w:val="26"/>
          <w:szCs w:val="26"/>
        </w:rPr>
        <w:t>возможностью</w:t>
      </w:r>
      <w:r w:rsidR="0058483C" w:rsidRPr="00F53B0C">
        <w:rPr>
          <w:rFonts w:ascii="Times New Roman" w:hAnsi="Times New Roman" w:cs="Times New Roman"/>
          <w:sz w:val="26"/>
          <w:szCs w:val="26"/>
        </w:rPr>
        <w:t xml:space="preserve"> </w:t>
      </w:r>
      <w:r w:rsidR="00C71EE3" w:rsidRPr="00F53B0C">
        <w:rPr>
          <w:rFonts w:ascii="Times New Roman" w:hAnsi="Times New Roman" w:cs="Times New Roman"/>
          <w:sz w:val="26"/>
          <w:szCs w:val="26"/>
        </w:rPr>
        <w:t xml:space="preserve">обсудить широкий </w:t>
      </w:r>
      <w:r w:rsidR="00A60DE0" w:rsidRPr="00F53B0C">
        <w:rPr>
          <w:rFonts w:ascii="Times New Roman" w:hAnsi="Times New Roman" w:cs="Times New Roman"/>
          <w:sz w:val="26"/>
          <w:szCs w:val="26"/>
        </w:rPr>
        <w:t xml:space="preserve">спектр </w:t>
      </w:r>
      <w:r w:rsidR="00C71EE3" w:rsidRPr="00F53B0C">
        <w:rPr>
          <w:rFonts w:ascii="Times New Roman" w:hAnsi="Times New Roman" w:cs="Times New Roman"/>
          <w:sz w:val="26"/>
          <w:szCs w:val="26"/>
        </w:rPr>
        <w:t>вопросов, связанных с разработк</w:t>
      </w:r>
      <w:r w:rsidR="007C5DBD" w:rsidRPr="00F53B0C">
        <w:rPr>
          <w:rFonts w:ascii="Times New Roman" w:hAnsi="Times New Roman" w:cs="Times New Roman"/>
          <w:sz w:val="26"/>
          <w:szCs w:val="26"/>
        </w:rPr>
        <w:t>ой</w:t>
      </w:r>
      <w:r w:rsidR="00C71EE3" w:rsidRPr="00F53B0C">
        <w:rPr>
          <w:rFonts w:ascii="Times New Roman" w:hAnsi="Times New Roman" w:cs="Times New Roman"/>
          <w:sz w:val="26"/>
          <w:szCs w:val="26"/>
        </w:rPr>
        <w:t xml:space="preserve"> и </w:t>
      </w:r>
      <w:r w:rsidR="001F063E" w:rsidRPr="00F53B0C">
        <w:rPr>
          <w:rFonts w:ascii="Times New Roman" w:hAnsi="Times New Roman" w:cs="Times New Roman"/>
          <w:sz w:val="26"/>
          <w:szCs w:val="26"/>
        </w:rPr>
        <w:t xml:space="preserve">внедрением </w:t>
      </w:r>
      <w:r w:rsidR="00C71EE3" w:rsidRPr="00F53B0C">
        <w:rPr>
          <w:rFonts w:ascii="Times New Roman" w:hAnsi="Times New Roman" w:cs="Times New Roman"/>
          <w:sz w:val="26"/>
          <w:szCs w:val="26"/>
        </w:rPr>
        <w:t xml:space="preserve">ПКМ в </w:t>
      </w:r>
      <w:r w:rsidR="00A60DE0" w:rsidRPr="00F53B0C">
        <w:rPr>
          <w:rFonts w:ascii="Times New Roman" w:hAnsi="Times New Roman" w:cs="Times New Roman"/>
          <w:sz w:val="26"/>
          <w:szCs w:val="26"/>
        </w:rPr>
        <w:t xml:space="preserve">авиакосмическую </w:t>
      </w:r>
      <w:r w:rsidR="00C71EE3" w:rsidRPr="00F53B0C">
        <w:rPr>
          <w:rFonts w:ascii="Times New Roman" w:hAnsi="Times New Roman" w:cs="Times New Roman"/>
          <w:sz w:val="26"/>
          <w:szCs w:val="26"/>
        </w:rPr>
        <w:t>отрасл</w:t>
      </w:r>
      <w:r w:rsidR="001F063E" w:rsidRPr="00F53B0C">
        <w:rPr>
          <w:rFonts w:ascii="Times New Roman" w:hAnsi="Times New Roman" w:cs="Times New Roman"/>
          <w:sz w:val="26"/>
          <w:szCs w:val="26"/>
        </w:rPr>
        <w:t>ь</w:t>
      </w:r>
      <w:r w:rsidR="00C71EE3" w:rsidRPr="00F53B0C">
        <w:rPr>
          <w:rFonts w:ascii="Times New Roman" w:hAnsi="Times New Roman" w:cs="Times New Roman"/>
          <w:sz w:val="26"/>
          <w:szCs w:val="26"/>
        </w:rPr>
        <w:t xml:space="preserve">, </w:t>
      </w:r>
      <w:r w:rsidR="007C5DBD" w:rsidRPr="00F53B0C">
        <w:rPr>
          <w:rFonts w:ascii="Times New Roman" w:hAnsi="Times New Roman" w:cs="Times New Roman"/>
          <w:sz w:val="26"/>
          <w:szCs w:val="26"/>
        </w:rPr>
        <w:t xml:space="preserve">со </w:t>
      </w:r>
      <w:r w:rsidR="0058483C" w:rsidRPr="00F53B0C">
        <w:rPr>
          <w:rFonts w:ascii="Times New Roman" w:hAnsi="Times New Roman" w:cs="Times New Roman"/>
          <w:sz w:val="26"/>
          <w:szCs w:val="26"/>
        </w:rPr>
        <w:t>специалистами промышленных, конструкторских и научн</w:t>
      </w:r>
      <w:r w:rsidR="007C5DBD" w:rsidRPr="00F53B0C">
        <w:rPr>
          <w:rFonts w:ascii="Times New Roman" w:hAnsi="Times New Roman" w:cs="Times New Roman"/>
          <w:sz w:val="26"/>
          <w:szCs w:val="26"/>
        </w:rPr>
        <w:t>о-исследовательских</w:t>
      </w:r>
      <w:r w:rsidR="0058483C" w:rsidRPr="00F53B0C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C71EE3" w:rsidRPr="00F53B0C">
        <w:rPr>
          <w:rFonts w:ascii="Times New Roman" w:hAnsi="Times New Roman" w:cs="Times New Roman"/>
          <w:sz w:val="26"/>
          <w:szCs w:val="26"/>
        </w:rPr>
        <w:t>.</w:t>
      </w:r>
    </w:p>
    <w:p w14:paraId="7E5FECDE" w14:textId="184FF667" w:rsidR="003E5A47" w:rsidRPr="00F53B0C" w:rsidRDefault="009C6AB4" w:rsidP="00E941F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 xml:space="preserve">В докладах участников конференции </w:t>
      </w:r>
      <w:r w:rsidR="007C5DBD" w:rsidRPr="00F53B0C">
        <w:rPr>
          <w:rFonts w:ascii="Times New Roman" w:hAnsi="Times New Roman" w:cs="Times New Roman"/>
          <w:sz w:val="26"/>
          <w:szCs w:val="26"/>
        </w:rPr>
        <w:t>рассмотрены</w:t>
      </w:r>
      <w:r w:rsidRPr="00F53B0C">
        <w:rPr>
          <w:rFonts w:ascii="Times New Roman" w:hAnsi="Times New Roman" w:cs="Times New Roman"/>
          <w:sz w:val="26"/>
          <w:szCs w:val="26"/>
        </w:rPr>
        <w:t xml:space="preserve"> </w:t>
      </w:r>
      <w:r w:rsidR="003E5A47" w:rsidRPr="00F53B0C">
        <w:rPr>
          <w:rFonts w:ascii="Times New Roman" w:hAnsi="Times New Roman" w:cs="Times New Roman"/>
          <w:sz w:val="26"/>
          <w:szCs w:val="26"/>
        </w:rPr>
        <w:t xml:space="preserve">теоретические и практические </w:t>
      </w:r>
      <w:r w:rsidR="007C5DBD" w:rsidRPr="00F53B0C">
        <w:rPr>
          <w:rFonts w:ascii="Times New Roman" w:hAnsi="Times New Roman" w:cs="Times New Roman"/>
          <w:sz w:val="26"/>
          <w:szCs w:val="26"/>
        </w:rPr>
        <w:t>аспекты</w:t>
      </w:r>
      <w:r w:rsidR="003E5A47" w:rsidRPr="00F53B0C">
        <w:rPr>
          <w:rFonts w:ascii="Times New Roman" w:hAnsi="Times New Roman" w:cs="Times New Roman"/>
          <w:sz w:val="26"/>
          <w:szCs w:val="26"/>
        </w:rPr>
        <w:t xml:space="preserve"> </w:t>
      </w:r>
      <w:r w:rsidR="007C5DBD" w:rsidRPr="00F53B0C">
        <w:rPr>
          <w:rFonts w:ascii="Times New Roman" w:hAnsi="Times New Roman" w:cs="Times New Roman"/>
          <w:sz w:val="26"/>
          <w:szCs w:val="26"/>
        </w:rPr>
        <w:t xml:space="preserve">разработки, </w:t>
      </w:r>
      <w:r w:rsidR="003E5A47" w:rsidRPr="00F53B0C">
        <w:rPr>
          <w:rFonts w:ascii="Times New Roman" w:hAnsi="Times New Roman" w:cs="Times New Roman"/>
          <w:sz w:val="26"/>
          <w:szCs w:val="26"/>
        </w:rPr>
        <w:t xml:space="preserve">изготовления </w:t>
      </w:r>
      <w:r w:rsidR="007C5DBD" w:rsidRPr="00F53B0C">
        <w:rPr>
          <w:rFonts w:ascii="Times New Roman" w:hAnsi="Times New Roman" w:cs="Times New Roman"/>
          <w:sz w:val="26"/>
          <w:szCs w:val="26"/>
        </w:rPr>
        <w:t xml:space="preserve">и применения </w:t>
      </w:r>
      <w:r w:rsidR="003E5A47" w:rsidRPr="00F53B0C">
        <w:rPr>
          <w:rFonts w:ascii="Times New Roman" w:hAnsi="Times New Roman" w:cs="Times New Roman"/>
          <w:sz w:val="26"/>
          <w:szCs w:val="26"/>
        </w:rPr>
        <w:t xml:space="preserve">новых связующих и </w:t>
      </w:r>
      <w:r w:rsidR="007C5DBD" w:rsidRPr="00F53B0C">
        <w:rPr>
          <w:rFonts w:ascii="Times New Roman" w:hAnsi="Times New Roman" w:cs="Times New Roman"/>
          <w:sz w:val="26"/>
          <w:szCs w:val="26"/>
        </w:rPr>
        <w:t>полимерных</w:t>
      </w:r>
      <w:r w:rsidR="003E5A47" w:rsidRPr="00F53B0C">
        <w:rPr>
          <w:rFonts w:ascii="Times New Roman" w:hAnsi="Times New Roman" w:cs="Times New Roman"/>
          <w:sz w:val="26"/>
          <w:szCs w:val="26"/>
        </w:rPr>
        <w:t xml:space="preserve"> композиционных материалов, проектировани</w:t>
      </w:r>
      <w:r w:rsidR="007C5DBD" w:rsidRPr="00F53B0C">
        <w:rPr>
          <w:rFonts w:ascii="Times New Roman" w:hAnsi="Times New Roman" w:cs="Times New Roman"/>
          <w:sz w:val="26"/>
          <w:szCs w:val="26"/>
        </w:rPr>
        <w:t>я</w:t>
      </w:r>
      <w:r w:rsidR="003E5A47" w:rsidRPr="00F53B0C">
        <w:rPr>
          <w:rFonts w:ascii="Times New Roman" w:hAnsi="Times New Roman" w:cs="Times New Roman"/>
          <w:sz w:val="26"/>
          <w:szCs w:val="26"/>
        </w:rPr>
        <w:t xml:space="preserve"> и создани</w:t>
      </w:r>
      <w:r w:rsidR="007C5DBD" w:rsidRPr="00F53B0C">
        <w:rPr>
          <w:rFonts w:ascii="Times New Roman" w:hAnsi="Times New Roman" w:cs="Times New Roman"/>
          <w:sz w:val="26"/>
          <w:szCs w:val="26"/>
        </w:rPr>
        <w:t>я</w:t>
      </w:r>
      <w:r w:rsidR="003E5A47" w:rsidRPr="00F53B0C">
        <w:rPr>
          <w:rFonts w:ascii="Times New Roman" w:hAnsi="Times New Roman" w:cs="Times New Roman"/>
          <w:sz w:val="26"/>
          <w:szCs w:val="26"/>
        </w:rPr>
        <w:t xml:space="preserve"> </w:t>
      </w:r>
      <w:r w:rsidR="00347D88" w:rsidRPr="00F53B0C">
        <w:rPr>
          <w:rFonts w:ascii="Times New Roman" w:hAnsi="Times New Roman" w:cs="Times New Roman"/>
          <w:sz w:val="26"/>
          <w:szCs w:val="26"/>
        </w:rPr>
        <w:t xml:space="preserve">элементов конструкций и </w:t>
      </w:r>
      <w:r w:rsidR="003E5A47" w:rsidRPr="00F53B0C">
        <w:rPr>
          <w:rFonts w:ascii="Times New Roman" w:hAnsi="Times New Roman" w:cs="Times New Roman"/>
          <w:sz w:val="26"/>
          <w:szCs w:val="26"/>
        </w:rPr>
        <w:t xml:space="preserve">изделий с улучшенными характеристиками. </w:t>
      </w:r>
      <w:r w:rsidR="00990E0B" w:rsidRPr="00F53B0C">
        <w:rPr>
          <w:rFonts w:ascii="Times New Roman" w:hAnsi="Times New Roman" w:cs="Times New Roman"/>
          <w:sz w:val="26"/>
          <w:szCs w:val="26"/>
        </w:rPr>
        <w:t>Отмечена</w:t>
      </w:r>
      <w:r w:rsidR="001F063E" w:rsidRPr="00F53B0C">
        <w:rPr>
          <w:rFonts w:ascii="Times New Roman" w:hAnsi="Times New Roman" w:cs="Times New Roman"/>
          <w:sz w:val="26"/>
          <w:szCs w:val="26"/>
        </w:rPr>
        <w:t xml:space="preserve"> </w:t>
      </w:r>
      <w:r w:rsidR="007C5DBD" w:rsidRPr="00F53B0C">
        <w:rPr>
          <w:rFonts w:ascii="Times New Roman" w:hAnsi="Times New Roman" w:cs="Times New Roman"/>
          <w:sz w:val="26"/>
          <w:szCs w:val="26"/>
        </w:rPr>
        <w:t xml:space="preserve">обоснованность </w:t>
      </w:r>
      <w:r w:rsidR="008F5B4E" w:rsidRPr="00F53B0C">
        <w:rPr>
          <w:rFonts w:ascii="Times New Roman" w:hAnsi="Times New Roman" w:cs="Times New Roman"/>
          <w:sz w:val="26"/>
          <w:szCs w:val="26"/>
        </w:rPr>
        <w:t>создани</w:t>
      </w:r>
      <w:r w:rsidR="007C5DBD" w:rsidRPr="00F53B0C">
        <w:rPr>
          <w:rFonts w:ascii="Times New Roman" w:hAnsi="Times New Roman" w:cs="Times New Roman"/>
          <w:sz w:val="26"/>
          <w:szCs w:val="26"/>
        </w:rPr>
        <w:t>я</w:t>
      </w:r>
      <w:r w:rsidR="008F5B4E" w:rsidRPr="00F53B0C">
        <w:rPr>
          <w:rFonts w:ascii="Times New Roman" w:hAnsi="Times New Roman" w:cs="Times New Roman"/>
          <w:sz w:val="26"/>
          <w:szCs w:val="26"/>
        </w:rPr>
        <w:t xml:space="preserve"> научно-технического задела в области </w:t>
      </w:r>
      <w:r w:rsidR="007C5DBD" w:rsidRPr="00F53B0C">
        <w:rPr>
          <w:rFonts w:ascii="Times New Roman" w:hAnsi="Times New Roman" w:cs="Times New Roman"/>
          <w:sz w:val="26"/>
          <w:szCs w:val="26"/>
        </w:rPr>
        <w:t xml:space="preserve">разработки </w:t>
      </w:r>
      <w:r w:rsidR="008F5B4E" w:rsidRPr="00F53B0C">
        <w:rPr>
          <w:rFonts w:ascii="Times New Roman" w:hAnsi="Times New Roman" w:cs="Times New Roman"/>
          <w:sz w:val="26"/>
          <w:szCs w:val="26"/>
        </w:rPr>
        <w:t>ПКМ</w:t>
      </w:r>
      <w:r w:rsidR="007C5DBD" w:rsidRPr="00F53B0C">
        <w:rPr>
          <w:rFonts w:ascii="Times New Roman" w:hAnsi="Times New Roman" w:cs="Times New Roman"/>
          <w:sz w:val="26"/>
          <w:szCs w:val="26"/>
        </w:rPr>
        <w:t xml:space="preserve"> нового поколения</w:t>
      </w:r>
      <w:r w:rsidR="008F5B4E" w:rsidRPr="00F53B0C">
        <w:rPr>
          <w:rFonts w:ascii="Times New Roman" w:hAnsi="Times New Roman" w:cs="Times New Roman"/>
          <w:sz w:val="26"/>
          <w:szCs w:val="26"/>
        </w:rPr>
        <w:t xml:space="preserve">, технологий их производства и </w:t>
      </w:r>
      <w:r w:rsidR="007C5DBD" w:rsidRPr="00F53B0C">
        <w:rPr>
          <w:rFonts w:ascii="Times New Roman" w:hAnsi="Times New Roman" w:cs="Times New Roman"/>
          <w:sz w:val="26"/>
          <w:szCs w:val="26"/>
        </w:rPr>
        <w:t>применения</w:t>
      </w:r>
      <w:r w:rsidR="008F5B4E" w:rsidRPr="00F53B0C">
        <w:rPr>
          <w:rFonts w:ascii="Times New Roman" w:hAnsi="Times New Roman" w:cs="Times New Roman"/>
          <w:sz w:val="26"/>
          <w:szCs w:val="26"/>
        </w:rPr>
        <w:t xml:space="preserve"> в</w:t>
      </w:r>
      <w:r w:rsidR="00347D88" w:rsidRPr="00F53B0C">
        <w:rPr>
          <w:rFonts w:ascii="Times New Roman" w:hAnsi="Times New Roman" w:cs="Times New Roman"/>
          <w:sz w:val="26"/>
          <w:szCs w:val="26"/>
        </w:rPr>
        <w:t xml:space="preserve"> авиакосмической отрасли.</w:t>
      </w:r>
    </w:p>
    <w:p w14:paraId="5B8FF703" w14:textId="706F754C" w:rsidR="008F5B4E" w:rsidRPr="00F53B0C" w:rsidRDefault="004A144A" w:rsidP="007C5D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B0C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После обмена мнениями по тематике </w:t>
      </w:r>
      <w:r w:rsidR="00990E0B" w:rsidRPr="00F53B0C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конференции ее </w:t>
      </w:r>
      <w:r w:rsidRPr="00F53B0C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участники </w:t>
      </w:r>
      <w:r w:rsidR="00BF0F60" w:rsidRPr="00F53B0C">
        <w:rPr>
          <w:rFonts w:ascii="Times New Roman" w:eastAsia="Times New Roman" w:hAnsi="Times New Roman" w:cs="Times New Roman"/>
          <w:bCs/>
          <w:sz w:val="26"/>
          <w:szCs w:val="26"/>
        </w:rPr>
        <w:t>приняли решение</w:t>
      </w:r>
      <w:r w:rsidRPr="00F53B0C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867D2FF" w14:textId="14EB4106" w:rsidR="004273CD" w:rsidRPr="00F53B0C" w:rsidRDefault="004273CD" w:rsidP="009A77B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 xml:space="preserve">1. </w:t>
      </w:r>
      <w:r w:rsidR="00D37D65" w:rsidRPr="00F53B0C">
        <w:rPr>
          <w:rFonts w:ascii="Times New Roman" w:hAnsi="Times New Roman" w:cs="Times New Roman"/>
          <w:sz w:val="26"/>
          <w:szCs w:val="26"/>
        </w:rPr>
        <w:t xml:space="preserve">Отметить необходимость решения задач по разработке современных </w:t>
      </w:r>
      <w:r w:rsidR="00990E0B" w:rsidRPr="00F53B0C">
        <w:rPr>
          <w:rFonts w:ascii="Times New Roman" w:hAnsi="Times New Roman" w:cs="Times New Roman"/>
          <w:sz w:val="26"/>
          <w:szCs w:val="26"/>
        </w:rPr>
        <w:t>ПКМ</w:t>
      </w:r>
      <w:r w:rsidR="00D37D65" w:rsidRPr="00F53B0C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FD7C85" w:rsidRPr="00F53B0C">
        <w:rPr>
          <w:rFonts w:ascii="Times New Roman" w:hAnsi="Times New Roman" w:cs="Times New Roman"/>
          <w:sz w:val="26"/>
          <w:szCs w:val="26"/>
        </w:rPr>
        <w:t xml:space="preserve">для применения в элементах </w:t>
      </w:r>
      <w:r w:rsidR="00D37D65" w:rsidRPr="00F53B0C">
        <w:rPr>
          <w:rFonts w:ascii="Times New Roman" w:hAnsi="Times New Roman" w:cs="Times New Roman"/>
          <w:sz w:val="26"/>
          <w:szCs w:val="26"/>
        </w:rPr>
        <w:t>конструкций</w:t>
      </w:r>
      <w:r w:rsidR="00A32308" w:rsidRPr="00F53B0C">
        <w:rPr>
          <w:rFonts w:ascii="Times New Roman" w:hAnsi="Times New Roman" w:cs="Times New Roman"/>
          <w:sz w:val="26"/>
          <w:szCs w:val="26"/>
        </w:rPr>
        <w:t>, а также</w:t>
      </w:r>
      <w:r w:rsidR="00D37D65" w:rsidRPr="00F53B0C">
        <w:rPr>
          <w:rFonts w:ascii="Times New Roman" w:hAnsi="Times New Roman" w:cs="Times New Roman"/>
          <w:sz w:val="26"/>
          <w:szCs w:val="26"/>
        </w:rPr>
        <w:t xml:space="preserve"> теплонагруженных </w:t>
      </w:r>
      <w:r w:rsidR="00FD7C85" w:rsidRPr="00F53B0C">
        <w:rPr>
          <w:rFonts w:ascii="Times New Roman" w:hAnsi="Times New Roman" w:cs="Times New Roman"/>
          <w:sz w:val="26"/>
          <w:szCs w:val="26"/>
        </w:rPr>
        <w:t>деталях</w:t>
      </w:r>
      <w:r w:rsidR="00D37D65" w:rsidRPr="00F53B0C">
        <w:rPr>
          <w:rFonts w:ascii="Times New Roman" w:hAnsi="Times New Roman" w:cs="Times New Roman"/>
          <w:sz w:val="26"/>
          <w:szCs w:val="26"/>
        </w:rPr>
        <w:t>, которые сформулированы в актуализированных «Стратегических направлениях развития материалов и технологий их переработки на период до 2030 года», разработанных во ФГУП «ВИАМ» ГНЦ РФ.</w:t>
      </w:r>
    </w:p>
    <w:p w14:paraId="1D30A73A" w14:textId="7389CAB9" w:rsidR="00A32308" w:rsidRPr="00F53B0C" w:rsidRDefault="00A32308" w:rsidP="00A3230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 xml:space="preserve">2. </w:t>
      </w:r>
      <w:r w:rsidR="00990E0B" w:rsidRPr="00F53B0C">
        <w:rPr>
          <w:rFonts w:ascii="Times New Roman" w:hAnsi="Times New Roman" w:cs="Times New Roman"/>
          <w:sz w:val="26"/>
          <w:szCs w:val="26"/>
        </w:rPr>
        <w:t>О</w:t>
      </w:r>
      <w:r w:rsidRPr="00F53B0C">
        <w:rPr>
          <w:rFonts w:ascii="Times New Roman" w:hAnsi="Times New Roman" w:cs="Times New Roman"/>
          <w:sz w:val="26"/>
          <w:szCs w:val="26"/>
        </w:rPr>
        <w:t xml:space="preserve">дной из ключевых задач </w:t>
      </w:r>
      <w:r w:rsidR="00990E0B" w:rsidRPr="00F53B0C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F53B0C">
        <w:rPr>
          <w:rFonts w:ascii="Times New Roman" w:hAnsi="Times New Roman" w:cs="Times New Roman"/>
          <w:sz w:val="26"/>
          <w:szCs w:val="26"/>
        </w:rPr>
        <w:t>решение проблемных вопросов в части создания отечественных производств перспективных компонентов, используемых при изготовлении углеродных волокон, полимерных связующих,</w:t>
      </w:r>
      <w:r w:rsidR="00DB6000" w:rsidRPr="00F53B0C">
        <w:rPr>
          <w:rFonts w:ascii="Times New Roman" w:hAnsi="Times New Roman" w:cs="Times New Roman"/>
          <w:sz w:val="26"/>
          <w:szCs w:val="26"/>
        </w:rPr>
        <w:t xml:space="preserve"> аппретирующих составов</w:t>
      </w:r>
      <w:r w:rsidR="00C03CA8" w:rsidRPr="00F53B0C">
        <w:rPr>
          <w:rFonts w:ascii="Times New Roman" w:hAnsi="Times New Roman" w:cs="Times New Roman"/>
          <w:sz w:val="26"/>
          <w:szCs w:val="26"/>
        </w:rPr>
        <w:t>.</w:t>
      </w:r>
    </w:p>
    <w:p w14:paraId="6E8C19E2" w14:textId="1D75B8A5" w:rsidR="00A32308" w:rsidRPr="00F53B0C" w:rsidRDefault="00A32308" w:rsidP="00A3230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lastRenderedPageBreak/>
        <w:t xml:space="preserve">На государственном уровне </w:t>
      </w:r>
      <w:r w:rsidR="00990E0B" w:rsidRPr="00F53B0C">
        <w:rPr>
          <w:rFonts w:ascii="Times New Roman" w:hAnsi="Times New Roman" w:cs="Times New Roman"/>
          <w:sz w:val="26"/>
          <w:szCs w:val="26"/>
        </w:rPr>
        <w:t xml:space="preserve">необходимо определить, </w:t>
      </w:r>
      <w:r w:rsidRPr="00F53B0C">
        <w:rPr>
          <w:rFonts w:ascii="Times New Roman" w:hAnsi="Times New Roman" w:cs="Times New Roman"/>
          <w:sz w:val="26"/>
          <w:szCs w:val="26"/>
        </w:rPr>
        <w:t xml:space="preserve">какие именно материалы, какого компонентного состава, с какими свойствами (механическими, физическими, эксплуатационными и др.), по каким технологиям и в какие сроки планируется создавать. </w:t>
      </w:r>
    </w:p>
    <w:p w14:paraId="0FC9EDB0" w14:textId="59EF171C" w:rsidR="00A32308" w:rsidRPr="00F53B0C" w:rsidRDefault="00A32308" w:rsidP="00A3230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 xml:space="preserve">Немаловажно также обеспечить конкурентоспособность </w:t>
      </w:r>
      <w:r w:rsidR="00230154" w:rsidRPr="00F53B0C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990E0B" w:rsidRPr="00F53B0C">
        <w:rPr>
          <w:rFonts w:ascii="Times New Roman" w:hAnsi="Times New Roman" w:cs="Times New Roman"/>
          <w:sz w:val="26"/>
          <w:szCs w:val="26"/>
        </w:rPr>
        <w:t xml:space="preserve">отечественных материалов </w:t>
      </w:r>
      <w:r w:rsidRPr="00F53B0C">
        <w:rPr>
          <w:rFonts w:ascii="Times New Roman" w:hAnsi="Times New Roman" w:cs="Times New Roman"/>
          <w:sz w:val="26"/>
          <w:szCs w:val="26"/>
        </w:rPr>
        <w:t>на мировом рынке в сравнении с импортными аналогами.</w:t>
      </w:r>
    </w:p>
    <w:p w14:paraId="1E787D7C" w14:textId="5E15A1C1" w:rsidR="00A32308" w:rsidRPr="00F53B0C" w:rsidRDefault="00230154" w:rsidP="00A3230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 xml:space="preserve">По итогам конференции проработать предложения по мероприятиям, </w:t>
      </w:r>
      <w:r w:rsidR="00564925" w:rsidRPr="00F53B0C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564925" w:rsidRPr="00967948">
        <w:rPr>
          <w:rFonts w:ascii="Times New Roman" w:hAnsi="Times New Roman" w:cs="Times New Roman"/>
          <w:sz w:val="26"/>
          <w:szCs w:val="26"/>
        </w:rPr>
        <w:t xml:space="preserve">необходимо реализовать для разработки </w:t>
      </w:r>
      <w:proofErr w:type="gramStart"/>
      <w:r w:rsidR="00564925" w:rsidRPr="00967948">
        <w:rPr>
          <w:rFonts w:ascii="Times New Roman" w:hAnsi="Times New Roman" w:cs="Times New Roman"/>
          <w:sz w:val="26"/>
          <w:szCs w:val="26"/>
        </w:rPr>
        <w:t>современных</w:t>
      </w:r>
      <w:proofErr w:type="gramEnd"/>
      <w:r w:rsidR="00564925" w:rsidRPr="00967948">
        <w:rPr>
          <w:rFonts w:ascii="Times New Roman" w:hAnsi="Times New Roman" w:cs="Times New Roman"/>
          <w:sz w:val="26"/>
          <w:szCs w:val="26"/>
        </w:rPr>
        <w:t xml:space="preserve"> отечественных ПКМ. </w:t>
      </w:r>
      <w:proofErr w:type="gramStart"/>
      <w:r w:rsidR="00A32308" w:rsidRPr="00967948">
        <w:rPr>
          <w:rFonts w:ascii="Times New Roman" w:hAnsi="Times New Roman" w:cs="Times New Roman"/>
          <w:sz w:val="26"/>
          <w:szCs w:val="26"/>
        </w:rPr>
        <w:t xml:space="preserve">Поручить Организационному комитету </w:t>
      </w:r>
      <w:r w:rsidR="002C6E43" w:rsidRPr="00967948">
        <w:rPr>
          <w:rFonts w:ascii="Times New Roman" w:hAnsi="Times New Roman" w:cs="Times New Roman"/>
          <w:sz w:val="26"/>
          <w:szCs w:val="26"/>
        </w:rPr>
        <w:t>направить</w:t>
      </w:r>
      <w:proofErr w:type="gramEnd"/>
      <w:r w:rsidR="002C6E43" w:rsidRPr="00967948">
        <w:rPr>
          <w:rFonts w:ascii="Times New Roman" w:hAnsi="Times New Roman" w:cs="Times New Roman"/>
          <w:sz w:val="26"/>
          <w:szCs w:val="26"/>
        </w:rPr>
        <w:t xml:space="preserve"> предложения </w:t>
      </w:r>
      <w:r w:rsidR="00967948" w:rsidRPr="00967948">
        <w:rPr>
          <w:rFonts w:ascii="Times New Roman" w:hAnsi="Times New Roman" w:cs="Times New Roman"/>
          <w:sz w:val="26"/>
          <w:szCs w:val="26"/>
        </w:rPr>
        <w:t>в</w:t>
      </w:r>
      <w:r w:rsidR="002C6E43" w:rsidRPr="00967948">
        <w:rPr>
          <w:rFonts w:ascii="Times New Roman" w:hAnsi="Times New Roman" w:cs="Times New Roman"/>
          <w:sz w:val="26"/>
          <w:szCs w:val="26"/>
        </w:rPr>
        <w:t xml:space="preserve"> ГК «</w:t>
      </w:r>
      <w:proofErr w:type="spellStart"/>
      <w:r w:rsidR="002C6E43" w:rsidRPr="00967948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2C6E43" w:rsidRPr="00967948">
        <w:rPr>
          <w:rFonts w:ascii="Times New Roman" w:hAnsi="Times New Roman" w:cs="Times New Roman"/>
          <w:sz w:val="26"/>
          <w:szCs w:val="26"/>
        </w:rPr>
        <w:t>».</w:t>
      </w:r>
    </w:p>
    <w:p w14:paraId="577FA664" w14:textId="7E69AA3B" w:rsidR="001A4446" w:rsidRPr="00F53B0C" w:rsidRDefault="00A32308" w:rsidP="001A444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 xml:space="preserve">3. </w:t>
      </w:r>
      <w:r w:rsidR="001A4446" w:rsidRPr="00F53B0C">
        <w:rPr>
          <w:rFonts w:ascii="Times New Roman" w:hAnsi="Times New Roman" w:cs="Times New Roman"/>
          <w:sz w:val="26"/>
          <w:szCs w:val="26"/>
        </w:rPr>
        <w:t>Современные тенденции в области создания изделий нового поколения подразумевают расширен</w:t>
      </w:r>
      <w:bookmarkStart w:id="0" w:name="_GoBack"/>
      <w:bookmarkEnd w:id="0"/>
      <w:r w:rsidR="001A4446" w:rsidRPr="00F53B0C">
        <w:rPr>
          <w:rFonts w:ascii="Times New Roman" w:hAnsi="Times New Roman" w:cs="Times New Roman"/>
          <w:sz w:val="26"/>
          <w:szCs w:val="26"/>
        </w:rPr>
        <w:t>ие областей применения ПКМ, однако имеется ряд задач, требующих решения</w:t>
      </w:r>
      <w:r w:rsidR="00564925" w:rsidRPr="00F53B0C">
        <w:rPr>
          <w:rFonts w:ascii="Times New Roman" w:hAnsi="Times New Roman" w:cs="Times New Roman"/>
          <w:sz w:val="26"/>
          <w:szCs w:val="26"/>
        </w:rPr>
        <w:t>, а именно</w:t>
      </w:r>
      <w:r w:rsidR="001A4446" w:rsidRPr="00F53B0C">
        <w:rPr>
          <w:rFonts w:ascii="Times New Roman" w:hAnsi="Times New Roman" w:cs="Times New Roman"/>
          <w:sz w:val="26"/>
          <w:szCs w:val="26"/>
        </w:rPr>
        <w:t>:</w:t>
      </w:r>
    </w:p>
    <w:p w14:paraId="6287163E" w14:textId="2428F45B" w:rsidR="001A4446" w:rsidRPr="00F53B0C" w:rsidRDefault="001A4446" w:rsidP="001A444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>- расширение температурного диапазона и повышение эксплуатационных характеристик материалов за счет разработки связующих различных классов, модификации составов</w:t>
      </w:r>
      <w:r w:rsidR="00564925" w:rsidRPr="00F53B0C">
        <w:rPr>
          <w:rFonts w:ascii="Times New Roman" w:hAnsi="Times New Roman" w:cs="Times New Roman"/>
          <w:sz w:val="26"/>
          <w:szCs w:val="26"/>
        </w:rPr>
        <w:t>;</w:t>
      </w:r>
    </w:p>
    <w:p w14:paraId="3E0B2D1A" w14:textId="0D37581A" w:rsidR="001A4446" w:rsidRPr="00F53B0C" w:rsidRDefault="00564925" w:rsidP="001A444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>- </w:t>
      </w:r>
      <w:r w:rsidR="001A4446" w:rsidRPr="00F53B0C">
        <w:rPr>
          <w:rFonts w:ascii="Times New Roman" w:hAnsi="Times New Roman" w:cs="Times New Roman"/>
          <w:sz w:val="26"/>
          <w:szCs w:val="26"/>
        </w:rPr>
        <w:t xml:space="preserve">замена импортных углеродных армирующих наполнителей </w:t>
      </w:r>
      <w:proofErr w:type="gramStart"/>
      <w:r w:rsidR="001A4446" w:rsidRPr="00F53B0C">
        <w:rPr>
          <w:rFonts w:ascii="Times New Roman" w:hAnsi="Times New Roman" w:cs="Times New Roman"/>
          <w:sz w:val="26"/>
          <w:szCs w:val="26"/>
        </w:rPr>
        <w:t>отечественными</w:t>
      </w:r>
      <w:proofErr w:type="gramEnd"/>
      <w:r w:rsidR="001A4446" w:rsidRPr="00F53B0C">
        <w:rPr>
          <w:rFonts w:ascii="Times New Roman" w:hAnsi="Times New Roman" w:cs="Times New Roman"/>
          <w:sz w:val="26"/>
          <w:szCs w:val="26"/>
        </w:rPr>
        <w:t>. ФГУП «ВИАМ» организовано собственное производство углеродных тканей</w:t>
      </w:r>
      <w:r w:rsidRPr="00F53B0C">
        <w:rPr>
          <w:rFonts w:ascii="Times New Roman" w:hAnsi="Times New Roman" w:cs="Times New Roman"/>
          <w:sz w:val="26"/>
          <w:szCs w:val="26"/>
        </w:rPr>
        <w:t>;</w:t>
      </w:r>
    </w:p>
    <w:p w14:paraId="4DCE1AD5" w14:textId="1F3B9E09" w:rsidR="001A4446" w:rsidRPr="00F53B0C" w:rsidRDefault="001A4446" w:rsidP="001A444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>- проведение разработок с использованием нескольких альтерн</w:t>
      </w:r>
      <w:r w:rsidR="00FD6B09" w:rsidRPr="00F53B0C">
        <w:rPr>
          <w:rFonts w:ascii="Times New Roman" w:hAnsi="Times New Roman" w:cs="Times New Roman"/>
          <w:sz w:val="26"/>
          <w:szCs w:val="26"/>
        </w:rPr>
        <w:t>ативных армирующих наполнителей,</w:t>
      </w:r>
      <w:r w:rsidRPr="00F53B0C">
        <w:rPr>
          <w:rFonts w:ascii="Times New Roman" w:hAnsi="Times New Roman" w:cs="Times New Roman"/>
          <w:sz w:val="26"/>
          <w:szCs w:val="26"/>
        </w:rPr>
        <w:t xml:space="preserve"> поиск аналогов по компонентной базе химических веще</w:t>
      </w:r>
      <w:proofErr w:type="gramStart"/>
      <w:r w:rsidRPr="00F53B0C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F53B0C">
        <w:rPr>
          <w:rFonts w:ascii="Times New Roman" w:hAnsi="Times New Roman" w:cs="Times New Roman"/>
          <w:sz w:val="26"/>
          <w:szCs w:val="26"/>
        </w:rPr>
        <w:t>я синтеза полимерных матриц</w:t>
      </w:r>
      <w:r w:rsidR="00564925" w:rsidRPr="00F53B0C">
        <w:rPr>
          <w:rFonts w:ascii="Times New Roman" w:hAnsi="Times New Roman" w:cs="Times New Roman"/>
          <w:sz w:val="26"/>
          <w:szCs w:val="26"/>
        </w:rPr>
        <w:t>;</w:t>
      </w:r>
    </w:p>
    <w:p w14:paraId="76E835CB" w14:textId="4D2A88C6" w:rsidR="001A4446" w:rsidRPr="00F53B0C" w:rsidRDefault="001A4446" w:rsidP="001A444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 xml:space="preserve">- проведение разработок с использованием различных текстильных форм армирующих наполнителей. Так, например, взамен жгутового и тканого наполнителей углепластиков на основе </w:t>
      </w:r>
      <w:proofErr w:type="spellStart"/>
      <w:r w:rsidRPr="00F53B0C">
        <w:rPr>
          <w:rFonts w:ascii="Times New Roman" w:hAnsi="Times New Roman" w:cs="Times New Roman"/>
          <w:sz w:val="26"/>
          <w:szCs w:val="26"/>
        </w:rPr>
        <w:t>фталонитрильного</w:t>
      </w:r>
      <w:proofErr w:type="spellEnd"/>
      <w:r w:rsidRPr="00F53B0C">
        <w:rPr>
          <w:rFonts w:ascii="Times New Roman" w:hAnsi="Times New Roman" w:cs="Times New Roman"/>
          <w:sz w:val="26"/>
          <w:szCs w:val="26"/>
        </w:rPr>
        <w:t xml:space="preserve"> связующего осуществляется разработка технологии получения изделий с использованием объемно-армированных тканых </w:t>
      </w:r>
      <w:proofErr w:type="spellStart"/>
      <w:r w:rsidRPr="00F53B0C">
        <w:rPr>
          <w:rFonts w:ascii="Times New Roman" w:hAnsi="Times New Roman" w:cs="Times New Roman"/>
          <w:sz w:val="26"/>
          <w:szCs w:val="26"/>
        </w:rPr>
        <w:t>преформ</w:t>
      </w:r>
      <w:proofErr w:type="spellEnd"/>
      <w:r w:rsidR="00564925" w:rsidRPr="00F53B0C">
        <w:rPr>
          <w:rFonts w:ascii="Times New Roman" w:hAnsi="Times New Roman" w:cs="Times New Roman"/>
          <w:sz w:val="26"/>
          <w:szCs w:val="26"/>
        </w:rPr>
        <w:t>;</w:t>
      </w:r>
    </w:p>
    <w:p w14:paraId="7302A619" w14:textId="73CDF509" w:rsidR="00A32308" w:rsidRPr="00F53B0C" w:rsidRDefault="001A4446" w:rsidP="001A444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>- повышение эксплуатационной надежности за счет снижения пористости и степени влагопоглощения ПКМ. Обеспечение параметров безопасности</w:t>
      </w:r>
      <w:r w:rsidR="00564925" w:rsidRPr="00F53B0C">
        <w:rPr>
          <w:rFonts w:ascii="Times New Roman" w:hAnsi="Times New Roman" w:cs="Times New Roman"/>
          <w:sz w:val="26"/>
          <w:szCs w:val="26"/>
        </w:rPr>
        <w:t>,</w:t>
      </w:r>
      <w:r w:rsidRPr="00F53B0C">
        <w:rPr>
          <w:rFonts w:ascii="Times New Roman" w:hAnsi="Times New Roman" w:cs="Times New Roman"/>
          <w:sz w:val="26"/>
          <w:szCs w:val="26"/>
        </w:rPr>
        <w:t xml:space="preserve"> в </w:t>
      </w:r>
      <w:r w:rsidR="00564925" w:rsidRPr="00F53B0C">
        <w:rPr>
          <w:rFonts w:ascii="Times New Roman" w:hAnsi="Times New Roman" w:cs="Times New Roman"/>
          <w:sz w:val="26"/>
          <w:szCs w:val="26"/>
        </w:rPr>
        <w:t>том числе</w:t>
      </w:r>
      <w:r w:rsidRPr="00F53B0C">
        <w:rPr>
          <w:rFonts w:ascii="Times New Roman" w:hAnsi="Times New Roman" w:cs="Times New Roman"/>
          <w:sz w:val="26"/>
          <w:szCs w:val="26"/>
        </w:rPr>
        <w:t xml:space="preserve"> пожаробезопасности</w:t>
      </w:r>
      <w:r w:rsidR="00564925" w:rsidRPr="00F53B0C">
        <w:rPr>
          <w:rFonts w:ascii="Times New Roman" w:hAnsi="Times New Roman" w:cs="Times New Roman"/>
          <w:sz w:val="26"/>
          <w:szCs w:val="26"/>
        </w:rPr>
        <w:t>,</w:t>
      </w:r>
      <w:r w:rsidRPr="00F53B0C">
        <w:rPr>
          <w:rFonts w:ascii="Times New Roman" w:hAnsi="Times New Roman" w:cs="Times New Roman"/>
          <w:sz w:val="26"/>
          <w:szCs w:val="26"/>
        </w:rPr>
        <w:t xml:space="preserve"> для возможности использования материалов в конструкциях обитаемых отсеков летательных аппаратов.</w:t>
      </w:r>
    </w:p>
    <w:p w14:paraId="4B9B79BF" w14:textId="30F0A1B6" w:rsidR="00A32308" w:rsidRPr="00F53B0C" w:rsidRDefault="00FD6B09" w:rsidP="00E941F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3B0C">
        <w:rPr>
          <w:rFonts w:ascii="Times New Roman" w:hAnsi="Times New Roman" w:cs="Times New Roman"/>
          <w:sz w:val="26"/>
          <w:szCs w:val="26"/>
        </w:rPr>
        <w:t>Поручить Организационному комитету направить</w:t>
      </w:r>
      <w:proofErr w:type="gramEnd"/>
      <w:r w:rsidRPr="00F53B0C">
        <w:rPr>
          <w:rFonts w:ascii="Times New Roman" w:hAnsi="Times New Roman" w:cs="Times New Roman"/>
          <w:sz w:val="26"/>
          <w:szCs w:val="26"/>
        </w:rPr>
        <w:t xml:space="preserve"> соответствующее обращение в </w:t>
      </w:r>
      <w:proofErr w:type="spellStart"/>
      <w:r w:rsidRPr="00F53B0C"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 w:rsidRPr="00F53B0C">
        <w:rPr>
          <w:rFonts w:ascii="Times New Roman" w:hAnsi="Times New Roman" w:cs="Times New Roman"/>
          <w:sz w:val="26"/>
          <w:szCs w:val="26"/>
        </w:rPr>
        <w:t xml:space="preserve"> России.</w:t>
      </w:r>
    </w:p>
    <w:p w14:paraId="391067D7" w14:textId="70410BFC" w:rsidR="007E0AE4" w:rsidRPr="00F53B0C" w:rsidRDefault="007061E7" w:rsidP="007E0AE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7E0AE4" w:rsidRPr="00F53B0C">
        <w:rPr>
          <w:rFonts w:ascii="Times New Roman" w:hAnsi="Times New Roman" w:cs="Times New Roman"/>
          <w:sz w:val="26"/>
          <w:szCs w:val="26"/>
        </w:rPr>
        <w:t xml:space="preserve">Одной из основных тенденций развития материаловедения является увеличение доли ПКМ в конструкциях перспективных изделий </w:t>
      </w:r>
      <w:r w:rsidR="00A60DE0" w:rsidRPr="00F53B0C">
        <w:rPr>
          <w:rFonts w:ascii="Times New Roman" w:hAnsi="Times New Roman" w:cs="Times New Roman"/>
          <w:sz w:val="26"/>
          <w:szCs w:val="26"/>
        </w:rPr>
        <w:t xml:space="preserve">авиакосмической </w:t>
      </w:r>
      <w:r w:rsidR="007E0AE4" w:rsidRPr="00F53B0C">
        <w:rPr>
          <w:rFonts w:ascii="Times New Roman" w:hAnsi="Times New Roman" w:cs="Times New Roman"/>
          <w:sz w:val="26"/>
          <w:szCs w:val="26"/>
        </w:rPr>
        <w:t xml:space="preserve">техники. В частности, это достигается увеличением рабочей температуры ПКМ, что позволяет внедрять данные материалы в теплонагруженные элементы конструкций, существенно увеличивая их </w:t>
      </w:r>
      <w:proofErr w:type="spellStart"/>
      <w:r w:rsidR="007E0AE4" w:rsidRPr="00F53B0C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="007E0AE4" w:rsidRPr="00F53B0C">
        <w:rPr>
          <w:rFonts w:ascii="Times New Roman" w:hAnsi="Times New Roman" w:cs="Times New Roman"/>
          <w:sz w:val="26"/>
          <w:szCs w:val="26"/>
        </w:rPr>
        <w:t>.</w:t>
      </w:r>
    </w:p>
    <w:p w14:paraId="253967E7" w14:textId="608F6A96" w:rsidR="007061E7" w:rsidRPr="00F53B0C" w:rsidRDefault="007E0AE4" w:rsidP="00E941F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 xml:space="preserve">В настоящее время в мире применяются высокотемпературные </w:t>
      </w:r>
      <w:r w:rsidR="00564925" w:rsidRPr="00F53B0C">
        <w:rPr>
          <w:rFonts w:ascii="Times New Roman" w:hAnsi="Times New Roman" w:cs="Times New Roman"/>
          <w:sz w:val="26"/>
          <w:szCs w:val="26"/>
        </w:rPr>
        <w:br/>
      </w:r>
      <w:r w:rsidRPr="00F53B0C">
        <w:rPr>
          <w:rFonts w:ascii="Times New Roman" w:hAnsi="Times New Roman" w:cs="Times New Roman"/>
          <w:sz w:val="26"/>
          <w:szCs w:val="26"/>
        </w:rPr>
        <w:t>(до 230</w:t>
      </w:r>
      <w:r w:rsidR="00564925" w:rsidRPr="00F53B0C">
        <w:rPr>
          <w:rFonts w:ascii="Times New Roman" w:hAnsi="Times New Roman" w:cs="Times New Roman"/>
          <w:sz w:val="26"/>
          <w:szCs w:val="26"/>
        </w:rPr>
        <w:t>–</w:t>
      </w:r>
      <w:r w:rsidRPr="00F53B0C">
        <w:rPr>
          <w:rFonts w:ascii="Times New Roman" w:hAnsi="Times New Roman" w:cs="Times New Roman"/>
          <w:sz w:val="26"/>
          <w:szCs w:val="26"/>
        </w:rPr>
        <w:t xml:space="preserve">350°С) углепластики на основе </w:t>
      </w:r>
      <w:proofErr w:type="spellStart"/>
      <w:r w:rsidRPr="00F53B0C">
        <w:rPr>
          <w:rFonts w:ascii="Times New Roman" w:hAnsi="Times New Roman" w:cs="Times New Roman"/>
          <w:sz w:val="26"/>
          <w:szCs w:val="26"/>
        </w:rPr>
        <w:t>полиимидных</w:t>
      </w:r>
      <w:proofErr w:type="spellEnd"/>
      <w:r w:rsidRPr="00F53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3B0C">
        <w:rPr>
          <w:rFonts w:ascii="Times New Roman" w:hAnsi="Times New Roman" w:cs="Times New Roman"/>
          <w:sz w:val="26"/>
          <w:szCs w:val="26"/>
        </w:rPr>
        <w:t>бисмалеимидных</w:t>
      </w:r>
      <w:proofErr w:type="spellEnd"/>
      <w:r w:rsidRPr="00F53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3B0C">
        <w:rPr>
          <w:rFonts w:ascii="Times New Roman" w:hAnsi="Times New Roman" w:cs="Times New Roman"/>
          <w:sz w:val="26"/>
          <w:szCs w:val="26"/>
        </w:rPr>
        <w:t>фталонитрильных</w:t>
      </w:r>
      <w:proofErr w:type="spellEnd"/>
      <w:r w:rsidRPr="00F53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3B0C">
        <w:rPr>
          <w:rFonts w:ascii="Times New Roman" w:hAnsi="Times New Roman" w:cs="Times New Roman"/>
          <w:sz w:val="26"/>
          <w:szCs w:val="26"/>
        </w:rPr>
        <w:t>фенолтриазиновых</w:t>
      </w:r>
      <w:proofErr w:type="spellEnd"/>
      <w:r w:rsidRPr="00F53B0C">
        <w:rPr>
          <w:rFonts w:ascii="Times New Roman" w:hAnsi="Times New Roman" w:cs="Times New Roman"/>
          <w:sz w:val="26"/>
          <w:szCs w:val="26"/>
        </w:rPr>
        <w:t xml:space="preserve"> и других связующих.</w:t>
      </w:r>
      <w:r w:rsidR="00564925" w:rsidRPr="00F53B0C">
        <w:rPr>
          <w:rFonts w:ascii="Times New Roman" w:hAnsi="Times New Roman" w:cs="Times New Roman"/>
          <w:sz w:val="26"/>
          <w:szCs w:val="26"/>
        </w:rPr>
        <w:t xml:space="preserve"> </w:t>
      </w:r>
      <w:r w:rsidRPr="00F53B0C">
        <w:rPr>
          <w:rFonts w:ascii="Times New Roman" w:hAnsi="Times New Roman" w:cs="Times New Roman"/>
          <w:sz w:val="26"/>
          <w:szCs w:val="26"/>
        </w:rPr>
        <w:t>Однако в России отсутствует соответствующая компонентная база для создания отечественных углепластиков и теплонагруженных элементов из них. Требуется создание консорциума из предприятий по разработке и организации произво</w:t>
      </w:r>
      <w:proofErr w:type="gramStart"/>
      <w:r w:rsidRPr="00F53B0C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F53B0C">
        <w:rPr>
          <w:rFonts w:ascii="Times New Roman" w:hAnsi="Times New Roman" w:cs="Times New Roman"/>
          <w:sz w:val="26"/>
          <w:szCs w:val="26"/>
        </w:rPr>
        <w:t>итически важных компонент для развития данного направления.</w:t>
      </w:r>
    </w:p>
    <w:p w14:paraId="4ECFBD55" w14:textId="4D3C2901" w:rsidR="007E0AE4" w:rsidRPr="00F53B0C" w:rsidRDefault="000E4AB2" w:rsidP="00E941F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>Участникам конференции подготовить и направить в адрес Организационного комитета предложения по участию в работах по данному направлению.</w:t>
      </w:r>
    </w:p>
    <w:p w14:paraId="2E067EFD" w14:textId="78F8D6B4" w:rsidR="00206102" w:rsidRPr="00F53B0C" w:rsidRDefault="000E4AB2" w:rsidP="00E941F4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B0C">
        <w:rPr>
          <w:rFonts w:ascii="Times New Roman" w:hAnsi="Times New Roman" w:cs="Times New Roman"/>
          <w:sz w:val="26"/>
          <w:szCs w:val="26"/>
        </w:rPr>
        <w:t>5</w:t>
      </w:r>
      <w:r w:rsidR="00206102" w:rsidRPr="00F53B0C">
        <w:rPr>
          <w:rFonts w:ascii="Times New Roman" w:hAnsi="Times New Roman" w:cs="Times New Roman"/>
          <w:sz w:val="26"/>
          <w:szCs w:val="26"/>
        </w:rPr>
        <w:t xml:space="preserve">. </w:t>
      </w:r>
      <w:r w:rsidR="00A32308" w:rsidRPr="00F53B0C">
        <w:rPr>
          <w:rFonts w:ascii="Times New Roman" w:hAnsi="Times New Roman" w:cs="Times New Roman"/>
          <w:sz w:val="26"/>
          <w:szCs w:val="26"/>
        </w:rPr>
        <w:t>Рекомендовать лучшие доклады, прочитанные на конференции, к публикации в научно-технических изданиях ФГУП «ВИАМ»: «Авиационные материалы и технологии», «Труды ВИАМ».</w:t>
      </w:r>
    </w:p>
    <w:p w14:paraId="6DE477BD" w14:textId="77777777" w:rsidR="009B1359" w:rsidRPr="00F53B0C" w:rsidRDefault="009B1359" w:rsidP="00E9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16FDD0" w14:textId="5363A726" w:rsidR="00921AD9" w:rsidRPr="00F53B0C" w:rsidRDefault="004A144A" w:rsidP="00E941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B0C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обсуждено и согласовано с участниками </w:t>
      </w:r>
      <w:r w:rsidR="002C1E63" w:rsidRPr="00F53B0C">
        <w:rPr>
          <w:rFonts w:ascii="Times New Roman" w:eastAsia="Times New Roman" w:hAnsi="Times New Roman" w:cs="Times New Roman"/>
          <w:sz w:val="26"/>
          <w:szCs w:val="26"/>
        </w:rPr>
        <w:t>конференции</w:t>
      </w:r>
      <w:r w:rsidRPr="00F53B0C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921AD9" w:rsidRPr="00F53B0C" w:rsidSect="00E941F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F00"/>
    <w:multiLevelType w:val="multilevel"/>
    <w:tmpl w:val="25F0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079"/>
    <w:multiLevelType w:val="hybridMultilevel"/>
    <w:tmpl w:val="345288A6"/>
    <w:lvl w:ilvl="0" w:tplc="8A706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4A"/>
    <w:rsid w:val="00013DE9"/>
    <w:rsid w:val="000858FA"/>
    <w:rsid w:val="00090CD1"/>
    <w:rsid w:val="00095142"/>
    <w:rsid w:val="000A5B17"/>
    <w:rsid w:val="000B609D"/>
    <w:rsid w:val="000B7737"/>
    <w:rsid w:val="000E2FF2"/>
    <w:rsid w:val="000E4AB2"/>
    <w:rsid w:val="000E5E0E"/>
    <w:rsid w:val="000E624F"/>
    <w:rsid w:val="00117266"/>
    <w:rsid w:val="001469CF"/>
    <w:rsid w:val="001514CF"/>
    <w:rsid w:val="00153853"/>
    <w:rsid w:val="00154F8B"/>
    <w:rsid w:val="00162802"/>
    <w:rsid w:val="001A4446"/>
    <w:rsid w:val="001D0D79"/>
    <w:rsid w:val="001D3D9E"/>
    <w:rsid w:val="001F063E"/>
    <w:rsid w:val="00206102"/>
    <w:rsid w:val="00222420"/>
    <w:rsid w:val="00223019"/>
    <w:rsid w:val="00230154"/>
    <w:rsid w:val="0025159B"/>
    <w:rsid w:val="0028637C"/>
    <w:rsid w:val="002B1C42"/>
    <w:rsid w:val="002C1E63"/>
    <w:rsid w:val="002C6E43"/>
    <w:rsid w:val="0031312F"/>
    <w:rsid w:val="0031437F"/>
    <w:rsid w:val="00347D88"/>
    <w:rsid w:val="00391C93"/>
    <w:rsid w:val="003D04B2"/>
    <w:rsid w:val="003D11A1"/>
    <w:rsid w:val="003E5A47"/>
    <w:rsid w:val="003E7163"/>
    <w:rsid w:val="00400729"/>
    <w:rsid w:val="004062EE"/>
    <w:rsid w:val="004157CC"/>
    <w:rsid w:val="00424345"/>
    <w:rsid w:val="004273CD"/>
    <w:rsid w:val="00442877"/>
    <w:rsid w:val="00490CB2"/>
    <w:rsid w:val="004A144A"/>
    <w:rsid w:val="004F16AF"/>
    <w:rsid w:val="00557C44"/>
    <w:rsid w:val="00560F7A"/>
    <w:rsid w:val="00564925"/>
    <w:rsid w:val="0058483C"/>
    <w:rsid w:val="00666261"/>
    <w:rsid w:val="00690250"/>
    <w:rsid w:val="006A10F6"/>
    <w:rsid w:val="006B38CE"/>
    <w:rsid w:val="006C7EBC"/>
    <w:rsid w:val="006E565A"/>
    <w:rsid w:val="006E5FEA"/>
    <w:rsid w:val="006F30B5"/>
    <w:rsid w:val="006F30C2"/>
    <w:rsid w:val="007061E7"/>
    <w:rsid w:val="007119ED"/>
    <w:rsid w:val="007122F7"/>
    <w:rsid w:val="00737EA8"/>
    <w:rsid w:val="0078465F"/>
    <w:rsid w:val="0079188B"/>
    <w:rsid w:val="007A4C66"/>
    <w:rsid w:val="007B2F13"/>
    <w:rsid w:val="007C5DBD"/>
    <w:rsid w:val="007D257B"/>
    <w:rsid w:val="007D4496"/>
    <w:rsid w:val="007D6612"/>
    <w:rsid w:val="007E0AE4"/>
    <w:rsid w:val="007F67EA"/>
    <w:rsid w:val="00841A8D"/>
    <w:rsid w:val="008442CE"/>
    <w:rsid w:val="008613D4"/>
    <w:rsid w:val="00867699"/>
    <w:rsid w:val="0087054B"/>
    <w:rsid w:val="008964DE"/>
    <w:rsid w:val="008B459F"/>
    <w:rsid w:val="008C571D"/>
    <w:rsid w:val="008F5B4E"/>
    <w:rsid w:val="00912F86"/>
    <w:rsid w:val="00914899"/>
    <w:rsid w:val="00935FF8"/>
    <w:rsid w:val="009576A5"/>
    <w:rsid w:val="00967948"/>
    <w:rsid w:val="00987A2F"/>
    <w:rsid w:val="00990E0B"/>
    <w:rsid w:val="009A77B9"/>
    <w:rsid w:val="009B1359"/>
    <w:rsid w:val="009B1C1A"/>
    <w:rsid w:val="009C2034"/>
    <w:rsid w:val="009C6AB4"/>
    <w:rsid w:val="009D0A53"/>
    <w:rsid w:val="00A02A91"/>
    <w:rsid w:val="00A0617C"/>
    <w:rsid w:val="00A30175"/>
    <w:rsid w:val="00A32308"/>
    <w:rsid w:val="00A343C6"/>
    <w:rsid w:val="00A41849"/>
    <w:rsid w:val="00A5693E"/>
    <w:rsid w:val="00A60DE0"/>
    <w:rsid w:val="00A64492"/>
    <w:rsid w:val="00A64763"/>
    <w:rsid w:val="00A763B1"/>
    <w:rsid w:val="00A76654"/>
    <w:rsid w:val="00A96D31"/>
    <w:rsid w:val="00AA4E3B"/>
    <w:rsid w:val="00AC45BE"/>
    <w:rsid w:val="00B22440"/>
    <w:rsid w:val="00B26BF0"/>
    <w:rsid w:val="00B400BA"/>
    <w:rsid w:val="00B430C0"/>
    <w:rsid w:val="00B958E7"/>
    <w:rsid w:val="00BD3BE4"/>
    <w:rsid w:val="00BF0F60"/>
    <w:rsid w:val="00BF6149"/>
    <w:rsid w:val="00C03CA8"/>
    <w:rsid w:val="00C44296"/>
    <w:rsid w:val="00C54B36"/>
    <w:rsid w:val="00C71EE3"/>
    <w:rsid w:val="00C72876"/>
    <w:rsid w:val="00C776F9"/>
    <w:rsid w:val="00CB5733"/>
    <w:rsid w:val="00D37D65"/>
    <w:rsid w:val="00D614DF"/>
    <w:rsid w:val="00D84A00"/>
    <w:rsid w:val="00D879E4"/>
    <w:rsid w:val="00DB6000"/>
    <w:rsid w:val="00DC6DAE"/>
    <w:rsid w:val="00DF57D9"/>
    <w:rsid w:val="00E32D0C"/>
    <w:rsid w:val="00E36A04"/>
    <w:rsid w:val="00E77A31"/>
    <w:rsid w:val="00E77FE4"/>
    <w:rsid w:val="00E941F4"/>
    <w:rsid w:val="00EA14CD"/>
    <w:rsid w:val="00EA38F8"/>
    <w:rsid w:val="00EB5F22"/>
    <w:rsid w:val="00EE1580"/>
    <w:rsid w:val="00F27D3A"/>
    <w:rsid w:val="00F46A67"/>
    <w:rsid w:val="00F53B0C"/>
    <w:rsid w:val="00F54027"/>
    <w:rsid w:val="00F636A8"/>
    <w:rsid w:val="00F67776"/>
    <w:rsid w:val="00F71A32"/>
    <w:rsid w:val="00F748EA"/>
    <w:rsid w:val="00F82AE2"/>
    <w:rsid w:val="00FA4D90"/>
    <w:rsid w:val="00FA6F54"/>
    <w:rsid w:val="00FD6B09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E77FE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77FE4"/>
    <w:rPr>
      <w:rFonts w:ascii="Consolas" w:eastAsiaTheme="minorHAnsi" w:hAnsi="Consolas"/>
      <w:sz w:val="21"/>
      <w:szCs w:val="21"/>
      <w:lang w:eastAsia="en-US"/>
    </w:rPr>
  </w:style>
  <w:style w:type="character" w:styleId="aa">
    <w:name w:val="annotation reference"/>
    <w:basedOn w:val="a0"/>
    <w:uiPriority w:val="99"/>
    <w:semiHidden/>
    <w:unhideWhenUsed/>
    <w:rsid w:val="00A60D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0DE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0D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0D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0D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E77FE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77FE4"/>
    <w:rPr>
      <w:rFonts w:ascii="Consolas" w:eastAsiaTheme="minorHAnsi" w:hAnsi="Consolas"/>
      <w:sz w:val="21"/>
      <w:szCs w:val="21"/>
      <w:lang w:eastAsia="en-US"/>
    </w:rPr>
  </w:style>
  <w:style w:type="character" w:styleId="aa">
    <w:name w:val="annotation reference"/>
    <w:basedOn w:val="a0"/>
    <w:uiPriority w:val="99"/>
    <w:semiHidden/>
    <w:unhideWhenUsed/>
    <w:rsid w:val="00A60D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0DE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0D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0D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0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6C62-0A92-4E0E-B091-F5E1D5406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85CC3-0A66-43C6-9E87-33DB7E3A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3BCEE-F940-4A49-802D-DDDB3B6CCE0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3e86b4f3-af7f-457d-9594-a05f1006dc5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4A714B-11CD-4B37-9171-A0CB57E4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Михаил Николаевич</dc:creator>
  <cp:lastModifiedBy>Прохорова Лидия Вячеславовна</cp:lastModifiedBy>
  <cp:revision>3</cp:revision>
  <cp:lastPrinted>2019-11-19T12:47:00Z</cp:lastPrinted>
  <dcterms:created xsi:type="dcterms:W3CDTF">2019-12-02T09:48:00Z</dcterms:created>
  <dcterms:modified xsi:type="dcterms:W3CDTF">2019-12-02T11:20:00Z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0x010100E0363841FE8F874AB4672575B8875F2A</vt:lpwstr>
  </property>
</Properties>
</file>