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18" w:space="0" w:color="auto"/>
          <w:bottom w:val="single" w:sz="18" w:space="0" w:color="auto"/>
          <w:insideH w:val="single" w:sz="18" w:space="0" w:color="auto"/>
        </w:tblBorders>
        <w:tblCellMar>
          <w:left w:w="0" w:type="dxa"/>
          <w:right w:w="0" w:type="dxa"/>
        </w:tblCellMar>
        <w:tblLook w:val="04A0" w:firstRow="1" w:lastRow="0" w:firstColumn="1" w:lastColumn="0" w:noHBand="0" w:noVBand="1"/>
      </w:tblPr>
      <w:tblGrid>
        <w:gridCol w:w="2478"/>
        <w:gridCol w:w="4577"/>
        <w:gridCol w:w="2233"/>
      </w:tblGrid>
      <w:tr w:rsidR="00164AEC">
        <w:tc>
          <w:tcPr>
            <w:tcW w:w="5000" w:type="pct"/>
            <w:gridSpan w:val="3"/>
            <w:tcMar>
              <w:top w:w="0" w:type="dxa"/>
              <w:left w:w="108" w:type="dxa"/>
              <w:bottom w:w="0" w:type="dxa"/>
              <w:right w:w="108" w:type="dxa"/>
            </w:tcMar>
            <w:hideMark/>
          </w:tcPr>
          <w:p w:rsidR="00164AEC" w:rsidRDefault="00164AEC">
            <w:pPr>
              <w:shd w:val="clear" w:color="auto" w:fill="FFFFFF" w:themeFill="background1"/>
              <w:spacing w:after="0" w:line="240" w:lineRule="auto"/>
              <w:jc w:val="center"/>
              <w:rPr>
                <w:rFonts w:ascii="Times New Roman" w:hAnsi="Times New Roman" w:cs="Times New Roman"/>
                <w:b/>
                <w:bCs/>
                <w:sz w:val="16"/>
                <w:szCs w:val="16"/>
              </w:rPr>
            </w:pPr>
          </w:p>
          <w:p w:rsidR="00164AEC" w:rsidRDefault="00AD05A4">
            <w:pPr>
              <w:spacing w:after="180" w:line="240" w:lineRule="auto"/>
              <w:jc w:val="center"/>
              <w:rPr>
                <w:rFonts w:ascii="Arial" w:hAnsi="Arial" w:cs="Arial"/>
                <w:b/>
                <w:sz w:val="28"/>
                <w:szCs w:val="28"/>
              </w:rPr>
            </w:pPr>
            <w:r>
              <w:rPr>
                <w:rFonts w:ascii="Arial" w:hAnsi="Arial" w:cs="Arial"/>
                <w:b/>
                <w:sz w:val="28"/>
                <w:szCs w:val="28"/>
              </w:rPr>
              <w:t xml:space="preserve">ФЕДЕРАЛЬНОЕ АГЕНТСТВО </w:t>
            </w:r>
          </w:p>
          <w:p w:rsidR="00164AEC" w:rsidRDefault="00AD05A4">
            <w:pPr>
              <w:shd w:val="clear" w:color="auto" w:fill="FFFFFF" w:themeFill="background1"/>
              <w:spacing w:after="0" w:line="240" w:lineRule="auto"/>
              <w:jc w:val="center"/>
              <w:rPr>
                <w:rFonts w:ascii="Times New Roman" w:hAnsi="Times New Roman" w:cs="Times New Roman"/>
                <w:sz w:val="16"/>
                <w:szCs w:val="16"/>
              </w:rPr>
            </w:pPr>
            <w:r>
              <w:rPr>
                <w:rFonts w:ascii="Arial" w:hAnsi="Arial" w:cs="Arial"/>
                <w:b/>
                <w:sz w:val="28"/>
                <w:szCs w:val="28"/>
              </w:rPr>
              <w:t>ПО ТЕХНИЧЕСКОМУ РЕГУЛИРОВАНИЮ И МЕТРОЛОГИИИ</w:t>
            </w:r>
            <w:r>
              <w:rPr>
                <w:rFonts w:ascii="Times New Roman" w:hAnsi="Times New Roman" w:cs="Times New Roman"/>
                <w:sz w:val="16"/>
                <w:szCs w:val="16"/>
              </w:rPr>
              <w:t xml:space="preserve"> </w:t>
            </w:r>
          </w:p>
          <w:p w:rsidR="00164AEC" w:rsidRDefault="00164AEC">
            <w:pPr>
              <w:shd w:val="clear" w:color="auto" w:fill="FFFFFF" w:themeFill="background1"/>
              <w:spacing w:after="0" w:line="240" w:lineRule="auto"/>
              <w:jc w:val="center"/>
              <w:rPr>
                <w:rFonts w:ascii="Times New Roman" w:hAnsi="Times New Roman" w:cs="Times New Roman"/>
                <w:sz w:val="16"/>
                <w:szCs w:val="16"/>
              </w:rPr>
            </w:pPr>
          </w:p>
          <w:p w:rsidR="00164AEC" w:rsidRDefault="00164AEC">
            <w:pPr>
              <w:shd w:val="clear" w:color="auto" w:fill="FFFFFF" w:themeFill="background1"/>
              <w:spacing w:after="0" w:line="240" w:lineRule="auto"/>
              <w:jc w:val="center"/>
              <w:rPr>
                <w:rFonts w:ascii="Times New Roman" w:hAnsi="Times New Roman" w:cs="Times New Roman"/>
                <w:sz w:val="16"/>
                <w:szCs w:val="16"/>
              </w:rPr>
            </w:pPr>
          </w:p>
        </w:tc>
      </w:tr>
      <w:tr w:rsidR="00164AEC">
        <w:tc>
          <w:tcPr>
            <w:tcW w:w="1334" w:type="pct"/>
            <w:tcMar>
              <w:top w:w="0" w:type="dxa"/>
              <w:left w:w="108" w:type="dxa"/>
              <w:bottom w:w="0" w:type="dxa"/>
              <w:right w:w="108" w:type="dxa"/>
            </w:tcMar>
            <w:vAlign w:val="center"/>
            <w:hideMark/>
          </w:tcPr>
          <w:p w:rsidR="00164AEC" w:rsidRDefault="00AD05A4">
            <w:pPr>
              <w:shd w:val="clear" w:color="auto" w:fill="FFFFFF" w:themeFill="background1"/>
              <w:spacing w:after="0" w:line="240" w:lineRule="auto"/>
              <w:jc w:val="right"/>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436370" cy="932180"/>
                  <wp:effectExtent l="0" t="0" r="0" b="1270"/>
                  <wp:docPr id="1" name="Рисунок 1" descr="http://localhost:20583/di?guid=07D1D799-873A-41F4-8F0B-5139C0F934E1&amp;source=quo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localhost:20583/di?guid=07D1D799-873A-41F4-8F0B-5139C0F934E1&amp;source=quot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6370" cy="932180"/>
                          </a:xfrm>
                          <a:prstGeom prst="rect">
                            <a:avLst/>
                          </a:prstGeom>
                          <a:noFill/>
                          <a:ln>
                            <a:noFill/>
                          </a:ln>
                        </pic:spPr>
                      </pic:pic>
                    </a:graphicData>
                  </a:graphic>
                </wp:inline>
              </w:drawing>
            </w:r>
          </w:p>
        </w:tc>
        <w:tc>
          <w:tcPr>
            <w:tcW w:w="2464" w:type="pct"/>
            <w:tcMar>
              <w:top w:w="0" w:type="dxa"/>
              <w:left w:w="108" w:type="dxa"/>
              <w:bottom w:w="0" w:type="dxa"/>
              <w:right w:w="108" w:type="dxa"/>
            </w:tcMar>
            <w:vAlign w:val="center"/>
            <w:hideMark/>
          </w:tcPr>
          <w:p w:rsidR="00164AEC" w:rsidRDefault="00164AEC">
            <w:pPr>
              <w:shd w:val="clear" w:color="auto" w:fill="FFFFFF" w:themeFill="background1"/>
              <w:spacing w:after="0" w:line="240" w:lineRule="auto"/>
              <w:jc w:val="center"/>
              <w:rPr>
                <w:rFonts w:ascii="Times New Roman" w:hAnsi="Times New Roman" w:cs="Times New Roman"/>
                <w:b/>
                <w:bCs/>
                <w:spacing w:val="40"/>
                <w:sz w:val="28"/>
                <w:szCs w:val="28"/>
              </w:rPr>
            </w:pPr>
          </w:p>
          <w:p w:rsidR="00164AEC" w:rsidRDefault="00AD05A4">
            <w:pPr>
              <w:spacing w:after="0" w:line="240" w:lineRule="auto"/>
              <w:jc w:val="center"/>
              <w:rPr>
                <w:rFonts w:ascii="Arial" w:hAnsi="Arial" w:cs="Arial"/>
                <w:b/>
                <w:spacing w:val="60"/>
                <w:sz w:val="28"/>
                <w:szCs w:val="28"/>
              </w:rPr>
            </w:pPr>
            <w:r>
              <w:rPr>
                <w:rFonts w:ascii="Arial" w:hAnsi="Arial" w:cs="Arial"/>
                <w:b/>
                <w:spacing w:val="60"/>
                <w:sz w:val="28"/>
                <w:szCs w:val="28"/>
              </w:rPr>
              <w:t>НАЦИОНАЛЬНЫЙ</w:t>
            </w:r>
          </w:p>
          <w:p w:rsidR="00164AEC" w:rsidRDefault="00AD05A4">
            <w:pPr>
              <w:spacing w:after="0" w:line="240" w:lineRule="auto"/>
              <w:jc w:val="center"/>
              <w:rPr>
                <w:rFonts w:ascii="Arial" w:hAnsi="Arial" w:cs="Arial"/>
                <w:b/>
                <w:spacing w:val="60"/>
                <w:sz w:val="28"/>
                <w:szCs w:val="28"/>
              </w:rPr>
            </w:pPr>
            <w:r>
              <w:rPr>
                <w:rFonts w:ascii="Arial" w:hAnsi="Arial" w:cs="Arial"/>
                <w:b/>
                <w:spacing w:val="60"/>
                <w:sz w:val="28"/>
                <w:szCs w:val="28"/>
              </w:rPr>
              <w:t>СТАНДАРТ</w:t>
            </w:r>
          </w:p>
          <w:p w:rsidR="00164AEC" w:rsidRDefault="00AD05A4">
            <w:pPr>
              <w:spacing w:after="0" w:line="240" w:lineRule="auto"/>
              <w:jc w:val="center"/>
              <w:rPr>
                <w:rFonts w:ascii="Arial" w:hAnsi="Arial" w:cs="Arial"/>
                <w:b/>
                <w:spacing w:val="60"/>
                <w:sz w:val="28"/>
                <w:szCs w:val="28"/>
              </w:rPr>
            </w:pPr>
            <w:r>
              <w:rPr>
                <w:rFonts w:ascii="Arial" w:hAnsi="Arial" w:cs="Arial"/>
                <w:b/>
                <w:spacing w:val="60"/>
                <w:sz w:val="28"/>
                <w:szCs w:val="28"/>
              </w:rPr>
              <w:t>РОССИЙСКОЙ</w:t>
            </w:r>
          </w:p>
          <w:p w:rsidR="00164AEC" w:rsidRDefault="00AD05A4">
            <w:pPr>
              <w:shd w:val="clear" w:color="auto" w:fill="FFFFFF" w:themeFill="background1"/>
              <w:spacing w:after="0" w:line="240" w:lineRule="auto"/>
              <w:jc w:val="center"/>
              <w:rPr>
                <w:rFonts w:ascii="Times New Roman" w:hAnsi="Times New Roman" w:cs="Times New Roman"/>
                <w:sz w:val="28"/>
                <w:szCs w:val="28"/>
              </w:rPr>
            </w:pPr>
            <w:r>
              <w:rPr>
                <w:rFonts w:ascii="Arial" w:hAnsi="Arial" w:cs="Arial"/>
                <w:b/>
                <w:spacing w:val="60"/>
                <w:sz w:val="28"/>
                <w:szCs w:val="28"/>
              </w:rPr>
              <w:t>ФЕДЕРАЦИИ</w:t>
            </w:r>
            <w:r>
              <w:rPr>
                <w:rFonts w:ascii="Times New Roman" w:hAnsi="Times New Roman" w:cs="Times New Roman"/>
                <w:sz w:val="28"/>
                <w:szCs w:val="28"/>
              </w:rPr>
              <w:t xml:space="preserve"> </w:t>
            </w:r>
          </w:p>
          <w:p w:rsidR="00164AEC" w:rsidRDefault="00164AEC">
            <w:pPr>
              <w:shd w:val="clear" w:color="auto" w:fill="FFFFFF" w:themeFill="background1"/>
              <w:spacing w:after="0" w:line="240" w:lineRule="auto"/>
              <w:jc w:val="center"/>
              <w:rPr>
                <w:rFonts w:ascii="Times New Roman" w:hAnsi="Times New Roman" w:cs="Times New Roman"/>
                <w:sz w:val="28"/>
                <w:szCs w:val="28"/>
              </w:rPr>
            </w:pPr>
          </w:p>
          <w:p w:rsidR="00164AEC" w:rsidRDefault="00164AEC">
            <w:pPr>
              <w:shd w:val="clear" w:color="auto" w:fill="FFFFFF" w:themeFill="background1"/>
              <w:spacing w:after="0" w:line="240" w:lineRule="auto"/>
              <w:jc w:val="center"/>
              <w:rPr>
                <w:rFonts w:ascii="Times New Roman" w:hAnsi="Times New Roman" w:cs="Times New Roman"/>
                <w:sz w:val="28"/>
                <w:szCs w:val="28"/>
              </w:rPr>
            </w:pPr>
          </w:p>
        </w:tc>
        <w:tc>
          <w:tcPr>
            <w:tcW w:w="1202" w:type="pct"/>
            <w:tcMar>
              <w:top w:w="0" w:type="dxa"/>
              <w:left w:w="108" w:type="dxa"/>
              <w:bottom w:w="0" w:type="dxa"/>
              <w:right w:w="108" w:type="dxa"/>
            </w:tcMar>
            <w:vAlign w:val="center"/>
            <w:hideMark/>
          </w:tcPr>
          <w:p w:rsidR="00164AEC" w:rsidRDefault="00AD05A4">
            <w:pPr>
              <w:spacing w:after="0" w:line="240" w:lineRule="auto"/>
              <w:jc w:val="center"/>
              <w:rPr>
                <w:rFonts w:ascii="Arial" w:hAnsi="Arial" w:cs="Arial"/>
                <w:b/>
                <w:sz w:val="40"/>
                <w:szCs w:val="40"/>
              </w:rPr>
            </w:pPr>
            <w:r>
              <w:rPr>
                <w:rFonts w:ascii="Arial" w:hAnsi="Arial" w:cs="Arial"/>
                <w:b/>
                <w:sz w:val="40"/>
                <w:szCs w:val="40"/>
              </w:rPr>
              <w:t xml:space="preserve">ГОСТ </w:t>
            </w:r>
            <w:proofErr w:type="gramStart"/>
            <w:r>
              <w:rPr>
                <w:rFonts w:ascii="Arial" w:hAnsi="Arial" w:cs="Arial"/>
                <w:b/>
                <w:sz w:val="40"/>
                <w:szCs w:val="40"/>
              </w:rPr>
              <w:t>Р</w:t>
            </w:r>
            <w:proofErr w:type="gramEnd"/>
          </w:p>
          <w:p w:rsidR="00164AEC" w:rsidRDefault="00AD05A4">
            <w:pPr>
              <w:spacing w:after="0" w:line="240" w:lineRule="auto"/>
              <w:jc w:val="center"/>
              <w:rPr>
                <w:rFonts w:ascii="Arial" w:hAnsi="Arial" w:cs="Arial"/>
                <w:i/>
                <w:sz w:val="28"/>
                <w:szCs w:val="28"/>
              </w:rPr>
            </w:pPr>
            <w:proofErr w:type="gramStart"/>
            <w:r>
              <w:rPr>
                <w:rFonts w:ascii="Arial" w:hAnsi="Arial" w:cs="Arial"/>
                <w:sz w:val="28"/>
                <w:szCs w:val="28"/>
              </w:rPr>
              <w:t>(</w:t>
            </w:r>
            <w:r>
              <w:rPr>
                <w:rFonts w:ascii="Arial" w:hAnsi="Arial" w:cs="Arial"/>
                <w:i/>
                <w:sz w:val="28"/>
                <w:szCs w:val="28"/>
              </w:rPr>
              <w:t>проект,</w:t>
            </w:r>
            <w:proofErr w:type="gramEnd"/>
          </w:p>
          <w:p w:rsidR="00164AEC" w:rsidRDefault="00AD05A4">
            <w:pPr>
              <w:shd w:val="clear" w:color="auto" w:fill="FFFFFF" w:themeFill="background1"/>
              <w:spacing w:after="0" w:line="240" w:lineRule="auto"/>
              <w:rPr>
                <w:rFonts w:ascii="Times New Roman" w:hAnsi="Times New Roman" w:cs="Times New Roman"/>
                <w:sz w:val="28"/>
                <w:szCs w:val="28"/>
              </w:rPr>
            </w:pPr>
            <w:proofErr w:type="gramStart"/>
            <w:r>
              <w:rPr>
                <w:rFonts w:ascii="Arial" w:eastAsia="Times New Roman" w:hAnsi="Arial" w:cs="Arial"/>
                <w:i/>
                <w:sz w:val="28"/>
                <w:szCs w:val="28"/>
              </w:rPr>
              <w:t>1-ая редакция</w:t>
            </w:r>
            <w:r>
              <w:rPr>
                <w:rFonts w:ascii="Arial" w:hAnsi="Arial" w:cs="Arial"/>
                <w:sz w:val="28"/>
                <w:szCs w:val="28"/>
              </w:rPr>
              <w:t>)</w:t>
            </w:r>
            <w:proofErr w:type="gramEnd"/>
          </w:p>
        </w:tc>
      </w:tr>
    </w:tbl>
    <w:p w:rsidR="00164AEC" w:rsidRDefault="00164AEC"/>
    <w:p w:rsidR="00164AEC" w:rsidRDefault="00164AEC"/>
    <w:p w:rsidR="00164AEC" w:rsidRDefault="00164AEC"/>
    <w:p w:rsidR="00164AEC" w:rsidRDefault="00164AEC"/>
    <w:p w:rsidR="00164AEC" w:rsidRDefault="00AD05A4">
      <w:pPr>
        <w:shd w:val="clear" w:color="auto" w:fill="FFFFFF" w:themeFill="background1"/>
        <w:spacing w:after="0" w:line="240" w:lineRule="auto"/>
        <w:jc w:val="center"/>
        <w:rPr>
          <w:rFonts w:ascii="Arial" w:hAnsi="Arial" w:cs="Arial"/>
          <w:b/>
          <w:caps/>
          <w:sz w:val="36"/>
          <w:szCs w:val="36"/>
        </w:rPr>
      </w:pPr>
      <w:r>
        <w:rPr>
          <w:rFonts w:ascii="Arial" w:hAnsi="Arial" w:cs="Arial"/>
          <w:b/>
          <w:caps/>
          <w:sz w:val="36"/>
          <w:szCs w:val="36"/>
        </w:rPr>
        <w:t>термопластичные материалы для аддитивных технологиЧЕСКИХ ПРОЦЕССОВ</w:t>
      </w:r>
    </w:p>
    <w:p w:rsidR="00164AEC" w:rsidRDefault="00164AEC">
      <w:pPr>
        <w:shd w:val="clear" w:color="auto" w:fill="FFFFFF" w:themeFill="background1"/>
        <w:spacing w:after="0" w:line="240" w:lineRule="auto"/>
        <w:jc w:val="center"/>
        <w:rPr>
          <w:rFonts w:ascii="Arial" w:hAnsi="Arial" w:cs="Arial"/>
          <w:b/>
          <w:caps/>
          <w:sz w:val="36"/>
          <w:szCs w:val="36"/>
        </w:rPr>
      </w:pPr>
    </w:p>
    <w:p w:rsidR="00164AEC" w:rsidRDefault="00164AEC">
      <w:pPr>
        <w:shd w:val="clear" w:color="auto" w:fill="FFFFFF" w:themeFill="background1"/>
        <w:spacing w:after="0" w:line="240" w:lineRule="auto"/>
        <w:jc w:val="center"/>
        <w:rPr>
          <w:rFonts w:ascii="Arial" w:hAnsi="Arial" w:cs="Arial"/>
          <w:caps/>
          <w:sz w:val="36"/>
          <w:szCs w:val="36"/>
        </w:rPr>
      </w:pPr>
    </w:p>
    <w:p w:rsidR="00164AEC" w:rsidRDefault="00AD05A4">
      <w:pPr>
        <w:shd w:val="clear" w:color="auto" w:fill="FFFFFF" w:themeFill="background1"/>
        <w:spacing w:after="0" w:line="240" w:lineRule="auto"/>
        <w:jc w:val="center"/>
        <w:rPr>
          <w:rFonts w:ascii="Times New Roman" w:hAnsi="Times New Roman" w:cs="Times New Roman"/>
          <w:b/>
          <w:bCs/>
          <w:sz w:val="32"/>
          <w:szCs w:val="32"/>
        </w:rPr>
      </w:pPr>
      <w:r>
        <w:rPr>
          <w:rFonts w:ascii="Times New Roman" w:hAnsi="Times New Roman" w:cs="Times New Roman"/>
          <w:b/>
          <w:sz w:val="32"/>
          <w:szCs w:val="32"/>
        </w:rPr>
        <w:t>Термины и определения</w:t>
      </w:r>
    </w:p>
    <w:p w:rsidR="00164AEC" w:rsidRDefault="00164AEC"/>
    <w:p w:rsidR="00164AEC" w:rsidRDefault="00164AEC"/>
    <w:p w:rsidR="00164AEC" w:rsidRDefault="00164AEC">
      <w:pPr>
        <w:shd w:val="clear" w:color="auto" w:fill="FFFFFF" w:themeFill="background1"/>
        <w:spacing w:after="0" w:line="240" w:lineRule="auto"/>
        <w:jc w:val="center"/>
        <w:rPr>
          <w:rFonts w:ascii="Times New Roman" w:hAnsi="Times New Roman" w:cs="Times New Roman"/>
          <w:sz w:val="28"/>
          <w:szCs w:val="28"/>
        </w:rPr>
      </w:pPr>
    </w:p>
    <w:p w:rsidR="00164AEC" w:rsidRDefault="00164AEC">
      <w:pPr>
        <w:shd w:val="clear" w:color="auto" w:fill="FFFFFF" w:themeFill="background1"/>
        <w:spacing w:after="0" w:line="240" w:lineRule="auto"/>
        <w:jc w:val="center"/>
        <w:rPr>
          <w:rFonts w:ascii="Times New Roman" w:hAnsi="Times New Roman" w:cs="Times New Roman"/>
          <w:sz w:val="28"/>
          <w:szCs w:val="28"/>
        </w:rPr>
      </w:pPr>
    </w:p>
    <w:p w:rsidR="00164AEC" w:rsidRDefault="00164AEC">
      <w:pPr>
        <w:shd w:val="clear" w:color="auto" w:fill="FFFFFF" w:themeFill="background1"/>
        <w:spacing w:after="0" w:line="240" w:lineRule="auto"/>
        <w:jc w:val="center"/>
        <w:rPr>
          <w:rFonts w:ascii="Times New Roman" w:hAnsi="Times New Roman" w:cs="Times New Roman"/>
          <w:sz w:val="28"/>
          <w:szCs w:val="28"/>
        </w:rPr>
      </w:pPr>
    </w:p>
    <w:p w:rsidR="00164AEC" w:rsidRDefault="00AD05A4">
      <w:pPr>
        <w:shd w:val="clear" w:color="auto" w:fill="FFFFFF" w:themeFill="background1"/>
        <w:spacing w:after="0" w:line="240" w:lineRule="auto"/>
        <w:jc w:val="center"/>
        <w:rPr>
          <w:rFonts w:ascii="Arial" w:hAnsi="Arial" w:cs="Arial"/>
          <w:b/>
        </w:rPr>
      </w:pPr>
      <w:r>
        <w:rPr>
          <w:rFonts w:ascii="Arial" w:hAnsi="Arial" w:cs="Arial"/>
          <w:b/>
        </w:rPr>
        <w:t>Настоящий проект стандарта не подлежит применению до его утверждения</w:t>
      </w:r>
    </w:p>
    <w:p w:rsidR="00164AEC" w:rsidRDefault="00164AEC">
      <w:pPr>
        <w:shd w:val="clear" w:color="auto" w:fill="FFFFFF" w:themeFill="background1"/>
        <w:spacing w:after="0" w:line="240" w:lineRule="auto"/>
        <w:jc w:val="center"/>
        <w:rPr>
          <w:rFonts w:ascii="Times New Roman" w:hAnsi="Times New Roman" w:cs="Times New Roman"/>
          <w:sz w:val="28"/>
          <w:szCs w:val="28"/>
        </w:rPr>
      </w:pPr>
    </w:p>
    <w:p w:rsidR="00164AEC" w:rsidRDefault="00164AEC">
      <w:pPr>
        <w:shd w:val="clear" w:color="auto" w:fill="FFFFFF" w:themeFill="background1"/>
        <w:spacing w:after="0" w:line="240" w:lineRule="auto"/>
        <w:jc w:val="center"/>
        <w:rPr>
          <w:rFonts w:ascii="Times New Roman" w:hAnsi="Times New Roman" w:cs="Times New Roman"/>
          <w:sz w:val="28"/>
          <w:szCs w:val="28"/>
        </w:rPr>
      </w:pPr>
    </w:p>
    <w:p w:rsidR="00164AEC" w:rsidRDefault="00164AEC">
      <w:pPr>
        <w:shd w:val="clear" w:color="auto" w:fill="FFFFFF" w:themeFill="background1"/>
        <w:spacing w:after="0" w:line="240" w:lineRule="auto"/>
        <w:jc w:val="center"/>
        <w:rPr>
          <w:rFonts w:ascii="Times New Roman" w:hAnsi="Times New Roman" w:cs="Times New Roman"/>
          <w:sz w:val="28"/>
          <w:szCs w:val="28"/>
        </w:rPr>
      </w:pPr>
    </w:p>
    <w:p w:rsidR="00164AEC" w:rsidRDefault="00164AEC">
      <w:pPr>
        <w:shd w:val="clear" w:color="auto" w:fill="FFFFFF" w:themeFill="background1"/>
        <w:spacing w:after="0" w:line="240" w:lineRule="auto"/>
        <w:jc w:val="center"/>
        <w:rPr>
          <w:rFonts w:ascii="Times New Roman" w:hAnsi="Times New Roman" w:cs="Times New Roman"/>
          <w:sz w:val="28"/>
          <w:szCs w:val="28"/>
        </w:rPr>
      </w:pPr>
    </w:p>
    <w:p w:rsidR="00164AEC" w:rsidRDefault="00164AEC">
      <w:pPr>
        <w:shd w:val="clear" w:color="auto" w:fill="FFFFFF" w:themeFill="background1"/>
        <w:spacing w:after="0" w:line="240" w:lineRule="auto"/>
        <w:rPr>
          <w:rFonts w:ascii="Times New Roman" w:hAnsi="Times New Roman" w:cs="Times New Roman"/>
          <w:sz w:val="28"/>
          <w:szCs w:val="28"/>
        </w:rPr>
      </w:pPr>
    </w:p>
    <w:p w:rsidR="00164AEC" w:rsidRDefault="00164AEC">
      <w:pPr>
        <w:shd w:val="clear" w:color="auto" w:fill="FFFFFF" w:themeFill="background1"/>
        <w:spacing w:after="0" w:line="240" w:lineRule="auto"/>
        <w:rPr>
          <w:rFonts w:ascii="Times New Roman" w:hAnsi="Times New Roman" w:cs="Times New Roman"/>
          <w:sz w:val="28"/>
          <w:szCs w:val="28"/>
        </w:rPr>
      </w:pPr>
    </w:p>
    <w:p w:rsidR="00164AEC" w:rsidRDefault="00164AEC">
      <w:pPr>
        <w:shd w:val="clear" w:color="auto" w:fill="FFFFFF" w:themeFill="background1"/>
        <w:spacing w:after="0" w:line="240" w:lineRule="auto"/>
        <w:jc w:val="center"/>
        <w:rPr>
          <w:rFonts w:ascii="Times New Roman" w:hAnsi="Times New Roman" w:cs="Times New Roman"/>
          <w:sz w:val="28"/>
          <w:szCs w:val="28"/>
        </w:rPr>
      </w:pPr>
    </w:p>
    <w:p w:rsidR="00164AEC" w:rsidRDefault="00164AEC">
      <w:pPr>
        <w:shd w:val="clear" w:color="auto" w:fill="FFFFFF" w:themeFill="background1"/>
        <w:spacing w:after="0" w:line="240" w:lineRule="auto"/>
        <w:jc w:val="center"/>
        <w:rPr>
          <w:rFonts w:ascii="Times New Roman" w:hAnsi="Times New Roman" w:cs="Times New Roman"/>
          <w:sz w:val="28"/>
          <w:szCs w:val="28"/>
        </w:rPr>
      </w:pPr>
    </w:p>
    <w:p w:rsidR="00164AEC" w:rsidRDefault="00AD05A4">
      <w:pPr>
        <w:tabs>
          <w:tab w:val="center" w:pos="4677"/>
          <w:tab w:val="right" w:pos="9355"/>
        </w:tabs>
        <w:spacing w:after="0" w:line="240" w:lineRule="auto"/>
        <w:jc w:val="center"/>
        <w:rPr>
          <w:rFonts w:ascii="Arial" w:hAnsi="Arial" w:cs="Arial"/>
          <w:b/>
          <w:sz w:val="18"/>
          <w:szCs w:val="18"/>
        </w:rPr>
      </w:pPr>
      <w:r>
        <w:rPr>
          <w:rFonts w:ascii="Arial" w:hAnsi="Arial" w:cs="Arial"/>
          <w:b/>
          <w:sz w:val="18"/>
          <w:szCs w:val="18"/>
        </w:rPr>
        <w:t>Москва</w:t>
      </w:r>
    </w:p>
    <w:p w:rsidR="00164AEC" w:rsidRDefault="00AD05A4">
      <w:pPr>
        <w:tabs>
          <w:tab w:val="center" w:pos="4677"/>
          <w:tab w:val="right" w:pos="9355"/>
        </w:tabs>
        <w:spacing w:after="0" w:line="240" w:lineRule="auto"/>
        <w:jc w:val="center"/>
        <w:rPr>
          <w:rFonts w:ascii="Arial" w:hAnsi="Arial" w:cs="Arial"/>
          <w:b/>
          <w:sz w:val="18"/>
          <w:szCs w:val="18"/>
        </w:rPr>
      </w:pPr>
      <w:proofErr w:type="spellStart"/>
      <w:r>
        <w:rPr>
          <w:rFonts w:ascii="Arial" w:hAnsi="Arial" w:cs="Arial"/>
          <w:b/>
          <w:sz w:val="18"/>
          <w:szCs w:val="18"/>
        </w:rPr>
        <w:t>Стандартинформ</w:t>
      </w:r>
      <w:proofErr w:type="spellEnd"/>
    </w:p>
    <w:p w:rsidR="00164AEC" w:rsidRDefault="00AD05A4">
      <w:pPr>
        <w:spacing w:after="0" w:line="240" w:lineRule="auto"/>
        <w:jc w:val="center"/>
        <w:rPr>
          <w:rFonts w:ascii="Arial" w:eastAsia="Times New Roman" w:hAnsi="Arial" w:cs="Arial"/>
          <w:sz w:val="18"/>
          <w:szCs w:val="18"/>
        </w:rPr>
        <w:sectPr w:rsidR="00164AEC">
          <w:headerReference w:type="even" r:id="rId10"/>
          <w:headerReference w:type="default" r:id="rId11"/>
          <w:footerReference w:type="even" r:id="rId12"/>
          <w:footerReference w:type="default" r:id="rId13"/>
          <w:headerReference w:type="first" r:id="rId14"/>
          <w:footerReference w:type="first" r:id="rId15"/>
          <w:type w:val="continuous"/>
          <w:pgSz w:w="11907" w:h="16840"/>
          <w:pgMar w:top="1134" w:right="1134" w:bottom="1616" w:left="1701" w:header="709" w:footer="709" w:gutter="0"/>
          <w:cols w:space="708"/>
          <w:docGrid w:linePitch="360"/>
        </w:sectPr>
      </w:pPr>
      <w:r>
        <w:rPr>
          <w:rFonts w:ascii="Arial" w:hAnsi="Arial" w:cs="Arial"/>
          <w:b/>
          <w:sz w:val="18"/>
          <w:szCs w:val="18"/>
        </w:rPr>
        <w:t>20__ г</w:t>
      </w:r>
    </w:p>
    <w:p w:rsidR="00164AEC" w:rsidRDefault="00AD05A4">
      <w:pPr>
        <w:shd w:val="clear" w:color="auto" w:fill="FFFFFF" w:themeFill="background1"/>
        <w:spacing w:after="0" w:line="240" w:lineRule="auto"/>
        <w:jc w:val="center"/>
        <w:rPr>
          <w:rFonts w:ascii="Arial" w:eastAsia="Times New Roman" w:hAnsi="Arial" w:cs="Arial"/>
          <w:sz w:val="28"/>
          <w:szCs w:val="28"/>
          <w:lang w:eastAsia="ru-RU"/>
        </w:rPr>
      </w:pPr>
      <w:r>
        <w:rPr>
          <w:rFonts w:ascii="Arial" w:eastAsia="Times New Roman" w:hAnsi="Arial" w:cs="Arial"/>
          <w:b/>
          <w:bCs/>
          <w:sz w:val="28"/>
          <w:szCs w:val="28"/>
          <w:lang w:eastAsia="ru-RU"/>
        </w:rPr>
        <w:lastRenderedPageBreak/>
        <w:t>Предисловие</w:t>
      </w:r>
    </w:p>
    <w:p w:rsidR="00164AEC" w:rsidRDefault="00164AEC">
      <w:pPr>
        <w:shd w:val="clear" w:color="auto" w:fill="FFFFFF" w:themeFill="background1"/>
        <w:spacing w:after="0" w:line="240" w:lineRule="auto"/>
        <w:ind w:firstLine="709"/>
        <w:jc w:val="both"/>
        <w:rPr>
          <w:rFonts w:ascii="Arial" w:eastAsia="Times New Roman" w:hAnsi="Arial" w:cs="Arial"/>
          <w:sz w:val="28"/>
          <w:szCs w:val="28"/>
          <w:lang w:eastAsia="ru-RU"/>
        </w:rPr>
      </w:pPr>
    </w:p>
    <w:p w:rsidR="00164AEC" w:rsidRDefault="00AD05A4">
      <w:pPr>
        <w:shd w:val="clear" w:color="auto" w:fill="FFFFFF" w:themeFill="background1"/>
        <w:spacing w:after="0" w:line="240" w:lineRule="auto"/>
        <w:ind w:firstLine="709"/>
        <w:jc w:val="both"/>
        <w:rPr>
          <w:rFonts w:ascii="Arial" w:eastAsia="Times New Roman" w:hAnsi="Arial" w:cs="Arial"/>
          <w:sz w:val="28"/>
          <w:szCs w:val="28"/>
          <w:lang w:eastAsia="ru-RU"/>
        </w:rPr>
      </w:pPr>
      <w:r>
        <w:rPr>
          <w:rFonts w:ascii="Arial" w:eastAsia="Times New Roman" w:hAnsi="Arial" w:cs="Arial"/>
          <w:sz w:val="28"/>
          <w:szCs w:val="28"/>
          <w:lang w:eastAsia="ru-RU"/>
        </w:rPr>
        <w:t>1 РАЗРАБОТАН Федеральным государственным унитарным предприятием «Всероссийский научно-исследовательский институт авиационных материалов» (ФГУП «ВИАМ»)</w:t>
      </w:r>
    </w:p>
    <w:p w:rsidR="00164AEC" w:rsidRDefault="00164AEC">
      <w:pPr>
        <w:shd w:val="clear" w:color="auto" w:fill="FFFFFF" w:themeFill="background1"/>
        <w:spacing w:after="0" w:line="240" w:lineRule="auto"/>
        <w:ind w:firstLine="709"/>
        <w:jc w:val="both"/>
        <w:rPr>
          <w:rFonts w:ascii="Arial" w:eastAsia="Times New Roman" w:hAnsi="Arial" w:cs="Arial"/>
          <w:sz w:val="28"/>
          <w:szCs w:val="28"/>
          <w:lang w:eastAsia="ru-RU"/>
        </w:rPr>
      </w:pPr>
    </w:p>
    <w:p w:rsidR="00164AEC" w:rsidRDefault="00AD05A4">
      <w:pPr>
        <w:shd w:val="clear" w:color="auto" w:fill="FFFFFF" w:themeFill="background1"/>
        <w:spacing w:after="0" w:line="240" w:lineRule="auto"/>
        <w:ind w:firstLine="709"/>
        <w:jc w:val="both"/>
        <w:rPr>
          <w:rFonts w:ascii="Arial" w:eastAsia="Times New Roman" w:hAnsi="Arial" w:cs="Arial"/>
          <w:sz w:val="28"/>
          <w:szCs w:val="28"/>
          <w:lang w:eastAsia="ru-RU"/>
        </w:rPr>
      </w:pPr>
      <w:r>
        <w:rPr>
          <w:rFonts w:ascii="Arial" w:eastAsia="Times New Roman" w:hAnsi="Arial" w:cs="Arial"/>
          <w:sz w:val="28"/>
          <w:szCs w:val="28"/>
          <w:lang w:eastAsia="ru-RU"/>
        </w:rPr>
        <w:t>2 </w:t>
      </w:r>
      <w:proofErr w:type="gramStart"/>
      <w:r>
        <w:rPr>
          <w:rFonts w:ascii="Arial" w:eastAsia="Times New Roman" w:hAnsi="Arial" w:cs="Arial"/>
          <w:sz w:val="28"/>
          <w:szCs w:val="28"/>
          <w:lang w:eastAsia="ru-RU"/>
        </w:rPr>
        <w:t>ВНЕСЕН</w:t>
      </w:r>
      <w:proofErr w:type="gramEnd"/>
      <w:r>
        <w:rPr>
          <w:rFonts w:ascii="Arial" w:eastAsia="Times New Roman" w:hAnsi="Arial" w:cs="Arial"/>
          <w:sz w:val="28"/>
          <w:szCs w:val="28"/>
          <w:lang w:eastAsia="ru-RU"/>
        </w:rPr>
        <w:t xml:space="preserve"> Техническим комитетом по стандартизации ТК 182 «Аддитивные технологии»</w:t>
      </w:r>
    </w:p>
    <w:p w:rsidR="00164AEC" w:rsidRDefault="00164AEC">
      <w:pPr>
        <w:shd w:val="clear" w:color="auto" w:fill="FFFFFF" w:themeFill="background1"/>
        <w:spacing w:after="0" w:line="240" w:lineRule="auto"/>
        <w:ind w:firstLine="709"/>
        <w:jc w:val="both"/>
        <w:rPr>
          <w:rFonts w:ascii="Arial" w:eastAsia="Times New Roman" w:hAnsi="Arial" w:cs="Arial"/>
          <w:sz w:val="28"/>
          <w:szCs w:val="28"/>
          <w:lang w:eastAsia="ru-RU"/>
        </w:rPr>
      </w:pPr>
    </w:p>
    <w:p w:rsidR="00164AEC" w:rsidRDefault="00AD05A4">
      <w:pPr>
        <w:shd w:val="clear" w:color="auto" w:fill="FFFFFF" w:themeFill="background1"/>
        <w:spacing w:after="0" w:line="240" w:lineRule="auto"/>
        <w:ind w:firstLine="709"/>
        <w:jc w:val="both"/>
        <w:rPr>
          <w:rFonts w:ascii="Arial" w:eastAsia="Times New Roman" w:hAnsi="Arial" w:cs="Arial"/>
          <w:sz w:val="28"/>
          <w:szCs w:val="28"/>
          <w:lang w:eastAsia="ru-RU"/>
        </w:rPr>
      </w:pPr>
      <w:r>
        <w:rPr>
          <w:rFonts w:ascii="Arial" w:eastAsia="Times New Roman" w:hAnsi="Arial" w:cs="Arial"/>
          <w:sz w:val="28"/>
          <w:szCs w:val="28"/>
          <w:lang w:eastAsia="ru-RU"/>
        </w:rPr>
        <w:t>3 УТВЕРЖДЕН И ВВЕДЕН В ДЕЙСТВИЕ Приказом Федерального агентства по техническому регулированию и метрологии                           от __ __________ 20__ г. № __________</w:t>
      </w:r>
    </w:p>
    <w:p w:rsidR="00164AEC" w:rsidRDefault="00164AEC">
      <w:pPr>
        <w:shd w:val="clear" w:color="auto" w:fill="FFFFFF" w:themeFill="background1"/>
        <w:spacing w:after="0" w:line="240" w:lineRule="auto"/>
        <w:ind w:firstLine="709"/>
        <w:jc w:val="both"/>
        <w:rPr>
          <w:rFonts w:ascii="Arial" w:eastAsia="Times New Roman" w:hAnsi="Arial" w:cs="Arial"/>
          <w:sz w:val="28"/>
          <w:szCs w:val="28"/>
          <w:lang w:eastAsia="ru-RU"/>
        </w:rPr>
      </w:pPr>
    </w:p>
    <w:p w:rsidR="00164AEC" w:rsidRDefault="00AD05A4">
      <w:pPr>
        <w:shd w:val="clear" w:color="auto" w:fill="FFFFFF" w:themeFill="background1"/>
        <w:spacing w:after="0" w:line="240" w:lineRule="auto"/>
        <w:ind w:firstLine="709"/>
        <w:jc w:val="both"/>
        <w:rPr>
          <w:rFonts w:ascii="Arial" w:eastAsia="Times New Roman" w:hAnsi="Arial" w:cs="Arial"/>
          <w:sz w:val="28"/>
          <w:szCs w:val="28"/>
          <w:lang w:eastAsia="ru-RU"/>
        </w:rPr>
      </w:pPr>
      <w:r>
        <w:rPr>
          <w:rFonts w:ascii="Arial" w:eastAsia="Times New Roman" w:hAnsi="Arial" w:cs="Arial"/>
          <w:sz w:val="28"/>
          <w:szCs w:val="28"/>
          <w:lang w:eastAsia="ru-RU"/>
        </w:rPr>
        <w:t>4 ВВЕДЕН ВПЕРВЫЕ</w:t>
      </w:r>
    </w:p>
    <w:p w:rsidR="00164AEC" w:rsidRDefault="00164AEC">
      <w:pPr>
        <w:shd w:val="clear" w:color="auto" w:fill="FFFFFF" w:themeFill="background1"/>
        <w:spacing w:after="0" w:line="240" w:lineRule="auto"/>
        <w:ind w:firstLine="709"/>
        <w:jc w:val="both"/>
        <w:rPr>
          <w:rFonts w:ascii="Times New Roman" w:hAnsi="Times New Roman" w:cs="Times New Roman"/>
          <w:sz w:val="28"/>
          <w:szCs w:val="28"/>
        </w:rPr>
      </w:pPr>
    </w:p>
    <w:p w:rsidR="00164AEC" w:rsidRDefault="00164AEC">
      <w:pPr>
        <w:shd w:val="clear" w:color="auto" w:fill="FFFFFF" w:themeFill="background1"/>
        <w:spacing w:after="0" w:line="240" w:lineRule="auto"/>
        <w:ind w:firstLine="709"/>
        <w:jc w:val="both"/>
        <w:rPr>
          <w:rFonts w:ascii="Times New Roman" w:hAnsi="Times New Roman" w:cs="Times New Roman"/>
          <w:sz w:val="28"/>
          <w:szCs w:val="28"/>
        </w:rPr>
      </w:pPr>
    </w:p>
    <w:p w:rsidR="00164AEC" w:rsidRDefault="00164AEC">
      <w:pPr>
        <w:shd w:val="clear" w:color="auto" w:fill="FFFFFF" w:themeFill="background1"/>
        <w:spacing w:after="0" w:line="240" w:lineRule="auto"/>
        <w:ind w:firstLine="709"/>
        <w:jc w:val="both"/>
        <w:rPr>
          <w:rFonts w:ascii="Arial" w:hAnsi="Arial" w:cs="Arial"/>
          <w:sz w:val="24"/>
          <w:szCs w:val="24"/>
        </w:rPr>
      </w:pPr>
    </w:p>
    <w:p w:rsidR="00164AEC" w:rsidRDefault="00AD05A4">
      <w:pPr>
        <w:shd w:val="clear" w:color="auto" w:fill="FFFFFF" w:themeFill="background1"/>
        <w:spacing w:after="0" w:line="240" w:lineRule="auto"/>
        <w:ind w:firstLine="709"/>
        <w:jc w:val="both"/>
        <w:rPr>
          <w:rFonts w:ascii="Arial" w:hAnsi="Arial" w:cs="Arial"/>
          <w:i/>
          <w:iCs/>
          <w:spacing w:val="2"/>
          <w:sz w:val="24"/>
          <w:szCs w:val="24"/>
          <w:shd w:val="clear" w:color="auto" w:fill="FFFFFF"/>
        </w:rPr>
      </w:pPr>
      <w:r>
        <w:rPr>
          <w:rFonts w:ascii="Arial" w:hAnsi="Arial" w:cs="Arial"/>
          <w:i/>
          <w:iCs/>
          <w:color w:val="2D2D2D"/>
          <w:spacing w:val="2"/>
          <w:sz w:val="24"/>
          <w:szCs w:val="24"/>
          <w:shd w:val="clear" w:color="auto" w:fill="FFFFFF"/>
        </w:rPr>
        <w:t>Правила применения настоящего стандарта установлены в </w:t>
      </w:r>
      <w:r>
        <w:rPr>
          <w:rFonts w:ascii="Arial" w:hAnsi="Arial" w:cs="Arial"/>
          <w:i/>
          <w:spacing w:val="2"/>
          <w:sz w:val="24"/>
          <w:szCs w:val="24"/>
          <w:shd w:val="clear" w:color="auto" w:fill="FFFFFF"/>
        </w:rPr>
        <w:t>статье 26 Федерального закона "О стандартизации в Российской Федерации"</w:t>
      </w:r>
      <w:r>
        <w:rPr>
          <w:rFonts w:ascii="Arial" w:hAnsi="Arial" w:cs="Arial"/>
          <w:i/>
          <w:iCs/>
          <w:color w:val="2D2D2D"/>
          <w:spacing w:val="2"/>
          <w:sz w:val="24"/>
          <w:szCs w:val="24"/>
          <w:shd w:val="clear" w:color="auto" w:fill="FFFFFF"/>
        </w:rPr>
        <w:t>.</w:t>
      </w:r>
      <w:r>
        <w:rPr>
          <w:rFonts w:ascii="Arial" w:hAnsi="Arial" w:cs="Arial"/>
          <w:i/>
          <w:iCs/>
          <w:spacing w:val="2"/>
          <w:sz w:val="24"/>
          <w:szCs w:val="24"/>
          <w:shd w:val="clear" w:color="auto" w:fill="FFFFFF"/>
        </w:rPr>
        <w:t xml:space="preserve"> Информация об изменениях к настоящему стандарту публикуется в годовом (по состоянию на 1 января текущего года) информационном указателе "Национальные стандарты", а официальный текст изменений и поправок - в ежемесячно издаваемом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национального органа Российской Федерации по стандартизации в сети Интернет (</w:t>
      </w:r>
      <w:hyperlink r:id="rId16" w:history="1">
        <w:r>
          <w:rPr>
            <w:rStyle w:val="a9"/>
            <w:rFonts w:ascii="Arial" w:hAnsi="Arial" w:cs="Arial"/>
            <w:i/>
            <w:iCs/>
            <w:spacing w:val="2"/>
            <w:sz w:val="24"/>
            <w:szCs w:val="24"/>
            <w:shd w:val="clear" w:color="auto" w:fill="FFFFFF"/>
          </w:rPr>
          <w:t>www.gost.ru</w:t>
        </w:r>
      </w:hyperlink>
      <w:r>
        <w:rPr>
          <w:rFonts w:ascii="Arial" w:hAnsi="Arial" w:cs="Arial"/>
          <w:i/>
          <w:iCs/>
          <w:spacing w:val="2"/>
          <w:sz w:val="24"/>
          <w:szCs w:val="24"/>
          <w:shd w:val="clear" w:color="auto" w:fill="FFFFFF"/>
        </w:rPr>
        <w:t>)</w:t>
      </w:r>
    </w:p>
    <w:p w:rsidR="00164AEC" w:rsidRDefault="00164AEC">
      <w:pPr>
        <w:shd w:val="clear" w:color="auto" w:fill="FFFFFF" w:themeFill="background1"/>
        <w:spacing w:after="0" w:line="240" w:lineRule="auto"/>
        <w:ind w:firstLine="709"/>
        <w:jc w:val="both"/>
        <w:rPr>
          <w:rFonts w:ascii="Arial" w:hAnsi="Arial" w:cs="Arial"/>
          <w:i/>
          <w:iCs/>
          <w:spacing w:val="2"/>
          <w:shd w:val="clear" w:color="auto" w:fill="FFFFFF"/>
        </w:rPr>
      </w:pPr>
    </w:p>
    <w:p w:rsidR="00164AEC" w:rsidRDefault="00164AEC">
      <w:pPr>
        <w:shd w:val="clear" w:color="auto" w:fill="FFFFFF" w:themeFill="background1"/>
        <w:spacing w:after="0" w:line="240" w:lineRule="auto"/>
        <w:ind w:firstLine="709"/>
        <w:jc w:val="both"/>
        <w:rPr>
          <w:rFonts w:ascii="Arial" w:hAnsi="Arial" w:cs="Arial"/>
          <w:i/>
          <w:iCs/>
          <w:spacing w:val="2"/>
          <w:shd w:val="clear" w:color="auto" w:fill="FFFFFF"/>
        </w:rPr>
      </w:pPr>
    </w:p>
    <w:p w:rsidR="00164AEC" w:rsidRDefault="00164AEC">
      <w:pPr>
        <w:shd w:val="clear" w:color="auto" w:fill="FFFFFF" w:themeFill="background1"/>
        <w:spacing w:after="0" w:line="240" w:lineRule="auto"/>
        <w:ind w:firstLine="709"/>
        <w:jc w:val="both"/>
        <w:rPr>
          <w:rFonts w:ascii="Arial" w:hAnsi="Arial" w:cs="Arial"/>
          <w:i/>
          <w:iCs/>
          <w:spacing w:val="2"/>
          <w:shd w:val="clear" w:color="auto" w:fill="FFFFFF"/>
        </w:rPr>
      </w:pPr>
    </w:p>
    <w:p w:rsidR="00164AEC" w:rsidRDefault="00164AEC">
      <w:pPr>
        <w:shd w:val="clear" w:color="auto" w:fill="FFFFFF" w:themeFill="background1"/>
        <w:spacing w:after="0" w:line="240" w:lineRule="auto"/>
        <w:ind w:firstLine="709"/>
        <w:jc w:val="both"/>
        <w:rPr>
          <w:rFonts w:ascii="Arial" w:hAnsi="Arial" w:cs="Arial"/>
          <w:i/>
          <w:iCs/>
          <w:spacing w:val="2"/>
          <w:shd w:val="clear" w:color="auto" w:fill="FFFFFF"/>
        </w:rPr>
      </w:pPr>
    </w:p>
    <w:p w:rsidR="00164AEC" w:rsidRDefault="00164AEC">
      <w:pPr>
        <w:shd w:val="clear" w:color="auto" w:fill="FFFFFF" w:themeFill="background1"/>
        <w:spacing w:after="0" w:line="240" w:lineRule="auto"/>
        <w:ind w:firstLine="709"/>
        <w:jc w:val="both"/>
        <w:rPr>
          <w:rFonts w:ascii="Arial" w:hAnsi="Arial" w:cs="Arial"/>
          <w:i/>
          <w:iCs/>
          <w:spacing w:val="2"/>
          <w:shd w:val="clear" w:color="auto" w:fill="FFFFFF"/>
        </w:rPr>
      </w:pPr>
    </w:p>
    <w:p w:rsidR="00164AEC" w:rsidRDefault="00164AEC">
      <w:pPr>
        <w:shd w:val="clear" w:color="auto" w:fill="FFFFFF" w:themeFill="background1"/>
        <w:spacing w:after="0" w:line="240" w:lineRule="auto"/>
        <w:ind w:firstLine="709"/>
        <w:jc w:val="both"/>
        <w:rPr>
          <w:rFonts w:ascii="Arial" w:hAnsi="Arial" w:cs="Arial"/>
          <w:i/>
          <w:iCs/>
          <w:spacing w:val="2"/>
          <w:shd w:val="clear" w:color="auto" w:fill="FFFFFF"/>
        </w:rPr>
      </w:pPr>
    </w:p>
    <w:p w:rsidR="00164AEC" w:rsidRDefault="00164AEC">
      <w:pPr>
        <w:shd w:val="clear" w:color="auto" w:fill="FFFFFF" w:themeFill="background1"/>
        <w:spacing w:after="0" w:line="240" w:lineRule="auto"/>
        <w:ind w:firstLine="709"/>
        <w:jc w:val="both"/>
        <w:rPr>
          <w:rFonts w:ascii="Arial" w:hAnsi="Arial" w:cs="Arial"/>
          <w:i/>
          <w:iCs/>
          <w:spacing w:val="2"/>
          <w:shd w:val="clear" w:color="auto" w:fill="FFFFFF"/>
        </w:rPr>
      </w:pPr>
    </w:p>
    <w:p w:rsidR="00164AEC" w:rsidRDefault="00164AEC">
      <w:pPr>
        <w:shd w:val="clear" w:color="auto" w:fill="FFFFFF" w:themeFill="background1"/>
        <w:spacing w:after="0" w:line="240" w:lineRule="auto"/>
        <w:jc w:val="both"/>
        <w:rPr>
          <w:rFonts w:ascii="Arial" w:hAnsi="Arial" w:cs="Arial"/>
          <w:i/>
          <w:iCs/>
          <w:spacing w:val="2"/>
          <w:shd w:val="clear" w:color="auto" w:fill="FFFFFF"/>
        </w:rPr>
      </w:pPr>
    </w:p>
    <w:p w:rsidR="00164AEC" w:rsidRDefault="00164AEC">
      <w:pPr>
        <w:shd w:val="clear" w:color="auto" w:fill="FFFFFF" w:themeFill="background1"/>
        <w:spacing w:after="0" w:line="240" w:lineRule="auto"/>
        <w:jc w:val="both"/>
        <w:rPr>
          <w:rFonts w:ascii="Arial" w:hAnsi="Arial" w:cs="Arial"/>
          <w:i/>
          <w:iCs/>
          <w:spacing w:val="2"/>
          <w:shd w:val="clear" w:color="auto" w:fill="FFFFFF"/>
        </w:rPr>
      </w:pPr>
    </w:p>
    <w:p w:rsidR="00164AEC" w:rsidRDefault="00164AEC">
      <w:pPr>
        <w:shd w:val="clear" w:color="auto" w:fill="FFFFFF" w:themeFill="background1"/>
        <w:spacing w:after="0" w:line="240" w:lineRule="auto"/>
        <w:jc w:val="both"/>
        <w:rPr>
          <w:rFonts w:ascii="Arial" w:hAnsi="Arial" w:cs="Arial"/>
          <w:i/>
          <w:iCs/>
          <w:spacing w:val="2"/>
          <w:shd w:val="clear" w:color="auto" w:fill="FFFFFF"/>
        </w:rPr>
      </w:pPr>
    </w:p>
    <w:p w:rsidR="00164AEC" w:rsidRDefault="00164AEC">
      <w:pPr>
        <w:shd w:val="clear" w:color="auto" w:fill="FFFFFF" w:themeFill="background1"/>
        <w:spacing w:after="0" w:line="240" w:lineRule="auto"/>
        <w:jc w:val="both"/>
        <w:rPr>
          <w:rFonts w:ascii="Arial" w:hAnsi="Arial" w:cs="Arial"/>
          <w:i/>
          <w:iCs/>
          <w:spacing w:val="2"/>
          <w:shd w:val="clear" w:color="auto" w:fill="FFFFFF"/>
        </w:rPr>
      </w:pPr>
    </w:p>
    <w:p w:rsidR="00164AEC" w:rsidRDefault="00164AEC">
      <w:pPr>
        <w:shd w:val="clear" w:color="auto" w:fill="FFFFFF" w:themeFill="background1"/>
        <w:spacing w:after="0" w:line="240" w:lineRule="auto"/>
        <w:ind w:firstLine="709"/>
        <w:jc w:val="both"/>
        <w:rPr>
          <w:rFonts w:ascii="Arial" w:hAnsi="Arial" w:cs="Arial"/>
          <w:i/>
          <w:iCs/>
          <w:spacing w:val="2"/>
          <w:shd w:val="clear" w:color="auto" w:fill="FFFFFF"/>
        </w:rPr>
      </w:pPr>
    </w:p>
    <w:p w:rsidR="00164AEC" w:rsidRDefault="00164AEC">
      <w:pPr>
        <w:shd w:val="clear" w:color="auto" w:fill="FFFFFF" w:themeFill="background1"/>
        <w:spacing w:after="0" w:line="240" w:lineRule="auto"/>
        <w:ind w:firstLine="709"/>
        <w:jc w:val="both"/>
        <w:rPr>
          <w:rFonts w:ascii="Arial" w:hAnsi="Arial" w:cs="Arial"/>
          <w:i/>
          <w:iCs/>
          <w:spacing w:val="2"/>
          <w:shd w:val="clear" w:color="auto" w:fill="FFFFFF"/>
        </w:rPr>
      </w:pPr>
    </w:p>
    <w:p w:rsidR="00164AEC" w:rsidRDefault="00AD05A4">
      <w:pPr>
        <w:spacing w:after="240" w:line="240" w:lineRule="auto"/>
        <w:jc w:val="right"/>
        <w:rPr>
          <w:rFonts w:ascii="Arial" w:eastAsia="Calibri" w:hAnsi="Arial" w:cs="Arial"/>
          <w:sz w:val="24"/>
          <w:szCs w:val="24"/>
        </w:rPr>
      </w:pPr>
      <w:r>
        <w:rPr>
          <w:rFonts w:ascii="Arial" w:eastAsia="Calibri" w:hAnsi="Arial" w:cs="Arial"/>
          <w:sz w:val="24"/>
          <w:szCs w:val="24"/>
        </w:rPr>
        <w:sym w:font="Symbol" w:char="F0E3"/>
      </w:r>
      <w:proofErr w:type="spellStart"/>
      <w:r>
        <w:rPr>
          <w:rFonts w:ascii="Arial" w:eastAsia="Calibri" w:hAnsi="Arial" w:cs="Arial"/>
          <w:sz w:val="24"/>
          <w:szCs w:val="24"/>
        </w:rPr>
        <w:t>Стандартинформ</w:t>
      </w:r>
      <w:proofErr w:type="spellEnd"/>
      <w:r>
        <w:rPr>
          <w:rFonts w:ascii="Arial" w:eastAsia="Calibri" w:hAnsi="Arial" w:cs="Arial"/>
          <w:sz w:val="24"/>
          <w:szCs w:val="24"/>
        </w:rPr>
        <w:t>, 20__</w:t>
      </w:r>
    </w:p>
    <w:p w:rsidR="00164AEC" w:rsidRDefault="00AD05A4">
      <w:pPr>
        <w:spacing w:after="0" w:line="240" w:lineRule="auto"/>
        <w:ind w:firstLine="720"/>
        <w:jc w:val="both"/>
        <w:rPr>
          <w:rFonts w:ascii="Arial" w:eastAsia="Calibri" w:hAnsi="Arial" w:cs="Arial"/>
          <w:iCs/>
          <w:sz w:val="24"/>
          <w:szCs w:val="24"/>
        </w:rPr>
      </w:pPr>
      <w:r>
        <w:rPr>
          <w:rFonts w:ascii="Arial" w:eastAsia="Calibri" w:hAnsi="Arial" w:cs="Arial"/>
          <w:sz w:val="24"/>
          <w:szCs w:val="24"/>
        </w:rPr>
        <w:t xml:space="preserve">Настоящий стандарт не может быть полностью или частично воспроизведен, тиражирован и распространен в качестве официального издания без разрешения </w:t>
      </w:r>
      <w:r>
        <w:rPr>
          <w:rFonts w:ascii="Arial" w:eastAsia="Calibri" w:hAnsi="Arial" w:cs="Arial"/>
          <w:iCs/>
          <w:sz w:val="24"/>
          <w:szCs w:val="24"/>
        </w:rPr>
        <w:t>Федерального агентства по техническому регулированию и метрологии.</w:t>
      </w:r>
      <w:bookmarkStart w:id="0" w:name="_Toc447881409"/>
      <w:r>
        <w:rPr>
          <w:rFonts w:ascii="Arial" w:eastAsia="Times New Roman" w:hAnsi="Arial" w:cs="Arial"/>
          <w:b/>
          <w:bCs/>
          <w:color w:val="FF00FF"/>
          <w:sz w:val="28"/>
          <w:szCs w:val="28"/>
          <w:lang w:eastAsia="ru-RU"/>
        </w:rPr>
        <w:br w:type="page"/>
      </w:r>
    </w:p>
    <w:p w:rsidR="00164AEC" w:rsidRDefault="00AD05A4">
      <w:pPr>
        <w:keepNext/>
        <w:spacing w:after="0" w:line="240" w:lineRule="auto"/>
        <w:jc w:val="center"/>
        <w:outlineLvl w:val="0"/>
        <w:rPr>
          <w:rFonts w:ascii="Arial" w:eastAsia="Times New Roman" w:hAnsi="Arial" w:cs="Arial"/>
          <w:b/>
          <w:bCs/>
          <w:sz w:val="28"/>
          <w:szCs w:val="28"/>
          <w:lang w:eastAsia="ru-RU"/>
        </w:rPr>
      </w:pPr>
      <w:r>
        <w:rPr>
          <w:rFonts w:ascii="Arial" w:eastAsia="Times New Roman" w:hAnsi="Arial" w:cs="Arial"/>
          <w:b/>
          <w:bCs/>
          <w:sz w:val="28"/>
          <w:szCs w:val="28"/>
          <w:lang w:eastAsia="ru-RU"/>
        </w:rPr>
        <w:lastRenderedPageBreak/>
        <w:t>Введение</w:t>
      </w:r>
    </w:p>
    <w:p w:rsidR="00164AEC" w:rsidRDefault="00164AEC">
      <w:pPr>
        <w:shd w:val="clear" w:color="auto" w:fill="FFFFFF" w:themeFill="background1"/>
        <w:spacing w:after="0" w:line="240" w:lineRule="auto"/>
        <w:ind w:firstLine="709"/>
        <w:jc w:val="both"/>
        <w:rPr>
          <w:rFonts w:ascii="Arial" w:eastAsia="Times New Roman" w:hAnsi="Arial" w:cs="Arial"/>
          <w:sz w:val="28"/>
          <w:szCs w:val="28"/>
          <w:lang w:eastAsia="ru-RU"/>
        </w:rPr>
      </w:pPr>
    </w:p>
    <w:p w:rsidR="00164AEC" w:rsidRDefault="00AD05A4">
      <w:pPr>
        <w:shd w:val="clear" w:color="auto" w:fill="FFFFFF" w:themeFill="background1"/>
        <w:spacing w:after="0" w:line="240" w:lineRule="auto"/>
        <w:ind w:firstLine="709"/>
        <w:jc w:val="both"/>
        <w:rPr>
          <w:rFonts w:ascii="Arial" w:eastAsia="Times New Roman" w:hAnsi="Arial" w:cs="Arial"/>
          <w:sz w:val="28"/>
          <w:szCs w:val="28"/>
          <w:lang w:eastAsia="ru-RU"/>
        </w:rPr>
      </w:pPr>
      <w:r>
        <w:rPr>
          <w:rFonts w:ascii="Arial" w:eastAsia="Times New Roman" w:hAnsi="Arial" w:cs="Arial"/>
          <w:sz w:val="28"/>
          <w:szCs w:val="28"/>
          <w:lang w:eastAsia="ru-RU"/>
        </w:rPr>
        <w:t>Установленные в стандарте термины расположены в систематизированном порядке, отражающем систему понятий в области термопластичных материалов для аддитивных технологических процессов.</w:t>
      </w:r>
    </w:p>
    <w:p w:rsidR="00164AEC" w:rsidRDefault="00AD05A4">
      <w:pPr>
        <w:shd w:val="clear" w:color="auto" w:fill="FFFFFF" w:themeFill="background1"/>
        <w:spacing w:after="0" w:line="240" w:lineRule="auto"/>
        <w:ind w:firstLine="709"/>
        <w:jc w:val="both"/>
        <w:rPr>
          <w:rFonts w:ascii="Arial" w:eastAsia="Times New Roman" w:hAnsi="Arial" w:cs="Arial"/>
          <w:sz w:val="28"/>
          <w:szCs w:val="28"/>
          <w:lang w:eastAsia="ru-RU"/>
        </w:rPr>
      </w:pPr>
      <w:r>
        <w:rPr>
          <w:rFonts w:ascii="Arial" w:eastAsia="Times New Roman" w:hAnsi="Arial" w:cs="Arial"/>
          <w:sz w:val="28"/>
          <w:szCs w:val="28"/>
          <w:lang w:eastAsia="ru-RU"/>
        </w:rPr>
        <w:t>Для каждого понятия установлен один стандартизованный термин.</w:t>
      </w:r>
    </w:p>
    <w:p w:rsidR="00164AEC" w:rsidRDefault="00AD05A4">
      <w:pPr>
        <w:spacing w:after="0" w:line="240" w:lineRule="auto"/>
        <w:ind w:firstLine="709"/>
        <w:jc w:val="both"/>
        <w:rPr>
          <w:rFonts w:ascii="Arial" w:eastAsia="Times New Roman" w:hAnsi="Arial" w:cs="Arial"/>
          <w:sz w:val="28"/>
          <w:szCs w:val="28"/>
        </w:rPr>
      </w:pPr>
      <w:r>
        <w:rPr>
          <w:rFonts w:ascii="Arial" w:eastAsia="Times New Roman" w:hAnsi="Arial" w:cs="Arial"/>
          <w:sz w:val="28"/>
          <w:szCs w:val="28"/>
        </w:rPr>
        <w:t>Некоторые термины сопровождены краткими формами, представленными словосочетанием и/или аббревиатурой, которые следует применять в случаях, исключающих возможность их различного толкования.</w:t>
      </w:r>
    </w:p>
    <w:p w:rsidR="00164AEC" w:rsidRDefault="00AD05A4">
      <w:pPr>
        <w:spacing w:after="0" w:line="240" w:lineRule="auto"/>
        <w:ind w:firstLine="709"/>
        <w:jc w:val="both"/>
        <w:rPr>
          <w:rFonts w:ascii="Arial" w:eastAsia="Times New Roman" w:hAnsi="Arial" w:cs="Arial"/>
          <w:sz w:val="28"/>
          <w:szCs w:val="28"/>
        </w:rPr>
      </w:pPr>
      <w:r>
        <w:rPr>
          <w:rFonts w:ascii="Arial" w:eastAsia="Times New Roman" w:hAnsi="Arial" w:cs="Arial"/>
          <w:sz w:val="28"/>
          <w:szCs w:val="28"/>
        </w:rPr>
        <w:t>Краткие формы, представленные словосочетанием, а также синонимичные понятия приведены в круглых скобках после стандартизованного термина.</w:t>
      </w:r>
    </w:p>
    <w:p w:rsidR="00164AEC" w:rsidRDefault="00AD05A4">
      <w:pPr>
        <w:shd w:val="clear" w:color="auto" w:fill="FFFFFF" w:themeFill="background1"/>
        <w:spacing w:after="0" w:line="240" w:lineRule="auto"/>
        <w:ind w:firstLine="709"/>
        <w:jc w:val="both"/>
        <w:rPr>
          <w:rFonts w:ascii="Arial" w:eastAsia="Times New Roman" w:hAnsi="Arial" w:cs="Arial"/>
          <w:sz w:val="28"/>
          <w:szCs w:val="28"/>
          <w:lang w:eastAsia="ru-RU"/>
        </w:rPr>
      </w:pPr>
      <w:r>
        <w:rPr>
          <w:rFonts w:ascii="Arial" w:eastAsia="Times New Roman" w:hAnsi="Arial" w:cs="Arial"/>
          <w:sz w:val="28"/>
          <w:szCs w:val="28"/>
          <w:lang w:eastAsia="ru-RU"/>
        </w:rPr>
        <w:t xml:space="preserve">Приведенные определения можно при необходимости изменить, вводя в них производные признаки, раскрывая значения используемых в них терминов, указывая объекты, входящие в объем определяемого понятия. Изменения не должны нарушать объем и содержание понятий, определенных в настоящем стандарте. </w:t>
      </w:r>
    </w:p>
    <w:p w:rsidR="00164AEC" w:rsidRDefault="00AD05A4">
      <w:pPr>
        <w:shd w:val="clear" w:color="auto" w:fill="FFFFFF" w:themeFill="background1"/>
        <w:spacing w:after="0" w:line="240" w:lineRule="auto"/>
        <w:ind w:firstLine="709"/>
        <w:jc w:val="both"/>
        <w:rPr>
          <w:rFonts w:ascii="Arial" w:eastAsia="Times New Roman" w:hAnsi="Arial" w:cs="Arial"/>
          <w:sz w:val="28"/>
          <w:szCs w:val="28"/>
          <w:lang w:eastAsia="ru-RU"/>
        </w:rPr>
      </w:pPr>
      <w:r>
        <w:rPr>
          <w:rFonts w:ascii="Arial" w:eastAsia="Times New Roman" w:hAnsi="Arial" w:cs="Arial"/>
          <w:sz w:val="28"/>
          <w:szCs w:val="28"/>
          <w:lang w:eastAsia="ru-RU"/>
        </w:rPr>
        <w:t>Термины, установленные настоящим стандартом, рекомендуются для применения в документации всех видов, научно-технической, учебной и справочной литературе.</w:t>
      </w:r>
    </w:p>
    <w:p w:rsidR="00164AEC" w:rsidRDefault="00AD05A4">
      <w:pPr>
        <w:shd w:val="clear" w:color="auto" w:fill="FFFFFF" w:themeFill="background1"/>
        <w:spacing w:after="0" w:line="240" w:lineRule="auto"/>
        <w:ind w:firstLine="709"/>
        <w:jc w:val="both"/>
        <w:rPr>
          <w:rFonts w:ascii="Arial" w:eastAsia="Times New Roman" w:hAnsi="Arial" w:cs="Arial"/>
          <w:sz w:val="28"/>
          <w:szCs w:val="28"/>
          <w:lang w:eastAsia="ru-RU"/>
        </w:rPr>
      </w:pPr>
      <w:r>
        <w:rPr>
          <w:rFonts w:ascii="Arial" w:eastAsia="Times New Roman" w:hAnsi="Arial" w:cs="Arial"/>
          <w:sz w:val="28"/>
          <w:szCs w:val="28"/>
          <w:lang w:eastAsia="ru-RU"/>
        </w:rPr>
        <w:t>В настоящем стандарте в качестве справочных данных приведены иностранные эквиваленты для ряда стандартизованных терминов на английском языке.</w:t>
      </w:r>
    </w:p>
    <w:p w:rsidR="00164AEC" w:rsidRDefault="00AD05A4">
      <w:pPr>
        <w:shd w:val="clear" w:color="auto" w:fill="FFFFFF" w:themeFill="background1"/>
        <w:spacing w:after="0" w:line="240" w:lineRule="auto"/>
        <w:ind w:firstLine="709"/>
        <w:jc w:val="both"/>
        <w:rPr>
          <w:rFonts w:ascii="Arial" w:eastAsia="Times New Roman" w:hAnsi="Arial" w:cs="Arial"/>
          <w:sz w:val="28"/>
          <w:szCs w:val="28"/>
          <w:lang w:eastAsia="ru-RU"/>
        </w:rPr>
      </w:pPr>
      <w:r>
        <w:rPr>
          <w:rFonts w:ascii="Arial" w:eastAsia="Times New Roman" w:hAnsi="Arial" w:cs="Arial"/>
          <w:sz w:val="28"/>
          <w:szCs w:val="28"/>
          <w:lang w:eastAsia="ru-RU"/>
        </w:rPr>
        <w:t>Стандартизованные термины набраны полужирным шрифтом, их краткие формы и иностранные эквиваленты</w:t>
      </w:r>
      <w:r>
        <w:rPr>
          <w:rFonts w:ascii="Arial" w:eastAsia="Times New Roman" w:hAnsi="Arial" w:cs="Arial"/>
          <w:sz w:val="28"/>
          <w:szCs w:val="28"/>
          <w:lang w:eastAsia="ru-RU"/>
        </w:rPr>
        <w:br/>
        <w:t>э а также синонимичные понятия – светлым.</w:t>
      </w:r>
    </w:p>
    <w:p w:rsidR="00164AEC" w:rsidRDefault="00164AEC">
      <w:pPr>
        <w:shd w:val="clear" w:color="auto" w:fill="FFFFFF" w:themeFill="background1"/>
        <w:spacing w:after="0" w:line="240" w:lineRule="auto"/>
        <w:ind w:firstLine="709"/>
        <w:jc w:val="both"/>
        <w:rPr>
          <w:rFonts w:ascii="Arial" w:eastAsia="Times New Roman" w:hAnsi="Arial" w:cs="Arial"/>
          <w:sz w:val="28"/>
          <w:szCs w:val="28"/>
          <w:lang w:eastAsia="ru-RU"/>
        </w:rPr>
      </w:pPr>
    </w:p>
    <w:p w:rsidR="00E75EF6" w:rsidRDefault="00AD05A4" w:rsidP="00E75EF6">
      <w:pPr>
        <w:jc w:val="center"/>
        <w:rPr>
          <w:rFonts w:ascii="Arial" w:eastAsia="Times New Roman" w:hAnsi="Arial" w:cs="Arial"/>
          <w:b/>
          <w:bCs/>
          <w:sz w:val="28"/>
          <w:szCs w:val="28"/>
          <w:lang w:eastAsia="ru-RU"/>
        </w:rPr>
      </w:pPr>
      <w:r>
        <w:rPr>
          <w:rFonts w:ascii="Arial" w:eastAsia="Times New Roman" w:hAnsi="Arial" w:cs="Arial"/>
          <w:b/>
          <w:bCs/>
          <w:sz w:val="28"/>
          <w:szCs w:val="28"/>
          <w:lang w:eastAsia="ru-RU"/>
        </w:rPr>
        <w:br w:type="page"/>
      </w:r>
    </w:p>
    <w:p w:rsidR="00E75EF6" w:rsidRDefault="00E75EF6" w:rsidP="00E75EF6">
      <w:pPr>
        <w:jc w:val="center"/>
        <w:rPr>
          <w:rFonts w:ascii="Arial" w:eastAsia="Times New Roman" w:hAnsi="Arial" w:cs="Arial"/>
          <w:b/>
          <w:bCs/>
          <w:sz w:val="28"/>
          <w:szCs w:val="28"/>
          <w:lang w:eastAsia="ru-RU"/>
        </w:rPr>
      </w:pPr>
    </w:p>
    <w:p w:rsidR="00164AEC" w:rsidRDefault="00AD05A4" w:rsidP="00E75EF6">
      <w:pPr>
        <w:jc w:val="center"/>
        <w:rPr>
          <w:rFonts w:ascii="Arial" w:eastAsia="Times New Roman" w:hAnsi="Arial" w:cs="Arial"/>
          <w:b/>
          <w:bCs/>
          <w:sz w:val="28"/>
          <w:szCs w:val="28"/>
          <w:lang w:eastAsia="ru-RU"/>
        </w:rPr>
      </w:pPr>
      <w:r>
        <w:rPr>
          <w:rFonts w:ascii="Arial" w:eastAsia="Times New Roman" w:hAnsi="Arial" w:cs="Arial"/>
          <w:b/>
          <w:bCs/>
          <w:sz w:val="28"/>
          <w:szCs w:val="28"/>
          <w:lang w:eastAsia="ru-RU"/>
        </w:rPr>
        <w:t>Содержание</w:t>
      </w:r>
    </w:p>
    <w:p w:rsidR="00164AEC" w:rsidRDefault="00AD05A4">
      <w:pPr>
        <w:keepNext/>
        <w:spacing w:after="0" w:line="240" w:lineRule="auto"/>
        <w:outlineLvl w:val="0"/>
        <w:rPr>
          <w:rFonts w:ascii="Arial" w:eastAsia="Times New Roman" w:hAnsi="Arial" w:cs="Arial"/>
          <w:bCs/>
          <w:sz w:val="28"/>
          <w:szCs w:val="28"/>
          <w:lang w:eastAsia="ru-RU"/>
        </w:rPr>
      </w:pPr>
      <w:r w:rsidRPr="00E75EF6">
        <w:rPr>
          <w:rFonts w:ascii="Arial" w:eastAsia="Times New Roman" w:hAnsi="Arial" w:cs="Arial"/>
          <w:bCs/>
          <w:sz w:val="28"/>
          <w:szCs w:val="28"/>
          <w:lang w:eastAsia="ru-RU"/>
        </w:rPr>
        <w:t>1 Область применения</w:t>
      </w:r>
      <w:r>
        <w:rPr>
          <w:rFonts w:ascii="Arial" w:eastAsia="Times New Roman" w:hAnsi="Arial" w:cs="Arial"/>
          <w:bCs/>
          <w:sz w:val="28"/>
          <w:szCs w:val="28"/>
          <w:lang w:eastAsia="ru-RU"/>
        </w:rPr>
        <w:t>…………………………………………………….</w:t>
      </w:r>
    </w:p>
    <w:p w:rsidR="00164AEC" w:rsidRDefault="00AD05A4">
      <w:pPr>
        <w:keepNext/>
        <w:spacing w:after="0" w:line="240" w:lineRule="auto"/>
        <w:outlineLvl w:val="0"/>
        <w:rPr>
          <w:rFonts w:ascii="Arial" w:eastAsia="Times New Roman" w:hAnsi="Arial" w:cs="Arial"/>
          <w:bCs/>
          <w:sz w:val="28"/>
          <w:szCs w:val="28"/>
          <w:lang w:eastAsia="ru-RU"/>
        </w:rPr>
      </w:pPr>
      <w:r>
        <w:rPr>
          <w:rFonts w:ascii="Arial" w:eastAsia="Times New Roman" w:hAnsi="Arial" w:cs="Arial"/>
          <w:bCs/>
          <w:sz w:val="28"/>
          <w:szCs w:val="28"/>
          <w:lang w:eastAsia="ru-RU"/>
        </w:rPr>
        <w:t>2 Нормативные ссылки……………………………………………………</w:t>
      </w:r>
    </w:p>
    <w:p w:rsidR="00164AEC" w:rsidRDefault="00AD05A4">
      <w:pPr>
        <w:keepNext/>
        <w:spacing w:after="0" w:line="240" w:lineRule="auto"/>
        <w:outlineLvl w:val="0"/>
        <w:rPr>
          <w:rFonts w:ascii="Arial" w:eastAsia="Times New Roman" w:hAnsi="Arial" w:cs="Arial"/>
          <w:bCs/>
          <w:sz w:val="28"/>
          <w:szCs w:val="28"/>
          <w:lang w:eastAsia="ru-RU"/>
        </w:rPr>
      </w:pPr>
      <w:r>
        <w:rPr>
          <w:rFonts w:ascii="Arial" w:eastAsia="Times New Roman" w:hAnsi="Arial" w:cs="Arial"/>
          <w:bCs/>
          <w:sz w:val="28"/>
          <w:szCs w:val="28"/>
          <w:lang w:eastAsia="ru-RU"/>
        </w:rPr>
        <w:t>3 Термины и определения………………………………………………..</w:t>
      </w:r>
    </w:p>
    <w:p w:rsidR="00164AEC" w:rsidRDefault="00AD05A4">
      <w:pPr>
        <w:keepNext/>
        <w:spacing w:after="0" w:line="240" w:lineRule="auto"/>
        <w:outlineLvl w:val="0"/>
        <w:rPr>
          <w:rFonts w:ascii="Arial" w:eastAsia="Times New Roman" w:hAnsi="Arial" w:cs="Arial"/>
          <w:bCs/>
          <w:sz w:val="28"/>
          <w:szCs w:val="28"/>
          <w:lang w:eastAsia="ru-RU"/>
        </w:rPr>
      </w:pPr>
      <w:r>
        <w:rPr>
          <w:rFonts w:ascii="Arial" w:eastAsia="Times New Roman" w:hAnsi="Arial" w:cs="Arial"/>
          <w:bCs/>
          <w:sz w:val="28"/>
          <w:szCs w:val="28"/>
          <w:lang w:eastAsia="ru-RU"/>
        </w:rPr>
        <w:t xml:space="preserve">   3.1 Термины в области аддитивных технологических процессов</w:t>
      </w:r>
    </w:p>
    <w:p w:rsidR="00164AEC" w:rsidRDefault="00AD05A4">
      <w:pPr>
        <w:keepNext/>
        <w:spacing w:after="0" w:line="240" w:lineRule="auto"/>
        <w:outlineLvl w:val="0"/>
        <w:rPr>
          <w:rFonts w:ascii="Arial" w:eastAsia="Times New Roman" w:hAnsi="Arial" w:cs="Arial"/>
          <w:bCs/>
          <w:sz w:val="28"/>
          <w:szCs w:val="28"/>
          <w:lang w:eastAsia="ru-RU"/>
        </w:rPr>
      </w:pPr>
      <w:r>
        <w:rPr>
          <w:rFonts w:ascii="Arial" w:eastAsia="Times New Roman" w:hAnsi="Arial" w:cs="Arial"/>
          <w:bCs/>
          <w:sz w:val="28"/>
          <w:szCs w:val="28"/>
          <w:lang w:eastAsia="ru-RU"/>
        </w:rPr>
        <w:t xml:space="preserve">   3.2 Термины в области характеристик термопластичных материалов</w:t>
      </w:r>
    </w:p>
    <w:p w:rsidR="00164AEC" w:rsidRDefault="00AD05A4">
      <w:pPr>
        <w:keepNext/>
        <w:spacing w:after="0" w:line="240" w:lineRule="auto"/>
        <w:outlineLvl w:val="0"/>
        <w:rPr>
          <w:rFonts w:ascii="Arial" w:eastAsia="Times New Roman" w:hAnsi="Arial" w:cs="Arial"/>
          <w:bCs/>
          <w:sz w:val="28"/>
          <w:szCs w:val="28"/>
          <w:lang w:eastAsia="ru-RU"/>
        </w:rPr>
      </w:pPr>
      <w:r>
        <w:rPr>
          <w:rFonts w:ascii="Arial" w:eastAsia="Times New Roman" w:hAnsi="Arial" w:cs="Arial"/>
          <w:bCs/>
          <w:sz w:val="28"/>
          <w:szCs w:val="28"/>
          <w:lang w:eastAsia="ru-RU"/>
        </w:rPr>
        <w:t xml:space="preserve">   3.3 Термины в области контроля качества термопластичных материалов…………………………………………………………………..</w:t>
      </w:r>
    </w:p>
    <w:p w:rsidR="00164AEC" w:rsidRDefault="00AD05A4">
      <w:pPr>
        <w:keepNext/>
        <w:spacing w:after="0" w:line="240" w:lineRule="auto"/>
        <w:outlineLvl w:val="0"/>
        <w:rPr>
          <w:rFonts w:ascii="Arial" w:eastAsia="Times New Roman" w:hAnsi="Arial" w:cs="Arial"/>
          <w:bCs/>
          <w:sz w:val="28"/>
          <w:szCs w:val="28"/>
          <w:lang w:eastAsia="ru-RU"/>
        </w:rPr>
      </w:pPr>
      <w:r>
        <w:rPr>
          <w:rFonts w:ascii="Arial" w:eastAsia="Times New Roman" w:hAnsi="Arial" w:cs="Arial"/>
          <w:bCs/>
          <w:sz w:val="28"/>
          <w:szCs w:val="28"/>
          <w:lang w:eastAsia="ru-RU"/>
        </w:rPr>
        <w:t xml:space="preserve">   3.4 Термины в области подготовки термопластичных материалов для переработки по аддитивным технологиям………………………..</w:t>
      </w:r>
    </w:p>
    <w:p w:rsidR="00164AEC" w:rsidRDefault="00AD05A4">
      <w:pPr>
        <w:keepNext/>
        <w:spacing w:after="0" w:line="240" w:lineRule="auto"/>
        <w:outlineLvl w:val="0"/>
        <w:rPr>
          <w:rFonts w:ascii="Arial" w:eastAsia="Times New Roman" w:hAnsi="Arial" w:cs="Arial"/>
          <w:bCs/>
          <w:sz w:val="28"/>
          <w:szCs w:val="28"/>
          <w:lang w:eastAsia="ru-RU"/>
        </w:rPr>
      </w:pPr>
      <w:r>
        <w:rPr>
          <w:rFonts w:ascii="Arial" w:eastAsia="Times New Roman" w:hAnsi="Arial" w:cs="Arial"/>
          <w:bCs/>
          <w:sz w:val="28"/>
          <w:szCs w:val="28"/>
          <w:lang w:eastAsia="ru-RU"/>
        </w:rPr>
        <w:t xml:space="preserve">   3.5 Термины в области аддитивных технологических процессов переработки термопластичных материалов в изделия……………..</w:t>
      </w:r>
    </w:p>
    <w:p w:rsidR="00164AEC" w:rsidRDefault="00AD05A4">
      <w:pPr>
        <w:keepNext/>
        <w:spacing w:after="0" w:line="240" w:lineRule="auto"/>
        <w:outlineLvl w:val="0"/>
        <w:rPr>
          <w:rFonts w:ascii="Arial" w:eastAsia="Times New Roman" w:hAnsi="Arial" w:cs="Arial"/>
          <w:bCs/>
          <w:sz w:val="28"/>
          <w:szCs w:val="28"/>
          <w:lang w:eastAsia="ru-RU"/>
        </w:rPr>
      </w:pPr>
      <w:r>
        <w:rPr>
          <w:rFonts w:ascii="Arial" w:eastAsia="Times New Roman" w:hAnsi="Arial" w:cs="Arial"/>
          <w:bCs/>
          <w:sz w:val="28"/>
          <w:szCs w:val="28"/>
          <w:lang w:eastAsia="ru-RU"/>
        </w:rPr>
        <w:t xml:space="preserve">   3.6 Термины в области термопластичных материалов для аддитивных технологических процессов……………………………….</w:t>
      </w:r>
    </w:p>
    <w:p w:rsidR="00164AEC" w:rsidRDefault="00164AEC">
      <w:pPr>
        <w:keepNext/>
        <w:spacing w:after="0" w:line="240" w:lineRule="auto"/>
        <w:outlineLvl w:val="0"/>
        <w:rPr>
          <w:rFonts w:ascii="Arial" w:eastAsia="Times New Roman" w:hAnsi="Arial" w:cs="Arial"/>
          <w:bCs/>
          <w:sz w:val="28"/>
          <w:szCs w:val="28"/>
          <w:lang w:eastAsia="ru-RU"/>
        </w:rPr>
      </w:pPr>
    </w:p>
    <w:p w:rsidR="00164AEC" w:rsidRDefault="00AD05A4">
      <w:pPr>
        <w:keepNext/>
        <w:spacing w:after="0" w:line="240" w:lineRule="auto"/>
        <w:outlineLvl w:val="0"/>
        <w:rPr>
          <w:rFonts w:ascii="Arial" w:eastAsia="Times New Roman" w:hAnsi="Arial" w:cs="Arial"/>
          <w:bCs/>
          <w:sz w:val="28"/>
          <w:szCs w:val="28"/>
          <w:lang w:eastAsia="ru-RU"/>
        </w:rPr>
      </w:pPr>
      <w:r>
        <w:rPr>
          <w:rFonts w:ascii="Arial" w:eastAsia="Times New Roman" w:hAnsi="Arial" w:cs="Arial"/>
          <w:bCs/>
          <w:sz w:val="28"/>
          <w:szCs w:val="28"/>
          <w:lang w:eastAsia="ru-RU"/>
        </w:rPr>
        <w:t xml:space="preserve">Алфавитный указатель терминов……………………………………….. </w:t>
      </w:r>
    </w:p>
    <w:p w:rsidR="00164AEC" w:rsidRPr="00E75EF6" w:rsidRDefault="00164AEC">
      <w:pPr>
        <w:keepNext/>
        <w:spacing w:after="0" w:line="240" w:lineRule="auto"/>
        <w:outlineLvl w:val="0"/>
        <w:rPr>
          <w:rFonts w:ascii="Arial" w:eastAsia="Times New Roman" w:hAnsi="Arial" w:cs="Arial"/>
          <w:bCs/>
          <w:sz w:val="28"/>
          <w:szCs w:val="28"/>
          <w:lang w:eastAsia="ru-RU"/>
        </w:rPr>
        <w:sectPr w:rsidR="00164AEC" w:rsidRPr="00E75EF6">
          <w:footerReference w:type="even" r:id="rId17"/>
          <w:footerReference w:type="default" r:id="rId18"/>
          <w:footerReference w:type="first" r:id="rId19"/>
          <w:pgSz w:w="11907" w:h="16838"/>
          <w:pgMar w:top="1134" w:right="851" w:bottom="1134" w:left="1701" w:header="709" w:footer="709" w:gutter="0"/>
          <w:pgNumType w:fmt="upperRoman" w:start="2"/>
          <w:cols w:space="708"/>
          <w:titlePg/>
          <w:docGrid w:linePitch="360"/>
        </w:sectPr>
      </w:pPr>
    </w:p>
    <w:bookmarkEnd w:id="0"/>
    <w:p w:rsidR="00164AEC" w:rsidRDefault="00164AEC"/>
    <w:tbl>
      <w:tblPr>
        <w:tblStyle w:val="aa"/>
        <w:tblW w:w="10173" w:type="dxa"/>
        <w:jc w:val="center"/>
        <w:tblBorders>
          <w:top w:val="none" w:sz="0" w:space="0" w:color="auto"/>
          <w:left w:val="none" w:sz="0" w:space="0" w:color="auto"/>
          <w:bottom w:val="single" w:sz="18"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10173"/>
      </w:tblGrid>
      <w:tr w:rsidR="00164AEC">
        <w:trPr>
          <w:jc w:val="center"/>
        </w:trPr>
        <w:tc>
          <w:tcPr>
            <w:tcW w:w="10173" w:type="dxa"/>
          </w:tcPr>
          <w:p w:rsidR="00164AEC" w:rsidRDefault="00AD05A4">
            <w:pPr>
              <w:shd w:val="clear" w:color="auto" w:fill="FFFFFF" w:themeFill="background1"/>
              <w:spacing w:before="120"/>
              <w:jc w:val="both"/>
              <w:rPr>
                <w:rFonts w:ascii="Arial" w:eastAsia="Times New Roman" w:hAnsi="Arial" w:cs="Arial"/>
                <w:b/>
                <w:sz w:val="28"/>
                <w:szCs w:val="28"/>
                <w:lang w:eastAsia="ru-RU"/>
              </w:rPr>
            </w:pPr>
            <w:r>
              <w:rPr>
                <w:rFonts w:ascii="Arial" w:eastAsia="Times New Roman" w:hAnsi="Arial" w:cs="Arial"/>
                <w:b/>
                <w:bCs/>
                <w:spacing w:val="40"/>
                <w:sz w:val="28"/>
                <w:szCs w:val="28"/>
                <w:lang w:eastAsia="ru-RU"/>
              </w:rPr>
              <w:t>НАЦИОНАЛЬНЫЙ СТАНДАРТ РОССИЙСКОЙ ФЕДЕРАЦИИ</w:t>
            </w:r>
          </w:p>
        </w:tc>
      </w:tr>
    </w:tbl>
    <w:p w:rsidR="00164AEC" w:rsidRDefault="00164AEC">
      <w:pPr>
        <w:shd w:val="clear" w:color="auto" w:fill="FFFFFF" w:themeFill="background1"/>
        <w:spacing w:before="120" w:after="0" w:line="240" w:lineRule="auto"/>
        <w:jc w:val="right"/>
        <w:rPr>
          <w:rFonts w:ascii="Arial" w:eastAsia="Times New Roman" w:hAnsi="Arial" w:cs="Arial"/>
          <w:b/>
          <w:sz w:val="28"/>
          <w:szCs w:val="28"/>
          <w:lang w:eastAsia="ru-RU"/>
        </w:rPr>
      </w:pPr>
    </w:p>
    <w:p w:rsidR="00164AEC" w:rsidRDefault="00AD05A4">
      <w:pPr>
        <w:shd w:val="clear" w:color="auto" w:fill="FFFFFF" w:themeFill="background1"/>
        <w:spacing w:after="0" w:line="240" w:lineRule="auto"/>
        <w:jc w:val="center"/>
        <w:rPr>
          <w:rFonts w:ascii="Arial" w:hAnsi="Arial" w:cs="Arial"/>
          <w:b/>
          <w:caps/>
          <w:sz w:val="28"/>
          <w:szCs w:val="28"/>
        </w:rPr>
      </w:pPr>
      <w:r>
        <w:rPr>
          <w:rFonts w:ascii="Arial" w:hAnsi="Arial" w:cs="Arial"/>
          <w:b/>
          <w:caps/>
          <w:sz w:val="28"/>
          <w:szCs w:val="28"/>
        </w:rPr>
        <w:t xml:space="preserve">ТЕРМОПЛАСТИЧНЫЕ МАТЕРИАЛЫ </w:t>
      </w:r>
    </w:p>
    <w:p w:rsidR="00164AEC" w:rsidRDefault="00AD05A4">
      <w:pPr>
        <w:shd w:val="clear" w:color="auto" w:fill="FFFFFF" w:themeFill="background1"/>
        <w:spacing w:after="0" w:line="240" w:lineRule="auto"/>
        <w:jc w:val="center"/>
        <w:rPr>
          <w:rFonts w:ascii="Arial" w:hAnsi="Arial" w:cs="Arial"/>
          <w:b/>
          <w:caps/>
          <w:sz w:val="28"/>
          <w:szCs w:val="28"/>
        </w:rPr>
      </w:pPr>
      <w:r>
        <w:rPr>
          <w:rFonts w:ascii="Arial" w:hAnsi="Arial" w:cs="Arial"/>
          <w:b/>
          <w:caps/>
          <w:sz w:val="28"/>
          <w:szCs w:val="28"/>
        </w:rPr>
        <w:t>ДЛЯ АДДИТИВНЫХ ТЕХНОЛОГИЧЕСКИХ ПРОЦЕССОВ</w:t>
      </w:r>
    </w:p>
    <w:tbl>
      <w:tblPr>
        <w:tblStyle w:val="aa"/>
        <w:tblW w:w="10118" w:type="dxa"/>
        <w:jc w:val="center"/>
        <w:tblBorders>
          <w:top w:val="none" w:sz="0" w:space="0" w:color="auto"/>
          <w:left w:val="none" w:sz="0" w:space="0" w:color="auto"/>
          <w:bottom w:val="single" w:sz="18"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10118"/>
      </w:tblGrid>
      <w:tr w:rsidR="00164AEC">
        <w:trPr>
          <w:jc w:val="center"/>
        </w:trPr>
        <w:tc>
          <w:tcPr>
            <w:tcW w:w="10118" w:type="dxa"/>
          </w:tcPr>
          <w:p w:rsidR="00164AEC" w:rsidRDefault="00AD05A4">
            <w:pPr>
              <w:shd w:val="clear" w:color="auto" w:fill="FFFFFF" w:themeFill="background1"/>
              <w:spacing w:before="120"/>
              <w:jc w:val="center"/>
              <w:rPr>
                <w:rFonts w:ascii="Arial" w:eastAsia="Times New Roman" w:hAnsi="Arial" w:cs="Arial"/>
                <w:b/>
                <w:bCs/>
                <w:sz w:val="28"/>
                <w:szCs w:val="28"/>
                <w:lang w:val="en-US" w:eastAsia="ru-RU"/>
              </w:rPr>
            </w:pPr>
            <w:r>
              <w:rPr>
                <w:rFonts w:ascii="Arial" w:eastAsia="Times New Roman" w:hAnsi="Arial" w:cs="Arial"/>
                <w:b/>
                <w:bCs/>
                <w:sz w:val="28"/>
                <w:szCs w:val="28"/>
                <w:lang w:eastAsia="ru-RU"/>
              </w:rPr>
              <w:t>Термины</w:t>
            </w:r>
            <w:r>
              <w:rPr>
                <w:rFonts w:ascii="Arial" w:eastAsia="Times New Roman" w:hAnsi="Arial" w:cs="Arial"/>
                <w:b/>
                <w:bCs/>
                <w:sz w:val="28"/>
                <w:szCs w:val="28"/>
                <w:lang w:val="en-US" w:eastAsia="ru-RU"/>
              </w:rPr>
              <w:t xml:space="preserve"> </w:t>
            </w:r>
            <w:r>
              <w:rPr>
                <w:rFonts w:ascii="Arial" w:eastAsia="Times New Roman" w:hAnsi="Arial" w:cs="Arial"/>
                <w:b/>
                <w:bCs/>
                <w:sz w:val="28"/>
                <w:szCs w:val="28"/>
                <w:lang w:eastAsia="ru-RU"/>
              </w:rPr>
              <w:t>и</w:t>
            </w:r>
            <w:r>
              <w:rPr>
                <w:rFonts w:ascii="Arial" w:eastAsia="Times New Roman" w:hAnsi="Arial" w:cs="Arial"/>
                <w:b/>
                <w:bCs/>
                <w:sz w:val="28"/>
                <w:szCs w:val="28"/>
                <w:lang w:val="en-US" w:eastAsia="ru-RU"/>
              </w:rPr>
              <w:t xml:space="preserve"> </w:t>
            </w:r>
            <w:r>
              <w:rPr>
                <w:rFonts w:ascii="Arial" w:eastAsia="Times New Roman" w:hAnsi="Arial" w:cs="Arial"/>
                <w:b/>
                <w:bCs/>
                <w:sz w:val="28"/>
                <w:szCs w:val="28"/>
                <w:lang w:eastAsia="ru-RU"/>
              </w:rPr>
              <w:t>определения</w:t>
            </w:r>
          </w:p>
          <w:p w:rsidR="00164AEC" w:rsidRDefault="00164AEC">
            <w:pPr>
              <w:shd w:val="clear" w:color="auto" w:fill="FFFFFF" w:themeFill="background1"/>
              <w:spacing w:line="360" w:lineRule="auto"/>
              <w:ind w:firstLine="709"/>
              <w:jc w:val="both"/>
              <w:rPr>
                <w:rFonts w:ascii="Arial" w:hAnsi="Arial" w:cs="Arial"/>
                <w:color w:val="000000"/>
                <w:sz w:val="28"/>
                <w:szCs w:val="28"/>
                <w:lang w:val="en-US"/>
              </w:rPr>
            </w:pPr>
          </w:p>
          <w:p w:rsidR="00164AEC" w:rsidRPr="00E75EF6" w:rsidRDefault="00AD05A4" w:rsidP="00E75EF6">
            <w:pPr>
              <w:shd w:val="clear" w:color="auto" w:fill="FFFFFF" w:themeFill="background1"/>
              <w:ind w:firstLine="709"/>
              <w:jc w:val="center"/>
              <w:rPr>
                <w:rFonts w:ascii="Arial" w:hAnsi="Arial" w:cs="Arial"/>
                <w:b/>
                <w:color w:val="000000"/>
                <w:sz w:val="28"/>
                <w:szCs w:val="28"/>
                <w:lang w:val="en-US"/>
              </w:rPr>
            </w:pPr>
            <w:r w:rsidRPr="00E75EF6">
              <w:rPr>
                <w:rFonts w:ascii="Arial" w:hAnsi="Arial" w:cs="Arial"/>
                <w:b/>
                <w:color w:val="000000"/>
                <w:sz w:val="28"/>
                <w:szCs w:val="28"/>
                <w:lang w:val="en-US"/>
              </w:rPr>
              <w:t>(THERMOPLASTIC MATERIALS</w:t>
            </w:r>
          </w:p>
          <w:p w:rsidR="00164AEC" w:rsidRPr="00E75EF6" w:rsidRDefault="00AD05A4" w:rsidP="00E75EF6">
            <w:pPr>
              <w:shd w:val="clear" w:color="auto" w:fill="FFFFFF" w:themeFill="background1"/>
              <w:jc w:val="center"/>
              <w:rPr>
                <w:rFonts w:ascii="Arial" w:eastAsia="Times New Roman" w:hAnsi="Arial" w:cs="Arial"/>
                <w:b/>
                <w:bCs/>
                <w:sz w:val="28"/>
                <w:szCs w:val="28"/>
                <w:lang w:val="en-US" w:eastAsia="ru-RU"/>
              </w:rPr>
            </w:pPr>
            <w:r w:rsidRPr="00E75EF6">
              <w:rPr>
                <w:rFonts w:ascii="Arial" w:hAnsi="Arial" w:cs="Arial"/>
                <w:b/>
                <w:sz w:val="28"/>
                <w:szCs w:val="28"/>
                <w:lang w:val="en-US"/>
              </w:rPr>
              <w:t xml:space="preserve">FOR THE ADDITIVE </w:t>
            </w:r>
            <w:r w:rsidRPr="00E75EF6">
              <w:rPr>
                <w:rStyle w:val="hl1"/>
                <w:rFonts w:ascii="Arial" w:hAnsi="Arial" w:cs="Arial"/>
                <w:b/>
                <w:sz w:val="28"/>
                <w:szCs w:val="28"/>
                <w:shd w:val="clear" w:color="auto" w:fill="auto"/>
                <w:lang w:val="en-US"/>
              </w:rPr>
              <w:t>TECHNOLOGICAL</w:t>
            </w:r>
            <w:r w:rsidRPr="00E75EF6">
              <w:rPr>
                <w:rFonts w:ascii="Arial" w:hAnsi="Arial" w:cs="Arial"/>
                <w:b/>
                <w:sz w:val="28"/>
                <w:szCs w:val="28"/>
                <w:lang w:val="en-US"/>
              </w:rPr>
              <w:t xml:space="preserve"> PROCESSES</w:t>
            </w:r>
          </w:p>
          <w:p w:rsidR="00164AEC" w:rsidRPr="00E75EF6" w:rsidRDefault="00AD05A4" w:rsidP="00E75EF6">
            <w:pPr>
              <w:shd w:val="clear" w:color="auto" w:fill="FFFFFF" w:themeFill="background1"/>
              <w:spacing w:before="120"/>
              <w:ind w:firstLine="709"/>
              <w:jc w:val="center"/>
              <w:rPr>
                <w:rFonts w:ascii="Arial" w:eastAsia="Times New Roman" w:hAnsi="Arial" w:cs="Arial"/>
                <w:b/>
                <w:sz w:val="28"/>
                <w:szCs w:val="28"/>
                <w:lang w:val="en-US" w:eastAsia="ru-RU"/>
              </w:rPr>
            </w:pPr>
            <w:r w:rsidRPr="00E75EF6">
              <w:rPr>
                <w:rFonts w:ascii="Arial" w:hAnsi="Arial" w:cs="Arial"/>
                <w:b/>
                <w:sz w:val="28"/>
                <w:szCs w:val="28"/>
                <w:lang w:val="en-US"/>
              </w:rPr>
              <w:t>Terms and definitions </w:t>
            </w:r>
            <w:r w:rsidRPr="00E75EF6">
              <w:rPr>
                <w:rFonts w:ascii="Arial" w:hAnsi="Arial" w:cs="Arial"/>
                <w:b/>
                <w:color w:val="000000"/>
                <w:sz w:val="28"/>
                <w:szCs w:val="28"/>
                <w:lang w:val="en-US"/>
              </w:rPr>
              <w:t>)</w:t>
            </w:r>
          </w:p>
          <w:p w:rsidR="00164AEC" w:rsidRDefault="00AD05A4" w:rsidP="00E75EF6">
            <w:pPr>
              <w:shd w:val="clear" w:color="auto" w:fill="FFFFFF" w:themeFill="background1"/>
              <w:jc w:val="center"/>
              <w:rPr>
                <w:rFonts w:ascii="Arial" w:eastAsia="Times New Roman" w:hAnsi="Arial" w:cs="Arial"/>
                <w:b/>
                <w:bCs/>
                <w:sz w:val="28"/>
                <w:szCs w:val="28"/>
                <w:lang w:val="en-US" w:eastAsia="ru-RU"/>
              </w:rPr>
            </w:pPr>
            <w:r>
              <w:rPr>
                <w:rFonts w:ascii="Arial" w:eastAsia="Times New Roman" w:hAnsi="Arial" w:cs="Arial"/>
                <w:b/>
                <w:bCs/>
                <w:sz w:val="28"/>
                <w:szCs w:val="28"/>
                <w:lang w:val="en-US" w:eastAsia="ru-RU"/>
              </w:rPr>
              <w:t xml:space="preserve"> </w:t>
            </w:r>
          </w:p>
        </w:tc>
      </w:tr>
    </w:tbl>
    <w:p w:rsidR="00164AEC" w:rsidRDefault="00AD05A4">
      <w:pPr>
        <w:shd w:val="clear" w:color="auto" w:fill="FFFFFF" w:themeFill="background1"/>
        <w:spacing w:before="120" w:after="0" w:line="240" w:lineRule="auto"/>
        <w:jc w:val="right"/>
        <w:rPr>
          <w:rFonts w:ascii="Arial" w:eastAsia="Times New Roman" w:hAnsi="Arial" w:cs="Arial"/>
          <w:b/>
          <w:sz w:val="28"/>
          <w:szCs w:val="28"/>
          <w:lang w:eastAsia="ru-RU"/>
        </w:rPr>
      </w:pPr>
      <w:r>
        <w:rPr>
          <w:rFonts w:ascii="Arial" w:eastAsia="Times New Roman" w:hAnsi="Arial" w:cs="Arial"/>
          <w:b/>
          <w:sz w:val="28"/>
          <w:szCs w:val="28"/>
          <w:lang w:eastAsia="ru-RU"/>
        </w:rPr>
        <w:t>Дата введения – 20__-__-__</w:t>
      </w:r>
    </w:p>
    <w:p w:rsidR="00164AEC" w:rsidRDefault="00164AEC">
      <w:pPr>
        <w:shd w:val="clear" w:color="auto" w:fill="FFFFFF" w:themeFill="background1"/>
        <w:spacing w:before="120" w:after="0" w:line="240" w:lineRule="auto"/>
        <w:jc w:val="right"/>
        <w:rPr>
          <w:rFonts w:ascii="Arial" w:eastAsia="Times New Roman" w:hAnsi="Arial" w:cs="Arial"/>
          <w:sz w:val="28"/>
          <w:szCs w:val="28"/>
          <w:lang w:eastAsia="ru-RU"/>
        </w:rPr>
      </w:pPr>
    </w:p>
    <w:p w:rsidR="00164AEC" w:rsidRDefault="00AD05A4" w:rsidP="00E75EF6">
      <w:pPr>
        <w:keepNext/>
        <w:spacing w:before="120" w:after="0" w:line="360" w:lineRule="auto"/>
        <w:ind w:firstLine="709"/>
        <w:jc w:val="both"/>
        <w:outlineLvl w:val="0"/>
        <w:rPr>
          <w:rFonts w:ascii="Arial" w:eastAsia="Times New Roman" w:hAnsi="Arial" w:cs="Arial"/>
          <w:b/>
          <w:bCs/>
          <w:sz w:val="28"/>
          <w:szCs w:val="28"/>
          <w:lang w:eastAsia="ru-RU"/>
        </w:rPr>
      </w:pPr>
      <w:bookmarkStart w:id="1" w:name="_Toc130893357"/>
      <w:bookmarkStart w:id="2" w:name="_Toc447881410"/>
      <w:r>
        <w:rPr>
          <w:rFonts w:ascii="Arial" w:eastAsia="Times New Roman" w:hAnsi="Arial" w:cs="Arial"/>
          <w:b/>
          <w:bCs/>
          <w:sz w:val="28"/>
          <w:szCs w:val="28"/>
          <w:lang w:eastAsia="ru-RU"/>
        </w:rPr>
        <w:t>1 Область применения</w:t>
      </w:r>
      <w:bookmarkEnd w:id="1"/>
      <w:bookmarkEnd w:id="2"/>
    </w:p>
    <w:p w:rsidR="00164AEC" w:rsidRDefault="00AD05A4">
      <w:pPr>
        <w:shd w:val="clear" w:color="auto" w:fill="FFFFFF" w:themeFill="background1"/>
        <w:spacing w:after="0" w:line="240" w:lineRule="auto"/>
        <w:ind w:firstLine="709"/>
        <w:jc w:val="both"/>
        <w:rPr>
          <w:rFonts w:ascii="Arial" w:eastAsia="Times New Roman" w:hAnsi="Arial" w:cs="Arial"/>
          <w:sz w:val="28"/>
          <w:szCs w:val="28"/>
          <w:lang w:eastAsia="ru-RU"/>
        </w:rPr>
      </w:pPr>
      <w:r>
        <w:rPr>
          <w:rFonts w:ascii="Arial" w:eastAsia="Times New Roman" w:hAnsi="Arial" w:cs="Arial"/>
          <w:sz w:val="28"/>
          <w:szCs w:val="28"/>
          <w:lang w:eastAsia="ru-RU"/>
        </w:rPr>
        <w:t>Настоящий стандарт устанавливает применяемые в науке, технике и производстве термины и определения понятий термопластичных материалов для аддитивных технологий. При производстве изделий из данных материалов используют аддитивный принцип изготовления, т.е. детали изготавливают путем последовательного послойного наращивания материала.</w:t>
      </w:r>
    </w:p>
    <w:p w:rsidR="00164AEC" w:rsidRDefault="00AD05A4">
      <w:pPr>
        <w:shd w:val="clear" w:color="auto" w:fill="FFFFFF" w:themeFill="background1"/>
        <w:spacing w:after="0" w:line="240" w:lineRule="auto"/>
        <w:ind w:firstLine="709"/>
        <w:jc w:val="both"/>
        <w:rPr>
          <w:rFonts w:ascii="Arial" w:eastAsia="Times New Roman" w:hAnsi="Arial" w:cs="Arial"/>
          <w:sz w:val="28"/>
          <w:szCs w:val="28"/>
          <w:lang w:eastAsia="ru-RU"/>
        </w:rPr>
      </w:pPr>
      <w:r>
        <w:rPr>
          <w:rFonts w:ascii="Arial" w:eastAsia="Times New Roman" w:hAnsi="Arial" w:cs="Arial"/>
          <w:sz w:val="28"/>
          <w:szCs w:val="28"/>
          <w:lang w:eastAsia="ru-RU"/>
        </w:rPr>
        <w:t>Термины, установленные настоящим стандартом, рекомендуются для применения в документации всех видов, научно-технической, учебной и справочной литературе.</w:t>
      </w:r>
    </w:p>
    <w:p w:rsidR="00164AEC" w:rsidRDefault="00AD05A4">
      <w:pPr>
        <w:shd w:val="clear" w:color="auto" w:fill="FFFFFF" w:themeFill="background1"/>
        <w:spacing w:after="0" w:line="240" w:lineRule="auto"/>
        <w:ind w:firstLine="709"/>
        <w:jc w:val="both"/>
        <w:rPr>
          <w:rFonts w:ascii="Arial" w:eastAsia="Times New Roman" w:hAnsi="Arial" w:cs="Arial"/>
          <w:sz w:val="28"/>
          <w:szCs w:val="28"/>
          <w:lang w:eastAsia="ru-RU"/>
        </w:rPr>
      </w:pPr>
      <w:r>
        <w:rPr>
          <w:rFonts w:ascii="Arial" w:eastAsia="Times New Roman" w:hAnsi="Arial" w:cs="Arial"/>
          <w:sz w:val="28"/>
          <w:szCs w:val="28"/>
          <w:lang w:eastAsia="ru-RU"/>
        </w:rPr>
        <w:t>Установленные определения можно, при необходимости, изменять по форме изложения, не допуская нарушения границ понятий.</w:t>
      </w:r>
    </w:p>
    <w:p w:rsidR="00164AEC" w:rsidRPr="00B70F67" w:rsidRDefault="00AD05A4">
      <w:pPr>
        <w:spacing w:before="240" w:after="240" w:line="360" w:lineRule="auto"/>
        <w:ind w:firstLine="709"/>
        <w:jc w:val="both"/>
        <w:rPr>
          <w:rFonts w:ascii="Arial" w:eastAsia="Times New Roman" w:hAnsi="Arial" w:cs="Arial"/>
          <w:b/>
          <w:bCs/>
          <w:sz w:val="28"/>
          <w:szCs w:val="28"/>
          <w:lang w:eastAsia="ru-RU"/>
        </w:rPr>
      </w:pPr>
      <w:r w:rsidRPr="00B70F67">
        <w:rPr>
          <w:rFonts w:ascii="Verdana" w:hAnsi="Verdana"/>
          <w:sz w:val="18"/>
          <w:szCs w:val="18"/>
        </w:rPr>
        <w:br/>
      </w:r>
      <w:r w:rsidRPr="00B70F67">
        <w:rPr>
          <w:rFonts w:ascii="Verdana" w:hAnsi="Verdana"/>
          <w:sz w:val="18"/>
          <w:szCs w:val="18"/>
        </w:rPr>
        <w:br/>
      </w:r>
      <w:r w:rsidRPr="00B70F67">
        <w:rPr>
          <w:rFonts w:ascii="Verdana" w:hAnsi="Verdana"/>
          <w:sz w:val="18"/>
          <w:szCs w:val="18"/>
        </w:rPr>
        <w:br/>
      </w:r>
      <w:r w:rsidRPr="00B70F67">
        <w:rPr>
          <w:rFonts w:ascii="Arial" w:eastAsia="Times New Roman" w:hAnsi="Arial" w:cs="Arial"/>
          <w:b/>
          <w:bCs/>
          <w:sz w:val="28"/>
          <w:szCs w:val="28"/>
          <w:lang w:eastAsia="ru-RU"/>
        </w:rPr>
        <w:br w:type="page"/>
      </w:r>
    </w:p>
    <w:p w:rsidR="00164AEC" w:rsidRDefault="00AD05A4" w:rsidP="00E75EF6">
      <w:pPr>
        <w:spacing w:after="0" w:line="240" w:lineRule="auto"/>
        <w:ind w:firstLine="708"/>
        <w:rPr>
          <w:rFonts w:ascii="Arial" w:eastAsia="Times New Roman" w:hAnsi="Arial" w:cs="Arial"/>
          <w:b/>
          <w:bCs/>
          <w:sz w:val="28"/>
          <w:szCs w:val="28"/>
          <w:lang w:eastAsia="ru-RU"/>
        </w:rPr>
      </w:pPr>
      <w:r>
        <w:rPr>
          <w:rFonts w:ascii="Arial" w:eastAsia="Times New Roman" w:hAnsi="Arial" w:cs="Arial"/>
          <w:b/>
          <w:bCs/>
          <w:sz w:val="28"/>
          <w:szCs w:val="28"/>
          <w:lang w:eastAsia="ru-RU"/>
        </w:rPr>
        <w:lastRenderedPageBreak/>
        <w:t>2 Нормативные ссылки</w:t>
      </w:r>
    </w:p>
    <w:p w:rsidR="00164AEC" w:rsidRDefault="00164AEC" w:rsidP="00E75EF6">
      <w:pPr>
        <w:spacing w:after="0" w:line="240" w:lineRule="auto"/>
        <w:rPr>
          <w:rFonts w:ascii="Arial" w:eastAsia="Times New Roman" w:hAnsi="Arial" w:cs="Arial"/>
          <w:bCs/>
          <w:sz w:val="28"/>
          <w:szCs w:val="28"/>
          <w:lang w:eastAsia="ru-RU"/>
        </w:rPr>
      </w:pPr>
    </w:p>
    <w:p w:rsidR="00164AEC" w:rsidRDefault="00AD05A4" w:rsidP="00E75EF6">
      <w:pPr>
        <w:spacing w:after="0" w:line="240" w:lineRule="auto"/>
        <w:ind w:firstLine="708"/>
        <w:rPr>
          <w:rFonts w:ascii="Arial" w:eastAsia="Times New Roman" w:hAnsi="Arial" w:cs="Arial"/>
          <w:bCs/>
          <w:sz w:val="28"/>
          <w:szCs w:val="28"/>
          <w:lang w:eastAsia="ru-RU"/>
        </w:rPr>
      </w:pPr>
      <w:r>
        <w:rPr>
          <w:rFonts w:ascii="Arial" w:eastAsia="Times New Roman" w:hAnsi="Arial" w:cs="Arial"/>
          <w:bCs/>
          <w:sz w:val="28"/>
          <w:szCs w:val="28"/>
          <w:lang w:eastAsia="ru-RU"/>
        </w:rPr>
        <w:t>В настоящем стандарте использованы нормативные ссылки на следующие стандарты:</w:t>
      </w:r>
    </w:p>
    <w:p w:rsidR="00164AEC" w:rsidRDefault="00164AEC" w:rsidP="00E75EF6">
      <w:pPr>
        <w:pStyle w:val="1"/>
        <w:shd w:val="clear" w:color="auto" w:fill="FFFFFF"/>
        <w:spacing w:before="0" w:after="0"/>
        <w:ind w:left="0" w:firstLine="708"/>
        <w:textAlignment w:val="baseline"/>
        <w:rPr>
          <w:rFonts w:ascii="Arial" w:hAnsi="Arial" w:cs="Arial"/>
          <w:b w:val="0"/>
          <w:color w:val="2D2D2D"/>
          <w:spacing w:val="2"/>
          <w:sz w:val="28"/>
          <w:szCs w:val="28"/>
        </w:rPr>
      </w:pPr>
    </w:p>
    <w:p w:rsidR="00164AEC" w:rsidRPr="00E75EF6" w:rsidRDefault="00AD05A4" w:rsidP="00E75EF6">
      <w:pPr>
        <w:pStyle w:val="1"/>
        <w:shd w:val="clear" w:color="auto" w:fill="FFFFFF"/>
        <w:spacing w:before="0" w:after="0"/>
        <w:ind w:left="0" w:firstLine="708"/>
        <w:textAlignment w:val="baseline"/>
        <w:rPr>
          <w:rFonts w:ascii="Arial" w:hAnsi="Arial" w:cs="Arial"/>
          <w:b w:val="0"/>
          <w:spacing w:val="2"/>
          <w:sz w:val="28"/>
          <w:szCs w:val="28"/>
        </w:rPr>
      </w:pPr>
      <w:r w:rsidRPr="00E75EF6">
        <w:rPr>
          <w:rFonts w:ascii="Arial" w:hAnsi="Arial" w:cs="Arial"/>
          <w:b w:val="0"/>
          <w:spacing w:val="2"/>
          <w:sz w:val="28"/>
          <w:szCs w:val="28"/>
        </w:rPr>
        <w:t>ГОСТ 2.101-2016 Единая система конструкторской документации (ЕСКД). Виды изделий</w:t>
      </w:r>
    </w:p>
    <w:p w:rsidR="00164AEC" w:rsidRPr="00E75EF6" w:rsidRDefault="00164AEC" w:rsidP="00E75EF6">
      <w:pPr>
        <w:pStyle w:val="1"/>
        <w:shd w:val="clear" w:color="auto" w:fill="FFFFFF"/>
        <w:spacing w:before="0" w:after="0"/>
        <w:ind w:left="0" w:firstLine="708"/>
        <w:textAlignment w:val="baseline"/>
        <w:rPr>
          <w:rFonts w:ascii="Arial" w:hAnsi="Arial" w:cs="Arial"/>
          <w:b w:val="0"/>
          <w:spacing w:val="2"/>
          <w:sz w:val="28"/>
          <w:szCs w:val="28"/>
        </w:rPr>
      </w:pPr>
    </w:p>
    <w:p w:rsidR="00164AEC" w:rsidRPr="00E75EF6" w:rsidRDefault="00AD05A4" w:rsidP="00E75EF6">
      <w:pPr>
        <w:pStyle w:val="1"/>
        <w:shd w:val="clear" w:color="auto" w:fill="FFFFFF"/>
        <w:spacing w:before="0" w:after="0"/>
        <w:ind w:left="0" w:firstLine="708"/>
        <w:textAlignment w:val="baseline"/>
        <w:rPr>
          <w:rFonts w:ascii="Arial" w:hAnsi="Arial" w:cs="Arial"/>
          <w:b w:val="0"/>
          <w:spacing w:val="2"/>
          <w:sz w:val="28"/>
          <w:szCs w:val="28"/>
        </w:rPr>
      </w:pPr>
      <w:r w:rsidRPr="00E75EF6">
        <w:rPr>
          <w:rFonts w:ascii="Arial" w:hAnsi="Arial" w:cs="Arial"/>
          <w:b w:val="0"/>
          <w:spacing w:val="2"/>
          <w:sz w:val="28"/>
          <w:szCs w:val="28"/>
        </w:rPr>
        <w:t>ГОСТ 32794-2014 Композиты полимерные. Термины и определения</w:t>
      </w:r>
    </w:p>
    <w:p w:rsidR="00164AEC" w:rsidRPr="00E75EF6" w:rsidRDefault="00164AEC" w:rsidP="00E75EF6">
      <w:pPr>
        <w:pStyle w:val="1"/>
        <w:shd w:val="clear" w:color="auto" w:fill="FFFFFF"/>
        <w:spacing w:before="0" w:after="0"/>
        <w:ind w:left="0" w:firstLine="708"/>
        <w:textAlignment w:val="baseline"/>
        <w:rPr>
          <w:rFonts w:ascii="Arial" w:hAnsi="Arial" w:cs="Arial"/>
          <w:b w:val="0"/>
          <w:spacing w:val="2"/>
          <w:sz w:val="28"/>
          <w:szCs w:val="28"/>
        </w:rPr>
      </w:pPr>
    </w:p>
    <w:p w:rsidR="00164AEC" w:rsidRPr="00E75EF6" w:rsidRDefault="00AD05A4" w:rsidP="00E75EF6">
      <w:pPr>
        <w:pStyle w:val="1"/>
        <w:shd w:val="clear" w:color="auto" w:fill="FFFFFF"/>
        <w:spacing w:before="0" w:after="0"/>
        <w:ind w:left="0" w:firstLine="708"/>
        <w:textAlignment w:val="baseline"/>
        <w:rPr>
          <w:rFonts w:ascii="Arial" w:hAnsi="Arial" w:cs="Arial"/>
          <w:b w:val="0"/>
          <w:spacing w:val="2"/>
          <w:sz w:val="28"/>
          <w:szCs w:val="28"/>
        </w:rPr>
      </w:pPr>
      <w:r w:rsidRPr="00E75EF6">
        <w:rPr>
          <w:rFonts w:ascii="Arial" w:hAnsi="Arial" w:cs="Arial"/>
          <w:b w:val="0"/>
          <w:spacing w:val="2"/>
          <w:sz w:val="28"/>
          <w:szCs w:val="28"/>
        </w:rPr>
        <w:t xml:space="preserve">ГОСТ </w:t>
      </w:r>
      <w:proofErr w:type="gramStart"/>
      <w:r w:rsidRPr="00E75EF6">
        <w:rPr>
          <w:rFonts w:ascii="Arial" w:hAnsi="Arial" w:cs="Arial"/>
          <w:b w:val="0"/>
          <w:spacing w:val="2"/>
          <w:sz w:val="28"/>
          <w:szCs w:val="28"/>
        </w:rPr>
        <w:t>Р</w:t>
      </w:r>
      <w:proofErr w:type="gramEnd"/>
      <w:r w:rsidRPr="00E75EF6">
        <w:rPr>
          <w:rFonts w:ascii="Arial" w:hAnsi="Arial" w:cs="Arial"/>
          <w:b w:val="0"/>
          <w:spacing w:val="2"/>
          <w:sz w:val="28"/>
          <w:szCs w:val="28"/>
        </w:rPr>
        <w:t xml:space="preserve"> 57556-2017 Материалы для аддитивных технологических процессов. Методы контроля и испытаний</w:t>
      </w:r>
    </w:p>
    <w:p w:rsidR="00164AEC" w:rsidRPr="00E75EF6" w:rsidRDefault="00164AEC" w:rsidP="00E75EF6">
      <w:pPr>
        <w:pStyle w:val="1"/>
        <w:shd w:val="clear" w:color="auto" w:fill="FFFFFF"/>
        <w:spacing w:before="0" w:after="0"/>
        <w:ind w:left="0" w:firstLine="708"/>
        <w:textAlignment w:val="baseline"/>
        <w:rPr>
          <w:rFonts w:ascii="Arial" w:hAnsi="Arial" w:cs="Arial"/>
          <w:b w:val="0"/>
          <w:spacing w:val="2"/>
          <w:sz w:val="28"/>
          <w:szCs w:val="28"/>
        </w:rPr>
      </w:pPr>
    </w:p>
    <w:p w:rsidR="00164AEC" w:rsidRPr="00E75EF6" w:rsidRDefault="00AD05A4" w:rsidP="00E75EF6">
      <w:pPr>
        <w:pStyle w:val="1"/>
        <w:shd w:val="clear" w:color="auto" w:fill="FFFFFF"/>
        <w:spacing w:before="0" w:after="0"/>
        <w:ind w:left="0" w:firstLine="708"/>
        <w:textAlignment w:val="baseline"/>
        <w:rPr>
          <w:rFonts w:ascii="Arial" w:hAnsi="Arial" w:cs="Arial"/>
          <w:b w:val="0"/>
          <w:spacing w:val="2"/>
          <w:sz w:val="28"/>
          <w:szCs w:val="28"/>
        </w:rPr>
      </w:pPr>
      <w:r w:rsidRPr="00E75EF6">
        <w:rPr>
          <w:rFonts w:ascii="Arial" w:hAnsi="Arial" w:cs="Arial"/>
          <w:b w:val="0"/>
          <w:spacing w:val="2"/>
          <w:sz w:val="28"/>
          <w:szCs w:val="28"/>
        </w:rPr>
        <w:t xml:space="preserve">ГОСТ </w:t>
      </w:r>
      <w:proofErr w:type="gramStart"/>
      <w:r w:rsidRPr="00E75EF6">
        <w:rPr>
          <w:rFonts w:ascii="Arial" w:hAnsi="Arial" w:cs="Arial"/>
          <w:b w:val="0"/>
          <w:spacing w:val="2"/>
          <w:sz w:val="28"/>
          <w:szCs w:val="28"/>
        </w:rPr>
        <w:t>Р</w:t>
      </w:r>
      <w:proofErr w:type="gramEnd"/>
      <w:r w:rsidRPr="00E75EF6">
        <w:rPr>
          <w:rFonts w:ascii="Arial" w:hAnsi="Arial" w:cs="Arial"/>
          <w:b w:val="0"/>
          <w:spacing w:val="2"/>
          <w:sz w:val="28"/>
          <w:szCs w:val="28"/>
        </w:rPr>
        <w:t xml:space="preserve"> 57558-2017/ISO/ASTM 52900:2015 Аддитивные технологические процессы. Базовые принципы. Часть 1. Термины и определения</w:t>
      </w:r>
    </w:p>
    <w:p w:rsidR="00164AEC" w:rsidRPr="00E75EF6" w:rsidRDefault="00164AEC" w:rsidP="00E75EF6">
      <w:pPr>
        <w:pStyle w:val="1"/>
        <w:shd w:val="clear" w:color="auto" w:fill="FFFFFF"/>
        <w:spacing w:before="0" w:after="0"/>
        <w:ind w:left="0" w:firstLine="708"/>
        <w:textAlignment w:val="baseline"/>
        <w:rPr>
          <w:rFonts w:ascii="Arial" w:hAnsi="Arial" w:cs="Arial"/>
          <w:b w:val="0"/>
          <w:spacing w:val="2"/>
          <w:sz w:val="28"/>
          <w:szCs w:val="28"/>
        </w:rPr>
      </w:pPr>
    </w:p>
    <w:p w:rsidR="00164AEC" w:rsidRPr="00E75EF6" w:rsidRDefault="00AD05A4" w:rsidP="00E75EF6">
      <w:pPr>
        <w:pStyle w:val="1"/>
        <w:shd w:val="clear" w:color="auto" w:fill="FFFFFF"/>
        <w:spacing w:before="0" w:after="0"/>
        <w:ind w:left="0" w:firstLine="708"/>
        <w:textAlignment w:val="baseline"/>
        <w:rPr>
          <w:rFonts w:ascii="Arial" w:hAnsi="Arial" w:cs="Arial"/>
          <w:b w:val="0"/>
          <w:spacing w:val="2"/>
          <w:sz w:val="28"/>
          <w:szCs w:val="28"/>
        </w:rPr>
      </w:pPr>
      <w:r w:rsidRPr="00E75EF6">
        <w:rPr>
          <w:rFonts w:ascii="Arial" w:hAnsi="Arial" w:cs="Arial"/>
          <w:b w:val="0"/>
          <w:spacing w:val="2"/>
          <w:sz w:val="28"/>
          <w:szCs w:val="28"/>
        </w:rPr>
        <w:t xml:space="preserve">ГОСТ </w:t>
      </w:r>
      <w:proofErr w:type="gramStart"/>
      <w:r w:rsidRPr="00E75EF6">
        <w:rPr>
          <w:rFonts w:ascii="Arial" w:hAnsi="Arial" w:cs="Arial"/>
          <w:b w:val="0"/>
          <w:spacing w:val="2"/>
          <w:sz w:val="28"/>
          <w:szCs w:val="28"/>
        </w:rPr>
        <w:t>Р</w:t>
      </w:r>
      <w:proofErr w:type="gramEnd"/>
      <w:r w:rsidRPr="00E75EF6">
        <w:rPr>
          <w:rFonts w:ascii="Arial" w:hAnsi="Arial" w:cs="Arial"/>
          <w:b w:val="0"/>
          <w:spacing w:val="2"/>
          <w:sz w:val="28"/>
          <w:szCs w:val="28"/>
        </w:rPr>
        <w:t xml:space="preserve"> 57586-2017 Изделия, полученные методом аддитивных технологических процессов. Общие требования</w:t>
      </w:r>
    </w:p>
    <w:p w:rsidR="00164AEC" w:rsidRPr="00E75EF6" w:rsidRDefault="00164AEC" w:rsidP="00E75EF6">
      <w:pPr>
        <w:pStyle w:val="1"/>
        <w:shd w:val="clear" w:color="auto" w:fill="FFFFFF"/>
        <w:spacing w:before="0" w:after="0"/>
        <w:textAlignment w:val="baseline"/>
        <w:rPr>
          <w:rFonts w:ascii="Arial" w:hAnsi="Arial" w:cs="Arial"/>
          <w:b w:val="0"/>
          <w:spacing w:val="2"/>
          <w:sz w:val="28"/>
          <w:szCs w:val="28"/>
        </w:rPr>
      </w:pPr>
    </w:p>
    <w:p w:rsidR="00164AEC" w:rsidRDefault="00164AEC" w:rsidP="00E75EF6">
      <w:pPr>
        <w:pStyle w:val="1"/>
        <w:shd w:val="clear" w:color="auto" w:fill="FFFFFF"/>
        <w:spacing w:before="0" w:after="0"/>
        <w:textAlignment w:val="baseline"/>
        <w:rPr>
          <w:rFonts w:ascii="Arial" w:hAnsi="Arial" w:cs="Arial"/>
          <w:b w:val="0"/>
          <w:color w:val="2D2D2D"/>
          <w:spacing w:val="2"/>
          <w:sz w:val="28"/>
          <w:szCs w:val="28"/>
        </w:rPr>
      </w:pPr>
    </w:p>
    <w:p w:rsidR="00164AEC" w:rsidRDefault="00164AEC">
      <w:pPr>
        <w:pStyle w:val="1"/>
        <w:shd w:val="clear" w:color="auto" w:fill="FFFFFF"/>
        <w:spacing w:before="0" w:after="0"/>
        <w:textAlignment w:val="baseline"/>
        <w:rPr>
          <w:rFonts w:ascii="Arial" w:hAnsi="Arial" w:cs="Arial"/>
          <w:b w:val="0"/>
          <w:color w:val="2D2D2D"/>
          <w:spacing w:val="2"/>
          <w:sz w:val="28"/>
          <w:szCs w:val="28"/>
        </w:rPr>
      </w:pPr>
    </w:p>
    <w:p w:rsidR="00164AEC" w:rsidRDefault="00AD05A4" w:rsidP="00E75EF6">
      <w:pPr>
        <w:pStyle w:val="1"/>
        <w:shd w:val="clear" w:color="auto" w:fill="FFFFFF"/>
        <w:spacing w:before="0" w:after="0"/>
        <w:ind w:left="0" w:firstLine="709"/>
        <w:textAlignment w:val="baseline"/>
        <w:rPr>
          <w:rFonts w:ascii="Arial" w:hAnsi="Arial" w:cs="Arial"/>
          <w:b w:val="0"/>
          <w:color w:val="2D2D2D"/>
          <w:spacing w:val="2"/>
          <w:sz w:val="28"/>
          <w:szCs w:val="28"/>
        </w:rPr>
      </w:pPr>
      <w:proofErr w:type="gramStart"/>
      <w:r>
        <w:rPr>
          <w:rFonts w:ascii="Arial" w:hAnsi="Arial" w:cs="Arial"/>
          <w:b w:val="0"/>
          <w:color w:val="2D2D2D"/>
          <w:spacing w:val="2"/>
          <w:sz w:val="21"/>
          <w:szCs w:val="21"/>
          <w:shd w:val="clear" w:color="auto" w:fill="FFFFFF"/>
        </w:rPr>
        <w:t>Примечание - При пользовании настоящим стандартом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выпускам ежемесячно издаваемого информационного указателя "Национальные стандарты" за текущий год.</w:t>
      </w:r>
      <w:proofErr w:type="gramEnd"/>
      <w:r>
        <w:rPr>
          <w:rFonts w:ascii="Arial" w:hAnsi="Arial" w:cs="Arial"/>
          <w:b w:val="0"/>
          <w:color w:val="2D2D2D"/>
          <w:spacing w:val="2"/>
          <w:sz w:val="21"/>
          <w:szCs w:val="21"/>
          <w:shd w:val="clear" w:color="auto" w:fill="FFFFFF"/>
        </w:rPr>
        <w:t xml:space="preserve">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w:t>
      </w:r>
    </w:p>
    <w:p w:rsidR="00164AEC" w:rsidRDefault="00AD05A4" w:rsidP="00E75EF6">
      <w:pPr>
        <w:ind w:firstLine="709"/>
        <w:jc w:val="both"/>
        <w:rPr>
          <w:rFonts w:ascii="Arial" w:eastAsia="Times New Roman" w:hAnsi="Arial" w:cs="Arial"/>
          <w:bCs/>
          <w:sz w:val="28"/>
          <w:szCs w:val="28"/>
          <w:lang w:eastAsia="ru-RU"/>
        </w:rPr>
      </w:pPr>
      <w:r>
        <w:rPr>
          <w:rFonts w:ascii="Arial" w:eastAsia="Times New Roman" w:hAnsi="Arial" w:cs="Arial"/>
          <w:bCs/>
          <w:sz w:val="28"/>
          <w:szCs w:val="28"/>
          <w:lang w:eastAsia="ru-RU"/>
        </w:rPr>
        <w:br w:type="page"/>
      </w:r>
    </w:p>
    <w:p w:rsidR="00164AEC" w:rsidRDefault="00AD05A4">
      <w:pPr>
        <w:spacing w:before="240" w:after="240" w:line="360" w:lineRule="auto"/>
        <w:ind w:firstLine="709"/>
        <w:jc w:val="both"/>
        <w:rPr>
          <w:rFonts w:ascii="Arial" w:eastAsia="Times New Roman" w:hAnsi="Arial" w:cs="Arial"/>
          <w:b/>
          <w:bCs/>
          <w:sz w:val="28"/>
          <w:szCs w:val="28"/>
          <w:lang w:eastAsia="ru-RU"/>
        </w:rPr>
      </w:pPr>
      <w:r>
        <w:rPr>
          <w:rFonts w:ascii="Arial" w:eastAsia="Times New Roman" w:hAnsi="Arial" w:cs="Arial"/>
          <w:b/>
          <w:bCs/>
          <w:sz w:val="28"/>
          <w:szCs w:val="28"/>
          <w:lang w:eastAsia="ru-RU"/>
        </w:rPr>
        <w:lastRenderedPageBreak/>
        <w:t>3 Термины и определения</w:t>
      </w:r>
    </w:p>
    <w:p w:rsidR="00164AEC" w:rsidRDefault="00AD05A4">
      <w:pPr>
        <w:spacing w:after="240" w:line="240" w:lineRule="auto"/>
        <w:ind w:firstLine="709"/>
        <w:jc w:val="both"/>
        <w:rPr>
          <w:rFonts w:ascii="Arial" w:eastAsia="Times New Roman" w:hAnsi="Arial" w:cs="Arial"/>
          <w:bCs/>
          <w:sz w:val="28"/>
          <w:szCs w:val="28"/>
          <w:lang w:eastAsia="ru-RU"/>
        </w:rPr>
      </w:pPr>
      <w:r>
        <w:rPr>
          <w:rFonts w:ascii="Arial" w:eastAsia="Times New Roman" w:hAnsi="Arial" w:cs="Arial"/>
          <w:bCs/>
          <w:sz w:val="28"/>
          <w:szCs w:val="28"/>
          <w:lang w:eastAsia="ru-RU"/>
        </w:rPr>
        <w:t>В настоящем стандарте применены следующие термины с соответствующими определениями:</w:t>
      </w:r>
    </w:p>
    <w:p w:rsidR="00164AEC" w:rsidRDefault="00AD05A4">
      <w:pPr>
        <w:spacing w:after="240" w:line="240" w:lineRule="auto"/>
        <w:ind w:firstLine="709"/>
        <w:jc w:val="both"/>
        <w:rPr>
          <w:rFonts w:ascii="Arial" w:eastAsia="Times New Roman" w:hAnsi="Arial" w:cs="Arial"/>
          <w:b/>
          <w:bCs/>
          <w:sz w:val="28"/>
          <w:szCs w:val="28"/>
          <w:lang w:eastAsia="ru-RU"/>
        </w:rPr>
      </w:pPr>
      <w:r>
        <w:rPr>
          <w:rFonts w:ascii="Arial" w:eastAsia="Times New Roman" w:hAnsi="Arial" w:cs="Arial"/>
          <w:b/>
          <w:bCs/>
          <w:sz w:val="28"/>
          <w:szCs w:val="28"/>
          <w:lang w:eastAsia="ru-RU"/>
        </w:rPr>
        <w:t xml:space="preserve">3.1 Термины в области </w:t>
      </w:r>
      <w:r>
        <w:rPr>
          <w:rFonts w:ascii="Arial" w:eastAsia="Times New Roman" w:hAnsi="Arial" w:cs="Arial"/>
          <w:b/>
          <w:sz w:val="28"/>
          <w:szCs w:val="28"/>
          <w:lang w:eastAsia="ru-RU"/>
        </w:rPr>
        <w:t>аддитивных технологических процессов</w:t>
      </w:r>
    </w:p>
    <w:p w:rsidR="00164AEC" w:rsidRDefault="00AD05A4">
      <w:pPr>
        <w:spacing w:after="240" w:line="240" w:lineRule="auto"/>
        <w:ind w:firstLine="709"/>
        <w:jc w:val="both"/>
        <w:rPr>
          <w:rFonts w:ascii="Arial" w:eastAsia="Times New Roman" w:hAnsi="Arial" w:cs="Arial"/>
          <w:bCs/>
          <w:sz w:val="28"/>
          <w:szCs w:val="28"/>
          <w:lang w:eastAsia="ru-RU"/>
        </w:rPr>
      </w:pPr>
      <w:r w:rsidRPr="00E75EF6">
        <w:rPr>
          <w:rFonts w:ascii="Arial" w:eastAsia="Times New Roman" w:hAnsi="Arial" w:cs="Arial"/>
          <w:bCs/>
          <w:noProof/>
          <w:sz w:val="28"/>
          <w:szCs w:val="28"/>
          <w:lang w:eastAsia="ru-RU"/>
        </w:rPr>
        <mc:AlternateContent>
          <mc:Choice Requires="wps">
            <w:drawing>
              <wp:anchor distT="0" distB="0" distL="114300" distR="114300" simplePos="0" relativeHeight="251659264" behindDoc="0" locked="0" layoutInCell="1" allowOverlap="1" wp14:anchorId="68F72B7E" wp14:editId="6D4C72BD">
                <wp:simplePos x="0" y="0"/>
                <wp:positionH relativeFrom="column">
                  <wp:posOffset>-3810</wp:posOffset>
                </wp:positionH>
                <wp:positionV relativeFrom="paragraph">
                  <wp:posOffset>257810</wp:posOffset>
                </wp:positionV>
                <wp:extent cx="6010275" cy="2162175"/>
                <wp:effectExtent l="0" t="0" r="28575" b="28575"/>
                <wp:wrapNone/>
                <wp:docPr id="2" name="Прямоугольник 2"/>
                <wp:cNvGraphicFramePr/>
                <a:graphic xmlns:a="http://schemas.openxmlformats.org/drawingml/2006/main">
                  <a:graphicData uri="http://schemas.microsoft.com/office/word/2010/wordprocessingShape">
                    <wps:wsp>
                      <wps:cNvSpPr/>
                      <wps:spPr>
                        <a:xfrm>
                          <a:off x="0" y="0"/>
                          <a:ext cx="6010275" cy="2162175"/>
                        </a:xfrm>
                        <a:prstGeom prst="rect">
                          <a:avLst/>
                        </a:prstGeom>
                        <a:solidFill>
                          <a:schemeClr val="bg1"/>
                        </a:solidFill>
                        <a:ln w="6350"/>
                      </wps:spPr>
                      <wps:style>
                        <a:lnRef idx="2">
                          <a:schemeClr val="accent1">
                            <a:shade val="50000"/>
                          </a:schemeClr>
                        </a:lnRef>
                        <a:fillRef idx="1">
                          <a:schemeClr val="accent1"/>
                        </a:fillRef>
                        <a:effectRef idx="0">
                          <a:schemeClr val="accent1"/>
                        </a:effectRef>
                        <a:fontRef idx="minor">
                          <a:schemeClr val="lt1"/>
                        </a:fontRef>
                      </wps:style>
                      <wps:txbx>
                        <w:txbxContent>
                          <w:p w:rsidR="00164AEC" w:rsidRDefault="00AD05A4" w:rsidP="00E75EF6">
                            <w:pPr>
                              <w:jc w:val="both"/>
                              <w:rPr>
                                <w:rFonts w:ascii="Arial" w:hAnsi="Arial" w:cs="Arial"/>
                                <w:color w:val="000000"/>
                                <w:sz w:val="28"/>
                                <w:szCs w:val="28"/>
                                <w:vertAlign w:val="subscript"/>
                              </w:rPr>
                            </w:pPr>
                            <w:r>
                              <w:rPr>
                                <w:rFonts w:ascii="Arial" w:eastAsia="Times New Roman" w:hAnsi="Arial" w:cs="Arial"/>
                                <w:b/>
                                <w:bCs/>
                                <w:sz w:val="28"/>
                                <w:szCs w:val="28"/>
                                <w:lang w:eastAsia="ru-RU"/>
                              </w:rPr>
                              <w:t xml:space="preserve">        </w:t>
                            </w:r>
                            <w:r>
                              <w:rPr>
                                <w:rFonts w:ascii="Arial" w:hAnsi="Arial" w:cs="Arial"/>
                                <w:b/>
                                <w:color w:val="000000"/>
                                <w:sz w:val="28"/>
                                <w:szCs w:val="28"/>
                              </w:rPr>
                              <w:t>а</w:t>
                            </w:r>
                            <w:r w:rsidRPr="00E75EF6">
                              <w:rPr>
                                <w:rFonts w:ascii="Arial" w:hAnsi="Arial" w:cs="Arial"/>
                                <w:b/>
                                <w:color w:val="000000"/>
                                <w:sz w:val="28"/>
                                <w:szCs w:val="28"/>
                              </w:rPr>
                              <w:t>ддитивное</w:t>
                            </w:r>
                            <w:r>
                              <w:rPr>
                                <w:rFonts w:ascii="Arial" w:hAnsi="Arial" w:cs="Arial"/>
                                <w:color w:val="000000"/>
                                <w:sz w:val="28"/>
                                <w:szCs w:val="28"/>
                              </w:rPr>
                              <w:t xml:space="preserve"> </w:t>
                            </w:r>
                            <w:r w:rsidRPr="00E75EF6">
                              <w:rPr>
                                <w:rFonts w:ascii="Arial" w:hAnsi="Arial" w:cs="Arial"/>
                                <w:b/>
                                <w:color w:val="000000"/>
                                <w:sz w:val="28"/>
                                <w:szCs w:val="28"/>
                              </w:rPr>
                              <w:t xml:space="preserve">производство: </w:t>
                            </w:r>
                            <w:r>
                              <w:rPr>
                                <w:rFonts w:ascii="Arial" w:hAnsi="Arial" w:cs="Arial"/>
                                <w:color w:val="000000"/>
                                <w:sz w:val="28"/>
                                <w:szCs w:val="28"/>
                              </w:rPr>
                              <w:t xml:space="preserve">АП </w:t>
                            </w:r>
                            <w:r w:rsidRPr="00E75EF6">
                              <w:rPr>
                                <w:rFonts w:ascii="Arial" w:hAnsi="Arial" w:cs="Arial"/>
                                <w:b/>
                                <w:color w:val="000000"/>
                                <w:sz w:val="28"/>
                                <w:szCs w:val="28"/>
                              </w:rPr>
                              <w:t>(аддитивный технологический процесс</w:t>
                            </w:r>
                            <w:r>
                              <w:rPr>
                                <w:rFonts w:ascii="Arial" w:hAnsi="Arial" w:cs="Arial"/>
                                <w:b/>
                                <w:color w:val="000000"/>
                                <w:sz w:val="28"/>
                                <w:szCs w:val="28"/>
                              </w:rPr>
                              <w:t>)</w:t>
                            </w:r>
                            <w:r>
                              <w:rPr>
                                <w:rFonts w:ascii="Arial" w:hAnsi="Arial" w:cs="Arial"/>
                                <w:color w:val="000000"/>
                                <w:sz w:val="28"/>
                                <w:szCs w:val="28"/>
                              </w:rPr>
                              <w:t xml:space="preserve"> (</w:t>
                            </w:r>
                            <w:r w:rsidRPr="00E75EF6">
                              <w:rPr>
                                <w:rFonts w:ascii="Arial" w:hAnsi="Arial" w:cs="Arial"/>
                                <w:color w:val="000000"/>
                                <w:sz w:val="28"/>
                                <w:szCs w:val="28"/>
                                <w:lang w:val="en-US"/>
                              </w:rPr>
                              <w:t>additive</w:t>
                            </w:r>
                            <w:r>
                              <w:rPr>
                                <w:rFonts w:ascii="Arial" w:hAnsi="Arial" w:cs="Arial"/>
                                <w:color w:val="000000"/>
                                <w:sz w:val="28"/>
                                <w:szCs w:val="28"/>
                              </w:rPr>
                              <w:t xml:space="preserve"> </w:t>
                            </w:r>
                            <w:r w:rsidRPr="00E75EF6">
                              <w:rPr>
                                <w:rFonts w:ascii="Arial" w:hAnsi="Arial" w:cs="Arial"/>
                                <w:color w:val="000000"/>
                                <w:sz w:val="28"/>
                                <w:szCs w:val="28"/>
                                <w:lang w:val="en-US"/>
                              </w:rPr>
                              <w:t>manufacturing</w:t>
                            </w:r>
                            <w:r>
                              <w:rPr>
                                <w:rFonts w:ascii="Arial" w:hAnsi="Arial" w:cs="Arial"/>
                                <w:color w:val="000000"/>
                                <w:sz w:val="28"/>
                                <w:szCs w:val="28"/>
                              </w:rPr>
                              <w:t>): Процесс изготовления деталей, который основан на создании физического объекта по электронной геометрической модели путем добавления материала, как правило, слой за слоем, в отличие от вычитающего (субтрактивного) производства (механической обработки) и традиционного формообразующего производства (литья, штамповки)</w:t>
                            </w:r>
                            <w:r>
                              <w:rPr>
                                <w:rFonts w:ascii="Arial" w:hAnsi="Arial" w:cs="Arial"/>
                                <w:color w:val="000000"/>
                                <w:sz w:val="28"/>
                                <w:szCs w:val="28"/>
                                <w:vertAlign w:val="subscript"/>
                              </w:rPr>
                              <w:t xml:space="preserve"> </w:t>
                            </w:r>
                          </w:p>
                          <w:p w:rsidR="00164AEC" w:rsidRPr="00E75EF6" w:rsidRDefault="00AD05A4" w:rsidP="00E75EF6">
                            <w:pPr>
                              <w:jc w:val="both"/>
                              <w:rPr>
                                <w:rFonts w:ascii="Arial" w:hAnsi="Arial" w:cs="Arial"/>
                                <w:color w:val="000000"/>
                                <w:sz w:val="28"/>
                                <w:szCs w:val="28"/>
                              </w:rPr>
                            </w:pPr>
                            <w:r>
                              <w:rPr>
                                <w:rFonts w:ascii="Arial" w:hAnsi="Arial" w:cs="Arial"/>
                                <w:color w:val="000000"/>
                                <w:sz w:val="28"/>
                                <w:szCs w:val="28"/>
                              </w:rPr>
                              <w:t xml:space="preserve">        [</w:t>
                            </w:r>
                            <w:r w:rsidRPr="00E75EF6">
                              <w:rPr>
                                <w:rFonts w:ascii="Arial" w:hAnsi="Arial" w:cs="Arial"/>
                                <w:color w:val="000000"/>
                                <w:sz w:val="28"/>
                                <w:szCs w:val="28"/>
                              </w:rPr>
                              <w:t>Г</w:t>
                            </w:r>
                            <w:r>
                              <w:rPr>
                                <w:rFonts w:ascii="Arial" w:hAnsi="Arial" w:cs="Arial"/>
                                <w:color w:val="000000"/>
                                <w:sz w:val="28"/>
                                <w:szCs w:val="28"/>
                              </w:rPr>
                              <w:t xml:space="preserve">ОСТ Р57558-2017, статья 2.1.2] </w:t>
                            </w:r>
                            <w:r>
                              <w:rPr>
                                <w:rFonts w:ascii="Arial" w:eastAsia="Times New Roman" w:hAnsi="Arial" w:cs="Arial"/>
                                <w:sz w:val="28"/>
                                <w:szCs w:val="28"/>
                              </w:rPr>
                              <w:t xml:space="preserve"> 57558ГОСТ </w:t>
                            </w:r>
                            <w:proofErr w:type="gramStart"/>
                            <w:r>
                              <w:rPr>
                                <w:rFonts w:ascii="Arial" w:eastAsia="Times New Roman" w:hAnsi="Arial" w:cs="Arial"/>
                                <w:sz w:val="28"/>
                                <w:szCs w:val="28"/>
                              </w:rPr>
                              <w:t>Р</w:t>
                            </w:r>
                            <w:proofErr w:type="gramEnd"/>
                            <w:r>
                              <w:rPr>
                                <w:rFonts w:ascii="Arial" w:eastAsia="Times New Roman" w:hAnsi="Arial" w:cs="Arial"/>
                                <w:sz w:val="28"/>
                                <w:szCs w:val="28"/>
                              </w:rPr>
                              <w:t xml:space="preserve"> 57558-2017, статья 2.3.1]ОСТ Р 57558-2017, </w:t>
                            </w:r>
                          </w:p>
                          <w:p w:rsidR="00164AEC" w:rsidRPr="00E75EF6" w:rsidRDefault="00AD05A4" w:rsidP="00E75EF6">
                            <w:pPr>
                              <w:jc w:val="both"/>
                              <w:rPr>
                                <w:rFonts w:ascii="Arial" w:hAnsi="Arial" w:cs="Arial"/>
                                <w:sz w:val="28"/>
                                <w:szCs w:val="28"/>
                              </w:rPr>
                            </w:pPr>
                            <w:r>
                              <w:rPr>
                                <w:rFonts w:ascii="Arial" w:eastAsia="Times New Roman" w:hAnsi="Arial" w:cs="Arial"/>
                                <w:sz w:val="28"/>
                                <w:szCs w:val="28"/>
                              </w:rPr>
                              <w:t xml:space="preserve">       </w:t>
                            </w:r>
                            <w:r w:rsidRPr="00E75EF6">
                              <w:rPr>
                                <w:rFonts w:ascii="Arial" w:eastAsia="Times New Roman" w:hAnsi="Arial" w:cs="Arial"/>
                                <w:sz w:val="28"/>
                                <w:szCs w:val="28"/>
                              </w:rPr>
                              <w:t>[</w:t>
                            </w:r>
                            <w:r>
                              <w:rPr>
                                <w:rFonts w:ascii="Arial" w:eastAsia="Times New Roman" w:hAnsi="Arial" w:cs="Arial"/>
                                <w:sz w:val="28"/>
                                <w:szCs w:val="28"/>
                              </w:rPr>
                              <w:t xml:space="preserve">ГОСТ </w:t>
                            </w:r>
                            <w:proofErr w:type="gramStart"/>
                            <w:r>
                              <w:rPr>
                                <w:rFonts w:ascii="Arial" w:eastAsia="Times New Roman" w:hAnsi="Arial" w:cs="Arial"/>
                                <w:sz w:val="28"/>
                                <w:szCs w:val="28"/>
                              </w:rPr>
                              <w:t>Р</w:t>
                            </w:r>
                            <w:proofErr w:type="gramEnd"/>
                            <w:r>
                              <w:rPr>
                                <w:rFonts w:ascii="Arial" w:eastAsia="Times New Roman" w:hAnsi="Arial" w:cs="Arial"/>
                                <w:sz w:val="28"/>
                                <w:szCs w:val="28"/>
                              </w:rPr>
                              <w:t xml:space="preserve"> 57558-2017, статья 2.3.1]ОСТ Р 57558-2017, Г</w:t>
                            </w:r>
                            <w:r w:rsidRPr="00E75EF6">
                              <w:rPr>
                                <w:rFonts w:ascii="Arial" w:eastAsia="Times New Roman" w:hAnsi="Arial" w:cs="Arial"/>
                                <w:sz w:val="28"/>
                                <w:szCs w:val="28"/>
                              </w:rPr>
                              <w:t>[</w:t>
                            </w:r>
                            <w:r>
                              <w:rPr>
                                <w:rFonts w:ascii="Arial" w:eastAsia="Times New Roman" w:hAnsi="Arial" w:cs="Arial"/>
                                <w:sz w:val="28"/>
                                <w:szCs w:val="28"/>
                              </w:rPr>
                              <w:t>статья 2.1.2</w:t>
                            </w:r>
                            <w:r w:rsidRPr="00E75EF6">
                              <w:rPr>
                                <w:rFonts w:ascii="Arial" w:eastAsia="Times New Roman" w:hAnsi="Arial" w:cs="Arial"/>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left:0;text-align:left;margin-left:-.3pt;margin-top:20.3pt;width:473.25pt;height:17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" fillcolor="white [3212]" strokecolor="#243f60 [1604]" strokeweight=".5pt">
                <v:textbox>
                  <w:txbxContent>
                    <w:p w:rsidR="00164AEC" w:rsidRDefault="00AD05A4" w:rsidP="00E75EF6">
                      <w:pPr>
                        <w:jc w:val="both"/>
                        <w:rPr>
                          <w:rFonts w:ascii="Arial" w:hAnsi="Arial" w:cs="Arial"/>
                          <w:color w:val="000000"/>
                          <w:sz w:val="28"/>
                          <w:szCs w:val="28"/>
                          <w:vertAlign w:val="subscript"/>
                        </w:rPr>
                      </w:pPr>
                      <w:r>
                        <w:rPr>
                          <w:rFonts w:ascii="Arial" w:eastAsia="Times New Roman" w:hAnsi="Arial" w:cs="Arial"/>
                          <w:b/>
                          <w:bCs/>
                          <w:sz w:val="28"/>
                          <w:szCs w:val="28"/>
                          <w:lang w:eastAsia="ru-RU"/>
                        </w:rPr>
                        <w:t xml:space="preserve">        </w:t>
                      </w:r>
                      <w:r>
                        <w:rPr>
                          <w:rFonts w:ascii="Arial" w:hAnsi="Arial" w:cs="Arial"/>
                          <w:b/>
                          <w:color w:val="000000"/>
                          <w:sz w:val="28"/>
                          <w:szCs w:val="28"/>
                        </w:rPr>
                        <w:t>а</w:t>
                      </w:r>
                      <w:r w:rsidRPr="00E75EF6">
                        <w:rPr>
                          <w:rFonts w:ascii="Arial" w:hAnsi="Arial" w:cs="Arial"/>
                          <w:b/>
                          <w:color w:val="000000"/>
                          <w:sz w:val="28"/>
                          <w:szCs w:val="28"/>
                        </w:rPr>
                        <w:t>ддитивное</w:t>
                      </w:r>
                      <w:r>
                        <w:rPr>
                          <w:rFonts w:ascii="Arial" w:hAnsi="Arial" w:cs="Arial"/>
                          <w:color w:val="000000"/>
                          <w:sz w:val="28"/>
                          <w:szCs w:val="28"/>
                        </w:rPr>
                        <w:t xml:space="preserve"> </w:t>
                      </w:r>
                      <w:r w:rsidRPr="00E75EF6">
                        <w:rPr>
                          <w:rFonts w:ascii="Arial" w:hAnsi="Arial" w:cs="Arial"/>
                          <w:b/>
                          <w:color w:val="000000"/>
                          <w:sz w:val="28"/>
                          <w:szCs w:val="28"/>
                        </w:rPr>
                        <w:t xml:space="preserve">производство: </w:t>
                      </w:r>
                      <w:r>
                        <w:rPr>
                          <w:rFonts w:ascii="Arial" w:hAnsi="Arial" w:cs="Arial"/>
                          <w:color w:val="000000"/>
                          <w:sz w:val="28"/>
                          <w:szCs w:val="28"/>
                        </w:rPr>
                        <w:t xml:space="preserve">АП </w:t>
                      </w:r>
                      <w:r w:rsidRPr="00E75EF6">
                        <w:rPr>
                          <w:rFonts w:ascii="Arial" w:hAnsi="Arial" w:cs="Arial"/>
                          <w:b/>
                          <w:color w:val="000000"/>
                          <w:sz w:val="28"/>
                          <w:szCs w:val="28"/>
                        </w:rPr>
                        <w:t>(аддитивный технологический процесс</w:t>
                      </w:r>
                      <w:r>
                        <w:rPr>
                          <w:rFonts w:ascii="Arial" w:hAnsi="Arial" w:cs="Arial"/>
                          <w:b/>
                          <w:color w:val="000000"/>
                          <w:sz w:val="28"/>
                          <w:szCs w:val="28"/>
                        </w:rPr>
                        <w:t>)</w:t>
                      </w:r>
                      <w:r>
                        <w:rPr>
                          <w:rFonts w:ascii="Arial" w:hAnsi="Arial" w:cs="Arial"/>
                          <w:color w:val="000000"/>
                          <w:sz w:val="28"/>
                          <w:szCs w:val="28"/>
                        </w:rPr>
                        <w:t xml:space="preserve"> (</w:t>
                      </w:r>
                      <w:r w:rsidRPr="00E75EF6">
                        <w:rPr>
                          <w:rFonts w:ascii="Arial" w:hAnsi="Arial" w:cs="Arial"/>
                          <w:color w:val="000000"/>
                          <w:sz w:val="28"/>
                          <w:szCs w:val="28"/>
                          <w:lang w:val="en-US"/>
                        </w:rPr>
                        <w:t>additive</w:t>
                      </w:r>
                      <w:r>
                        <w:rPr>
                          <w:rFonts w:ascii="Arial" w:hAnsi="Arial" w:cs="Arial"/>
                          <w:color w:val="000000"/>
                          <w:sz w:val="28"/>
                          <w:szCs w:val="28"/>
                        </w:rPr>
                        <w:t xml:space="preserve"> </w:t>
                      </w:r>
                      <w:r w:rsidRPr="00E75EF6">
                        <w:rPr>
                          <w:rFonts w:ascii="Arial" w:hAnsi="Arial" w:cs="Arial"/>
                          <w:color w:val="000000"/>
                          <w:sz w:val="28"/>
                          <w:szCs w:val="28"/>
                          <w:lang w:val="en-US"/>
                        </w:rPr>
                        <w:t>manufacturing</w:t>
                      </w:r>
                      <w:r>
                        <w:rPr>
                          <w:rFonts w:ascii="Arial" w:hAnsi="Arial" w:cs="Arial"/>
                          <w:color w:val="000000"/>
                          <w:sz w:val="28"/>
                          <w:szCs w:val="28"/>
                        </w:rPr>
                        <w:t>): Процесс изготовления деталей, который основан на создании физического объекта по электронной геометрической модели путем добавления материала, как правило, слой за слоем, в отличие от вычитающего (субтрактивного) производства (механической обработки) и традиционного формообразующего производства (литья, штамповки)</w:t>
                      </w:r>
                      <w:r>
                        <w:rPr>
                          <w:rFonts w:ascii="Arial" w:hAnsi="Arial" w:cs="Arial"/>
                          <w:color w:val="000000"/>
                          <w:sz w:val="28"/>
                          <w:szCs w:val="28"/>
                          <w:vertAlign w:val="subscript"/>
                        </w:rPr>
                        <w:t xml:space="preserve"> </w:t>
                      </w:r>
                    </w:p>
                    <w:p w:rsidR="00164AEC" w:rsidRPr="00E75EF6" w:rsidRDefault="00AD05A4" w:rsidP="00E75EF6">
                      <w:pPr>
                        <w:jc w:val="both"/>
                        <w:rPr>
                          <w:rFonts w:ascii="Arial" w:hAnsi="Arial" w:cs="Arial"/>
                          <w:color w:val="000000"/>
                          <w:sz w:val="28"/>
                          <w:szCs w:val="28"/>
                        </w:rPr>
                      </w:pPr>
                      <w:r>
                        <w:rPr>
                          <w:rFonts w:ascii="Arial" w:hAnsi="Arial" w:cs="Arial"/>
                          <w:color w:val="000000"/>
                          <w:sz w:val="28"/>
                          <w:szCs w:val="28"/>
                        </w:rPr>
                        <w:t xml:space="preserve">        [</w:t>
                      </w:r>
                      <w:r w:rsidRPr="00E75EF6">
                        <w:rPr>
                          <w:rFonts w:ascii="Arial" w:hAnsi="Arial" w:cs="Arial"/>
                          <w:color w:val="000000"/>
                          <w:sz w:val="28"/>
                          <w:szCs w:val="28"/>
                        </w:rPr>
                        <w:t>Г</w:t>
                      </w:r>
                      <w:r>
                        <w:rPr>
                          <w:rFonts w:ascii="Arial" w:hAnsi="Arial" w:cs="Arial"/>
                          <w:color w:val="000000"/>
                          <w:sz w:val="28"/>
                          <w:szCs w:val="28"/>
                        </w:rPr>
                        <w:t xml:space="preserve">ОСТ Р57558-2017, статья 2.1.2] </w:t>
                      </w:r>
                      <w:r>
                        <w:rPr>
                          <w:rFonts w:ascii="Arial" w:eastAsia="Times New Roman" w:hAnsi="Arial" w:cs="Arial"/>
                          <w:sz w:val="28"/>
                          <w:szCs w:val="28"/>
                        </w:rPr>
                        <w:t xml:space="preserve"> 57558ГОСТ </w:t>
                      </w:r>
                      <w:proofErr w:type="gramStart"/>
                      <w:r>
                        <w:rPr>
                          <w:rFonts w:ascii="Arial" w:eastAsia="Times New Roman" w:hAnsi="Arial" w:cs="Arial"/>
                          <w:sz w:val="28"/>
                          <w:szCs w:val="28"/>
                        </w:rPr>
                        <w:t>Р</w:t>
                      </w:r>
                      <w:proofErr w:type="gramEnd"/>
                      <w:r>
                        <w:rPr>
                          <w:rFonts w:ascii="Arial" w:eastAsia="Times New Roman" w:hAnsi="Arial" w:cs="Arial"/>
                          <w:sz w:val="28"/>
                          <w:szCs w:val="28"/>
                        </w:rPr>
                        <w:t xml:space="preserve"> 57558-2017, статья 2.3.1]ОСТ Р 57558-2017, </w:t>
                      </w:r>
                    </w:p>
                    <w:p w:rsidR="00164AEC" w:rsidRPr="00E75EF6" w:rsidRDefault="00AD05A4" w:rsidP="00E75EF6">
                      <w:pPr>
                        <w:jc w:val="both"/>
                        <w:rPr>
                          <w:rFonts w:ascii="Arial" w:hAnsi="Arial" w:cs="Arial"/>
                          <w:sz w:val="28"/>
                          <w:szCs w:val="28"/>
                        </w:rPr>
                      </w:pPr>
                      <w:r>
                        <w:rPr>
                          <w:rFonts w:ascii="Arial" w:eastAsia="Times New Roman" w:hAnsi="Arial" w:cs="Arial"/>
                          <w:sz w:val="28"/>
                          <w:szCs w:val="28"/>
                        </w:rPr>
                        <w:t xml:space="preserve">       </w:t>
                      </w:r>
                      <w:r w:rsidRPr="00E75EF6">
                        <w:rPr>
                          <w:rFonts w:ascii="Arial" w:eastAsia="Times New Roman" w:hAnsi="Arial" w:cs="Arial"/>
                          <w:sz w:val="28"/>
                          <w:szCs w:val="28"/>
                        </w:rPr>
                        <w:t>[</w:t>
                      </w:r>
                      <w:r>
                        <w:rPr>
                          <w:rFonts w:ascii="Arial" w:eastAsia="Times New Roman" w:hAnsi="Arial" w:cs="Arial"/>
                          <w:sz w:val="28"/>
                          <w:szCs w:val="28"/>
                        </w:rPr>
                        <w:t xml:space="preserve">ГОСТ </w:t>
                      </w:r>
                      <w:proofErr w:type="gramStart"/>
                      <w:r>
                        <w:rPr>
                          <w:rFonts w:ascii="Arial" w:eastAsia="Times New Roman" w:hAnsi="Arial" w:cs="Arial"/>
                          <w:sz w:val="28"/>
                          <w:szCs w:val="28"/>
                        </w:rPr>
                        <w:t>Р</w:t>
                      </w:r>
                      <w:proofErr w:type="gramEnd"/>
                      <w:r>
                        <w:rPr>
                          <w:rFonts w:ascii="Arial" w:eastAsia="Times New Roman" w:hAnsi="Arial" w:cs="Arial"/>
                          <w:sz w:val="28"/>
                          <w:szCs w:val="28"/>
                        </w:rPr>
                        <w:t xml:space="preserve"> 57558-2017, статья 2.3.1]ОСТ Р 57558-2017, Г</w:t>
                      </w:r>
                      <w:r w:rsidRPr="00E75EF6">
                        <w:rPr>
                          <w:rFonts w:ascii="Arial" w:eastAsia="Times New Roman" w:hAnsi="Arial" w:cs="Arial"/>
                          <w:sz w:val="28"/>
                          <w:szCs w:val="28"/>
                        </w:rPr>
                        <w:t>[</w:t>
                      </w:r>
                      <w:r>
                        <w:rPr>
                          <w:rFonts w:ascii="Arial" w:eastAsia="Times New Roman" w:hAnsi="Arial" w:cs="Arial"/>
                          <w:sz w:val="28"/>
                          <w:szCs w:val="28"/>
                        </w:rPr>
                        <w:t>статья 2.1.2</w:t>
                      </w:r>
                      <w:r w:rsidRPr="00E75EF6">
                        <w:rPr>
                          <w:rFonts w:ascii="Arial" w:eastAsia="Times New Roman" w:hAnsi="Arial" w:cs="Arial"/>
                          <w:sz w:val="28"/>
                          <w:szCs w:val="28"/>
                        </w:rPr>
                        <w:t>]</w:t>
                      </w:r>
                    </w:p>
                  </w:txbxContent>
                </v:textbox>
              </v:rect>
            </w:pict>
          </mc:Fallback>
        </mc:AlternateContent>
      </w:r>
      <w:r>
        <w:rPr>
          <w:rFonts w:ascii="Arial" w:eastAsia="Times New Roman" w:hAnsi="Arial" w:cs="Arial"/>
          <w:bCs/>
          <w:sz w:val="28"/>
          <w:szCs w:val="28"/>
          <w:lang w:eastAsia="ru-RU"/>
        </w:rPr>
        <w:t xml:space="preserve">3.1.1 </w:t>
      </w:r>
    </w:p>
    <w:p w:rsidR="00164AEC" w:rsidRDefault="00164AEC">
      <w:pPr>
        <w:spacing w:after="240" w:line="240" w:lineRule="auto"/>
        <w:ind w:firstLine="709"/>
        <w:jc w:val="both"/>
        <w:rPr>
          <w:rFonts w:ascii="Arial" w:eastAsia="Times New Roman" w:hAnsi="Arial" w:cs="Arial"/>
          <w:bCs/>
          <w:sz w:val="28"/>
          <w:szCs w:val="28"/>
          <w:lang w:eastAsia="ru-RU"/>
        </w:rPr>
      </w:pPr>
    </w:p>
    <w:p w:rsidR="00164AEC" w:rsidRDefault="00164AEC">
      <w:pPr>
        <w:spacing w:after="240" w:line="240" w:lineRule="auto"/>
        <w:ind w:firstLine="709"/>
        <w:jc w:val="both"/>
        <w:rPr>
          <w:rFonts w:ascii="Arial" w:eastAsia="Times New Roman" w:hAnsi="Arial" w:cs="Arial"/>
          <w:bCs/>
          <w:sz w:val="28"/>
          <w:szCs w:val="28"/>
          <w:lang w:eastAsia="ru-RU"/>
        </w:rPr>
      </w:pPr>
    </w:p>
    <w:p w:rsidR="00164AEC" w:rsidRDefault="00164AEC">
      <w:pPr>
        <w:spacing w:after="240" w:line="240" w:lineRule="auto"/>
        <w:ind w:firstLine="709"/>
        <w:jc w:val="both"/>
        <w:rPr>
          <w:rFonts w:ascii="Arial" w:eastAsia="Times New Roman" w:hAnsi="Arial" w:cs="Arial"/>
          <w:b/>
          <w:bCs/>
          <w:sz w:val="28"/>
          <w:szCs w:val="28"/>
          <w:lang w:eastAsia="ru-RU"/>
        </w:rPr>
      </w:pPr>
    </w:p>
    <w:p w:rsidR="00164AEC" w:rsidRDefault="00164AEC">
      <w:pPr>
        <w:spacing w:after="240" w:line="240" w:lineRule="auto"/>
        <w:ind w:firstLine="709"/>
        <w:jc w:val="both"/>
        <w:rPr>
          <w:rFonts w:ascii="Arial" w:eastAsia="Times New Roman" w:hAnsi="Arial" w:cs="Arial"/>
          <w:b/>
          <w:bCs/>
          <w:sz w:val="28"/>
          <w:szCs w:val="28"/>
          <w:lang w:eastAsia="ru-RU"/>
        </w:rPr>
      </w:pPr>
    </w:p>
    <w:p w:rsidR="00164AEC" w:rsidRDefault="00164AEC">
      <w:pPr>
        <w:spacing w:after="240" w:line="240" w:lineRule="auto"/>
        <w:ind w:firstLine="709"/>
        <w:jc w:val="both"/>
        <w:rPr>
          <w:rFonts w:ascii="Arial" w:eastAsia="Times New Roman" w:hAnsi="Arial" w:cs="Arial"/>
          <w:b/>
          <w:bCs/>
          <w:sz w:val="28"/>
          <w:szCs w:val="28"/>
          <w:lang w:eastAsia="ru-RU"/>
        </w:rPr>
      </w:pPr>
    </w:p>
    <w:p w:rsidR="00164AEC" w:rsidRDefault="00164AEC">
      <w:pPr>
        <w:spacing w:after="240" w:line="240" w:lineRule="auto"/>
        <w:ind w:firstLine="709"/>
        <w:jc w:val="both"/>
        <w:rPr>
          <w:rFonts w:ascii="Arial" w:eastAsia="Times New Roman" w:hAnsi="Arial" w:cs="Arial"/>
          <w:b/>
          <w:bCs/>
          <w:sz w:val="28"/>
          <w:szCs w:val="28"/>
          <w:lang w:eastAsia="ru-RU"/>
        </w:rPr>
      </w:pPr>
    </w:p>
    <w:p w:rsidR="00164AEC" w:rsidRDefault="00164AEC">
      <w:pPr>
        <w:spacing w:after="240" w:line="240" w:lineRule="auto"/>
        <w:ind w:firstLine="709"/>
        <w:jc w:val="both"/>
        <w:rPr>
          <w:rFonts w:ascii="Arial" w:eastAsia="Times New Roman" w:hAnsi="Arial" w:cs="Arial"/>
          <w:b/>
          <w:bCs/>
          <w:sz w:val="28"/>
          <w:szCs w:val="28"/>
          <w:lang w:eastAsia="ru-RU"/>
        </w:rPr>
      </w:pPr>
    </w:p>
    <w:p w:rsidR="00164AEC" w:rsidRDefault="00AD05A4">
      <w:pPr>
        <w:spacing w:before="240" w:after="240" w:line="240" w:lineRule="auto"/>
        <w:ind w:firstLine="709"/>
        <w:jc w:val="both"/>
        <w:rPr>
          <w:rFonts w:ascii="Arial" w:eastAsia="Times New Roman" w:hAnsi="Arial" w:cs="Arial"/>
          <w:bCs/>
          <w:sz w:val="28"/>
          <w:szCs w:val="28"/>
          <w:lang w:eastAsia="ru-RU"/>
        </w:rPr>
      </w:pPr>
      <w:r>
        <w:rPr>
          <w:rFonts w:ascii="Arial" w:eastAsia="Times New Roman" w:hAnsi="Arial" w:cs="Arial"/>
          <w:bCs/>
          <w:sz w:val="28"/>
          <w:szCs w:val="28"/>
          <w:lang w:eastAsia="ru-RU"/>
        </w:rPr>
        <w:t>3.1.2</w:t>
      </w:r>
      <w:r>
        <w:rPr>
          <w:rFonts w:ascii="Arial" w:eastAsia="Times New Roman" w:hAnsi="Arial" w:cs="Arial"/>
          <w:b/>
          <w:bCs/>
          <w:sz w:val="28"/>
          <w:szCs w:val="28"/>
          <w:lang w:eastAsia="ru-RU"/>
        </w:rPr>
        <w:t xml:space="preserve"> термопластичные материалы </w:t>
      </w:r>
      <w:r>
        <w:rPr>
          <w:rFonts w:ascii="Arial" w:hAnsi="Arial" w:cs="Arial"/>
          <w:color w:val="000000"/>
          <w:sz w:val="28"/>
          <w:szCs w:val="28"/>
        </w:rPr>
        <w:t>(</w:t>
      </w:r>
      <w:proofErr w:type="spellStart"/>
      <w:r>
        <w:rPr>
          <w:rFonts w:ascii="Arial" w:hAnsi="Arial" w:cs="Arial"/>
          <w:color w:val="000000"/>
          <w:sz w:val="28"/>
          <w:szCs w:val="28"/>
        </w:rPr>
        <w:t>thermoplastic</w:t>
      </w:r>
      <w:proofErr w:type="spellEnd"/>
      <w:r>
        <w:rPr>
          <w:rFonts w:ascii="Arial" w:hAnsi="Arial" w:cs="Arial"/>
          <w:color w:val="000000"/>
          <w:sz w:val="28"/>
          <w:szCs w:val="28"/>
        </w:rPr>
        <w:t xml:space="preserve"> </w:t>
      </w:r>
      <w:proofErr w:type="spellStart"/>
      <w:r>
        <w:rPr>
          <w:rFonts w:ascii="Arial" w:hAnsi="Arial" w:cs="Arial"/>
          <w:color w:val="000000"/>
          <w:sz w:val="28"/>
          <w:szCs w:val="28"/>
        </w:rPr>
        <w:t>materials</w:t>
      </w:r>
      <w:proofErr w:type="spellEnd"/>
      <w:r>
        <w:rPr>
          <w:rFonts w:ascii="Arial" w:hAnsi="Arial" w:cs="Arial"/>
          <w:color w:val="000000"/>
          <w:sz w:val="28"/>
          <w:szCs w:val="28"/>
        </w:rPr>
        <w:t>)</w:t>
      </w:r>
      <w:r>
        <w:rPr>
          <w:rFonts w:ascii="Arial" w:eastAsia="Times New Roman" w:hAnsi="Arial" w:cs="Arial"/>
          <w:bCs/>
          <w:sz w:val="28"/>
          <w:szCs w:val="28"/>
          <w:lang w:eastAsia="ru-RU"/>
        </w:rPr>
        <w:t>:</w:t>
      </w:r>
      <w:r>
        <w:rPr>
          <w:rFonts w:ascii="Arial" w:eastAsia="Times New Roman" w:hAnsi="Arial" w:cs="Arial"/>
          <w:b/>
          <w:bCs/>
          <w:sz w:val="28"/>
          <w:szCs w:val="28"/>
          <w:lang w:eastAsia="ru-RU"/>
        </w:rPr>
        <w:t xml:space="preserve"> </w:t>
      </w:r>
      <w:r>
        <w:rPr>
          <w:rFonts w:ascii="Arial" w:eastAsia="Times New Roman" w:hAnsi="Arial" w:cs="Arial"/>
          <w:bCs/>
          <w:sz w:val="28"/>
          <w:szCs w:val="28"/>
          <w:lang w:eastAsia="ru-RU"/>
        </w:rPr>
        <w:t xml:space="preserve">Полимеры, способные обратимо переходить при нагревании в высокоэластичное либо </w:t>
      </w:r>
      <w:proofErr w:type="spellStart"/>
      <w:r>
        <w:rPr>
          <w:rFonts w:ascii="Arial" w:eastAsia="Times New Roman" w:hAnsi="Arial" w:cs="Arial"/>
          <w:bCs/>
          <w:sz w:val="28"/>
          <w:szCs w:val="28"/>
          <w:lang w:eastAsia="ru-RU"/>
        </w:rPr>
        <w:t>вязкотекучее</w:t>
      </w:r>
      <w:proofErr w:type="spellEnd"/>
      <w:r>
        <w:rPr>
          <w:rFonts w:ascii="Arial" w:eastAsia="Times New Roman" w:hAnsi="Arial" w:cs="Arial"/>
          <w:bCs/>
          <w:sz w:val="28"/>
          <w:szCs w:val="28"/>
          <w:lang w:eastAsia="ru-RU"/>
        </w:rPr>
        <w:t xml:space="preserve"> состояние.</w:t>
      </w:r>
    </w:p>
    <w:p w:rsidR="00164AEC" w:rsidRDefault="00AD05A4">
      <w:pPr>
        <w:spacing w:after="240" w:line="240" w:lineRule="auto"/>
        <w:ind w:firstLine="709"/>
        <w:jc w:val="both"/>
        <w:rPr>
          <w:rFonts w:ascii="Arial" w:eastAsia="Times New Roman" w:hAnsi="Arial" w:cs="Arial"/>
          <w:bCs/>
          <w:sz w:val="28"/>
          <w:szCs w:val="28"/>
          <w:lang w:eastAsia="ru-RU"/>
        </w:rPr>
      </w:pPr>
      <w:r>
        <w:rPr>
          <w:rFonts w:ascii="Arial" w:eastAsia="Times New Roman" w:hAnsi="Arial" w:cs="Arial"/>
          <w:bCs/>
          <w:sz w:val="28"/>
          <w:szCs w:val="28"/>
          <w:lang w:eastAsia="ru-RU"/>
        </w:rPr>
        <w:t xml:space="preserve">3.1.3 </w:t>
      </w:r>
    </w:p>
    <w:tbl>
      <w:tblPr>
        <w:tblStyle w:val="aa"/>
        <w:tblW w:w="9356" w:type="dxa"/>
        <w:tblInd w:w="108" w:type="dxa"/>
        <w:tblLook w:val="04A0" w:firstRow="1" w:lastRow="0" w:firstColumn="1" w:lastColumn="0" w:noHBand="0" w:noVBand="1"/>
      </w:tblPr>
      <w:tblGrid>
        <w:gridCol w:w="9356"/>
      </w:tblGrid>
      <w:tr w:rsidR="00164AEC">
        <w:tc>
          <w:tcPr>
            <w:tcW w:w="9356" w:type="dxa"/>
          </w:tcPr>
          <w:p w:rsidR="00164AEC" w:rsidRDefault="00AD05A4">
            <w:pPr>
              <w:spacing w:after="240"/>
              <w:ind w:left="35" w:firstLine="569"/>
              <w:jc w:val="both"/>
              <w:rPr>
                <w:rFonts w:ascii="Arial" w:eastAsia="Times New Roman" w:hAnsi="Arial" w:cs="Arial"/>
                <w:bCs/>
                <w:sz w:val="28"/>
                <w:szCs w:val="28"/>
                <w:lang w:eastAsia="ru-RU"/>
              </w:rPr>
            </w:pPr>
            <w:r w:rsidRPr="00FF5C79">
              <w:rPr>
                <w:rFonts w:ascii="Arial" w:eastAsia="Times New Roman" w:hAnsi="Arial" w:cs="Arial"/>
                <w:b/>
                <w:bCs/>
                <w:sz w:val="28"/>
                <w:szCs w:val="28"/>
                <w:lang w:eastAsia="ru-RU"/>
              </w:rPr>
              <w:t xml:space="preserve">трехмерная печать 3D-печать </w:t>
            </w:r>
            <w:r w:rsidRPr="00E75EF6">
              <w:rPr>
                <w:rFonts w:ascii="Arial" w:hAnsi="Arial" w:cs="Arial"/>
                <w:spacing w:val="2"/>
                <w:sz w:val="28"/>
                <w:szCs w:val="28"/>
                <w:shd w:val="clear" w:color="auto" w:fill="FFFFFF"/>
              </w:rPr>
              <w:t xml:space="preserve">(3D </w:t>
            </w:r>
            <w:proofErr w:type="spellStart"/>
            <w:r w:rsidRPr="00E75EF6">
              <w:rPr>
                <w:rFonts w:ascii="Arial" w:hAnsi="Arial" w:cs="Arial"/>
                <w:spacing w:val="2"/>
                <w:sz w:val="28"/>
                <w:szCs w:val="28"/>
                <w:shd w:val="clear" w:color="auto" w:fill="FFFFFF"/>
              </w:rPr>
              <w:t>printing</w:t>
            </w:r>
            <w:proofErr w:type="spellEnd"/>
            <w:r w:rsidRPr="00E75EF6">
              <w:rPr>
                <w:rFonts w:ascii="Arial" w:hAnsi="Arial" w:cs="Arial"/>
                <w:spacing w:val="2"/>
                <w:sz w:val="28"/>
                <w:szCs w:val="28"/>
                <w:shd w:val="clear" w:color="auto" w:fill="FFFFFF"/>
              </w:rPr>
              <w:t>)</w:t>
            </w:r>
            <w:r w:rsidRPr="00FF5C79">
              <w:rPr>
                <w:rFonts w:ascii="Arial" w:eastAsia="Times New Roman" w:hAnsi="Arial" w:cs="Arial"/>
                <w:bCs/>
                <w:sz w:val="28"/>
                <w:szCs w:val="28"/>
                <w:lang w:eastAsia="ru-RU"/>
              </w:rPr>
              <w:t>:</w:t>
            </w:r>
            <w:r w:rsidRPr="00FF5C79">
              <w:rPr>
                <w:rFonts w:ascii="Arial" w:eastAsia="Times New Roman" w:hAnsi="Arial" w:cs="Arial"/>
                <w:b/>
                <w:bCs/>
                <w:sz w:val="28"/>
                <w:szCs w:val="28"/>
                <w:lang w:eastAsia="ru-RU"/>
              </w:rPr>
              <w:t xml:space="preserve"> </w:t>
            </w:r>
            <w:r w:rsidRPr="00FF5C79">
              <w:rPr>
                <w:rFonts w:ascii="Arial" w:eastAsia="Times New Roman" w:hAnsi="Arial" w:cs="Arial"/>
                <w:bCs/>
                <w:sz w:val="28"/>
                <w:szCs w:val="28"/>
                <w:lang w:eastAsia="ru-RU"/>
              </w:rPr>
              <w:t xml:space="preserve">Производство </w:t>
            </w:r>
            <w:r>
              <w:rPr>
                <w:rFonts w:ascii="Arial" w:eastAsia="Times New Roman" w:hAnsi="Arial" w:cs="Arial"/>
                <w:bCs/>
                <w:sz w:val="28"/>
                <w:szCs w:val="28"/>
                <w:lang w:eastAsia="ru-RU"/>
              </w:rPr>
              <w:t>объектов путем послойного нанесения материала печатающей головкой, соплом или с использованием иной технологии печати.</w:t>
            </w:r>
          </w:p>
          <w:p w:rsidR="00164AEC" w:rsidRDefault="00AD05A4">
            <w:pPr>
              <w:spacing w:after="240"/>
              <w:ind w:firstLine="604"/>
              <w:jc w:val="both"/>
              <w:rPr>
                <w:rFonts w:ascii="Arial" w:eastAsia="Times New Roman" w:hAnsi="Arial" w:cs="Arial"/>
                <w:bCs/>
                <w:sz w:val="28"/>
                <w:szCs w:val="28"/>
                <w:lang w:val="en-US" w:eastAsia="ru-RU"/>
              </w:rPr>
            </w:pPr>
            <w:r>
              <w:rPr>
                <w:rFonts w:ascii="Arial" w:eastAsia="Times New Roman" w:hAnsi="Arial" w:cs="Arial"/>
                <w:sz w:val="28"/>
                <w:szCs w:val="28"/>
                <w:lang w:val="en-US"/>
              </w:rPr>
              <w:t>[</w:t>
            </w:r>
            <w:r>
              <w:rPr>
                <w:rFonts w:ascii="Arial" w:eastAsia="Times New Roman" w:hAnsi="Arial" w:cs="Arial"/>
                <w:sz w:val="28"/>
                <w:szCs w:val="28"/>
              </w:rPr>
              <w:t>ГОСТ Р 57558-2017, статья 2.3.1</w:t>
            </w:r>
            <w:r>
              <w:rPr>
                <w:rFonts w:ascii="Arial" w:eastAsia="Times New Roman" w:hAnsi="Arial" w:cs="Arial"/>
                <w:sz w:val="28"/>
                <w:szCs w:val="28"/>
                <w:lang w:val="en-US"/>
              </w:rPr>
              <w:t>]</w:t>
            </w:r>
          </w:p>
        </w:tc>
      </w:tr>
    </w:tbl>
    <w:p w:rsidR="00164AEC" w:rsidRDefault="00AD05A4">
      <w:pPr>
        <w:spacing w:before="240" w:after="240" w:line="240" w:lineRule="auto"/>
        <w:ind w:firstLine="709"/>
        <w:jc w:val="both"/>
        <w:rPr>
          <w:rFonts w:ascii="Arial" w:eastAsia="Times New Roman" w:hAnsi="Arial" w:cs="Arial"/>
          <w:bCs/>
          <w:sz w:val="28"/>
          <w:szCs w:val="28"/>
          <w:lang w:eastAsia="ru-RU"/>
        </w:rPr>
      </w:pPr>
      <w:r>
        <w:rPr>
          <w:rFonts w:ascii="Arial" w:eastAsia="Times New Roman" w:hAnsi="Arial" w:cs="Arial"/>
          <w:bCs/>
          <w:sz w:val="28"/>
          <w:szCs w:val="28"/>
          <w:lang w:eastAsia="ru-RU"/>
        </w:rPr>
        <w:t>3.1.4</w:t>
      </w:r>
      <w:r>
        <w:rPr>
          <w:rFonts w:ascii="Arial" w:eastAsia="Times New Roman" w:hAnsi="Arial" w:cs="Arial"/>
          <w:b/>
          <w:bCs/>
          <w:sz w:val="28"/>
          <w:szCs w:val="28"/>
          <w:lang w:eastAsia="ru-RU"/>
        </w:rPr>
        <w:t xml:space="preserve"> </w:t>
      </w:r>
      <w:proofErr w:type="spellStart"/>
      <w:r>
        <w:rPr>
          <w:rFonts w:ascii="Arial" w:eastAsia="Times New Roman" w:hAnsi="Arial" w:cs="Arial"/>
          <w:b/>
          <w:bCs/>
          <w:sz w:val="28"/>
          <w:szCs w:val="28"/>
          <w:lang w:eastAsia="ru-RU"/>
        </w:rPr>
        <w:t>филамент</w:t>
      </w:r>
      <w:proofErr w:type="spellEnd"/>
      <w:r>
        <w:rPr>
          <w:rFonts w:ascii="Arial" w:eastAsia="Times New Roman" w:hAnsi="Arial" w:cs="Arial"/>
          <w:b/>
          <w:bCs/>
          <w:sz w:val="28"/>
          <w:szCs w:val="28"/>
          <w:lang w:eastAsia="ru-RU"/>
        </w:rPr>
        <w:t xml:space="preserve"> </w:t>
      </w:r>
      <w:r>
        <w:rPr>
          <w:rFonts w:ascii="Arial" w:hAnsi="Arial" w:cs="Arial"/>
          <w:color w:val="000000"/>
          <w:sz w:val="28"/>
          <w:szCs w:val="28"/>
        </w:rPr>
        <w:t>(</w:t>
      </w:r>
      <w:proofErr w:type="spellStart"/>
      <w:r>
        <w:rPr>
          <w:rFonts w:ascii="Arial" w:hAnsi="Arial" w:cs="Arial"/>
          <w:color w:val="000000"/>
          <w:sz w:val="28"/>
          <w:szCs w:val="28"/>
        </w:rPr>
        <w:t>filament</w:t>
      </w:r>
      <w:proofErr w:type="spellEnd"/>
      <w:r>
        <w:rPr>
          <w:rFonts w:ascii="Arial" w:hAnsi="Arial" w:cs="Arial"/>
          <w:color w:val="000000"/>
          <w:sz w:val="28"/>
          <w:szCs w:val="28"/>
        </w:rPr>
        <w:t>)</w:t>
      </w:r>
      <w:r>
        <w:rPr>
          <w:rFonts w:ascii="Arial" w:eastAsia="Times New Roman" w:hAnsi="Arial" w:cs="Arial"/>
          <w:bCs/>
          <w:sz w:val="28"/>
          <w:szCs w:val="28"/>
          <w:lang w:eastAsia="ru-RU"/>
        </w:rPr>
        <w:t>: Расходный материал, используемый для печати на 3</w:t>
      </w:r>
      <w:r>
        <w:rPr>
          <w:rFonts w:ascii="Arial" w:eastAsia="Times New Roman" w:hAnsi="Arial" w:cs="Arial"/>
          <w:bCs/>
          <w:sz w:val="28"/>
          <w:szCs w:val="28"/>
          <w:lang w:val="en-US" w:eastAsia="ru-RU"/>
        </w:rPr>
        <w:t>D</w:t>
      </w:r>
      <w:r>
        <w:rPr>
          <w:rFonts w:ascii="Arial" w:eastAsia="Times New Roman" w:hAnsi="Arial" w:cs="Arial"/>
          <w:bCs/>
          <w:sz w:val="28"/>
          <w:szCs w:val="28"/>
          <w:lang w:eastAsia="ru-RU"/>
        </w:rPr>
        <w:t xml:space="preserve">-принтере, представляющий собой пластмассовую нить с заданным сечением.  </w:t>
      </w:r>
    </w:p>
    <w:p w:rsidR="00164AEC" w:rsidRDefault="00AD05A4">
      <w:pPr>
        <w:tabs>
          <w:tab w:val="left" w:pos="1560"/>
        </w:tabs>
        <w:spacing w:after="240" w:line="240" w:lineRule="auto"/>
        <w:ind w:firstLine="709"/>
        <w:jc w:val="both"/>
        <w:rPr>
          <w:rFonts w:ascii="Arial" w:eastAsia="Times New Roman" w:hAnsi="Arial" w:cs="Arial"/>
          <w:bCs/>
          <w:sz w:val="28"/>
          <w:szCs w:val="28"/>
          <w:lang w:eastAsia="ru-RU"/>
        </w:rPr>
      </w:pPr>
      <w:r>
        <w:rPr>
          <w:rFonts w:ascii="Arial" w:eastAsia="Times New Roman" w:hAnsi="Arial" w:cs="Arial"/>
          <w:bCs/>
          <w:sz w:val="28"/>
          <w:szCs w:val="28"/>
          <w:lang w:eastAsia="ru-RU"/>
        </w:rPr>
        <w:t>3.1.5</w:t>
      </w:r>
      <w:r>
        <w:rPr>
          <w:rFonts w:ascii="Arial" w:eastAsia="Times New Roman" w:hAnsi="Arial" w:cs="Arial"/>
          <w:b/>
          <w:bCs/>
          <w:sz w:val="28"/>
          <w:szCs w:val="28"/>
          <w:lang w:eastAsia="ru-RU"/>
        </w:rPr>
        <w:t xml:space="preserve"> 3</w:t>
      </w:r>
      <w:r>
        <w:rPr>
          <w:rFonts w:ascii="Arial" w:eastAsia="Times New Roman" w:hAnsi="Arial" w:cs="Arial"/>
          <w:b/>
          <w:bCs/>
          <w:sz w:val="28"/>
          <w:szCs w:val="28"/>
          <w:lang w:val="en-US" w:eastAsia="ru-RU"/>
        </w:rPr>
        <w:t>D</w:t>
      </w:r>
      <w:r>
        <w:rPr>
          <w:rFonts w:ascii="Arial" w:eastAsia="Times New Roman" w:hAnsi="Arial" w:cs="Arial"/>
          <w:b/>
          <w:bCs/>
          <w:sz w:val="28"/>
          <w:szCs w:val="28"/>
          <w:lang w:eastAsia="ru-RU"/>
        </w:rPr>
        <w:t xml:space="preserve">-изделие </w:t>
      </w:r>
      <w:r>
        <w:rPr>
          <w:rFonts w:ascii="Arial" w:hAnsi="Arial" w:cs="Arial"/>
          <w:color w:val="000000"/>
          <w:sz w:val="28"/>
          <w:szCs w:val="28"/>
        </w:rPr>
        <w:t xml:space="preserve">(3D </w:t>
      </w:r>
      <w:proofErr w:type="spellStart"/>
      <w:r>
        <w:rPr>
          <w:rFonts w:ascii="Arial" w:hAnsi="Arial" w:cs="Arial"/>
          <w:color w:val="000000"/>
          <w:sz w:val="28"/>
          <w:szCs w:val="28"/>
        </w:rPr>
        <w:t>product</w:t>
      </w:r>
      <w:proofErr w:type="spellEnd"/>
      <w:r>
        <w:rPr>
          <w:rFonts w:ascii="Arial" w:hAnsi="Arial" w:cs="Arial"/>
          <w:color w:val="000000"/>
          <w:sz w:val="28"/>
          <w:szCs w:val="28"/>
        </w:rPr>
        <w:t>)</w:t>
      </w:r>
      <w:r>
        <w:rPr>
          <w:rFonts w:ascii="Arial" w:eastAsia="Times New Roman" w:hAnsi="Arial" w:cs="Arial"/>
          <w:bCs/>
          <w:sz w:val="28"/>
          <w:szCs w:val="28"/>
          <w:lang w:eastAsia="ru-RU"/>
        </w:rPr>
        <w:t>: Изделие (трехмерный материальный объект), полученное методами аддитивного производства.</w:t>
      </w:r>
    </w:p>
    <w:p w:rsidR="00164AEC" w:rsidRDefault="00AD05A4">
      <w:pPr>
        <w:spacing w:before="240" w:after="240" w:line="240" w:lineRule="auto"/>
        <w:ind w:firstLine="709"/>
        <w:jc w:val="both"/>
        <w:rPr>
          <w:rFonts w:ascii="Arial" w:eastAsia="Times New Roman" w:hAnsi="Arial" w:cs="Arial"/>
          <w:bCs/>
          <w:sz w:val="28"/>
          <w:szCs w:val="28"/>
          <w:lang w:eastAsia="ru-RU"/>
        </w:rPr>
      </w:pPr>
      <w:r>
        <w:rPr>
          <w:rFonts w:ascii="Arial" w:eastAsia="Times New Roman" w:hAnsi="Arial" w:cs="Arial"/>
          <w:bCs/>
          <w:sz w:val="28"/>
          <w:szCs w:val="28"/>
          <w:lang w:eastAsia="ru-RU"/>
        </w:rPr>
        <w:t>3.1.6</w:t>
      </w:r>
      <w:r>
        <w:rPr>
          <w:rFonts w:ascii="Arial" w:eastAsia="Times New Roman" w:hAnsi="Arial" w:cs="Arial"/>
          <w:b/>
          <w:bCs/>
          <w:sz w:val="28"/>
          <w:szCs w:val="28"/>
          <w:lang w:eastAsia="ru-RU"/>
        </w:rPr>
        <w:t xml:space="preserve">  3</w:t>
      </w:r>
      <w:r>
        <w:rPr>
          <w:rFonts w:ascii="Arial" w:eastAsia="Times New Roman" w:hAnsi="Arial" w:cs="Arial"/>
          <w:b/>
          <w:bCs/>
          <w:sz w:val="28"/>
          <w:szCs w:val="28"/>
          <w:lang w:val="en-US" w:eastAsia="ru-RU"/>
        </w:rPr>
        <w:t>D</w:t>
      </w:r>
      <w:r>
        <w:rPr>
          <w:rFonts w:ascii="Arial" w:eastAsia="Times New Roman" w:hAnsi="Arial" w:cs="Arial"/>
          <w:b/>
          <w:bCs/>
          <w:sz w:val="28"/>
          <w:szCs w:val="28"/>
          <w:lang w:eastAsia="ru-RU"/>
        </w:rPr>
        <w:t xml:space="preserve">-модель </w:t>
      </w:r>
      <w:r>
        <w:rPr>
          <w:rFonts w:ascii="Arial" w:hAnsi="Arial" w:cs="Arial"/>
          <w:color w:val="000000"/>
          <w:sz w:val="28"/>
          <w:szCs w:val="28"/>
        </w:rPr>
        <w:t xml:space="preserve">(3D </w:t>
      </w:r>
      <w:proofErr w:type="spellStart"/>
      <w:r>
        <w:rPr>
          <w:rFonts w:ascii="Arial" w:hAnsi="Arial" w:cs="Arial"/>
          <w:color w:val="000000"/>
          <w:sz w:val="28"/>
          <w:szCs w:val="28"/>
        </w:rPr>
        <w:t>model</w:t>
      </w:r>
      <w:proofErr w:type="spellEnd"/>
      <w:r>
        <w:rPr>
          <w:rFonts w:ascii="Arial" w:hAnsi="Arial" w:cs="Arial"/>
          <w:color w:val="000000"/>
          <w:sz w:val="28"/>
          <w:szCs w:val="28"/>
        </w:rPr>
        <w:t>)</w:t>
      </w:r>
      <w:r>
        <w:rPr>
          <w:rFonts w:ascii="Arial" w:eastAsia="Times New Roman" w:hAnsi="Arial" w:cs="Arial"/>
          <w:bCs/>
          <w:sz w:val="28"/>
          <w:szCs w:val="28"/>
          <w:lang w:eastAsia="ru-RU"/>
        </w:rPr>
        <w:t xml:space="preserve">: </w:t>
      </w:r>
      <w:proofErr w:type="spellStart"/>
      <w:r>
        <w:rPr>
          <w:rFonts w:ascii="Arial" w:eastAsia="Times New Roman" w:hAnsi="Arial" w:cs="Arial"/>
          <w:bCs/>
          <w:sz w:val="28"/>
          <w:szCs w:val="28"/>
          <w:lang w:eastAsia="ru-RU"/>
        </w:rPr>
        <w:t>Трехосевая</w:t>
      </w:r>
      <w:proofErr w:type="spellEnd"/>
      <w:r>
        <w:rPr>
          <w:rFonts w:ascii="Arial" w:eastAsia="Times New Roman" w:hAnsi="Arial" w:cs="Arial"/>
          <w:bCs/>
          <w:sz w:val="28"/>
          <w:szCs w:val="28"/>
          <w:lang w:eastAsia="ru-RU"/>
        </w:rPr>
        <w:t xml:space="preserve"> проекция 3</w:t>
      </w:r>
      <w:r>
        <w:rPr>
          <w:rFonts w:ascii="Arial" w:eastAsia="Times New Roman" w:hAnsi="Arial" w:cs="Arial"/>
          <w:bCs/>
          <w:sz w:val="28"/>
          <w:szCs w:val="28"/>
          <w:lang w:val="en-US" w:eastAsia="ru-RU"/>
        </w:rPr>
        <w:t>D</w:t>
      </w:r>
      <w:r>
        <w:rPr>
          <w:rFonts w:ascii="Arial" w:eastAsia="Times New Roman" w:hAnsi="Arial" w:cs="Arial"/>
          <w:bCs/>
          <w:sz w:val="28"/>
          <w:szCs w:val="28"/>
          <w:lang w:eastAsia="ru-RU"/>
        </w:rPr>
        <w:t>-изделия в цифровом формате для использования в аддитивном производстве, является информационным прототипом для 3D-изделия.</w:t>
      </w:r>
    </w:p>
    <w:p w:rsidR="00E75EF6" w:rsidRDefault="00E75EF6">
      <w:pPr>
        <w:spacing w:after="240" w:line="240" w:lineRule="auto"/>
        <w:ind w:firstLine="709"/>
        <w:jc w:val="both"/>
        <w:rPr>
          <w:rFonts w:ascii="Arial" w:eastAsia="Times New Roman" w:hAnsi="Arial" w:cs="Arial"/>
          <w:bCs/>
          <w:sz w:val="28"/>
          <w:szCs w:val="28"/>
          <w:lang w:eastAsia="ru-RU"/>
        </w:rPr>
      </w:pPr>
    </w:p>
    <w:p w:rsidR="00164AEC" w:rsidRDefault="00AD05A4">
      <w:pPr>
        <w:spacing w:after="240" w:line="240" w:lineRule="auto"/>
        <w:ind w:firstLine="709"/>
        <w:jc w:val="both"/>
        <w:rPr>
          <w:rFonts w:ascii="Arial" w:eastAsia="Times New Roman" w:hAnsi="Arial" w:cs="Arial"/>
          <w:bCs/>
          <w:sz w:val="28"/>
          <w:szCs w:val="28"/>
          <w:lang w:eastAsia="ru-RU"/>
        </w:rPr>
      </w:pPr>
      <w:r>
        <w:rPr>
          <w:rFonts w:ascii="Arial" w:eastAsia="Times New Roman" w:hAnsi="Arial" w:cs="Arial"/>
          <w:bCs/>
          <w:sz w:val="28"/>
          <w:szCs w:val="28"/>
          <w:lang w:eastAsia="ru-RU"/>
        </w:rPr>
        <w:t xml:space="preserve">3.1.7  </w:t>
      </w:r>
    </w:p>
    <w:tbl>
      <w:tblPr>
        <w:tblStyle w:val="aa"/>
        <w:tblW w:w="9498" w:type="dxa"/>
        <w:tblInd w:w="108" w:type="dxa"/>
        <w:tblLook w:val="04A0" w:firstRow="1" w:lastRow="0" w:firstColumn="1" w:lastColumn="0" w:noHBand="0" w:noVBand="1"/>
      </w:tblPr>
      <w:tblGrid>
        <w:gridCol w:w="9498"/>
      </w:tblGrid>
      <w:tr w:rsidR="00164AEC">
        <w:tc>
          <w:tcPr>
            <w:tcW w:w="9498" w:type="dxa"/>
          </w:tcPr>
          <w:p w:rsidR="00164AEC" w:rsidRDefault="00AD05A4">
            <w:pPr>
              <w:spacing w:after="240"/>
              <w:ind w:firstLine="602"/>
              <w:jc w:val="both"/>
              <w:rPr>
                <w:rFonts w:ascii="Arial" w:eastAsia="Times New Roman" w:hAnsi="Arial" w:cs="Arial"/>
                <w:bCs/>
                <w:sz w:val="28"/>
                <w:szCs w:val="28"/>
                <w:lang w:eastAsia="ru-RU"/>
              </w:rPr>
            </w:pPr>
            <w:r>
              <w:rPr>
                <w:rFonts w:ascii="Arial" w:eastAsia="Times New Roman" w:hAnsi="Arial" w:cs="Arial"/>
                <w:b/>
                <w:bCs/>
                <w:sz w:val="28"/>
                <w:szCs w:val="28"/>
                <w:lang w:eastAsia="ru-RU"/>
              </w:rPr>
              <w:t xml:space="preserve">3D-принтер </w:t>
            </w:r>
            <w:r>
              <w:rPr>
                <w:rFonts w:ascii="Arial" w:hAnsi="Arial" w:cs="Arial"/>
                <w:color w:val="2D2D2D"/>
                <w:spacing w:val="2"/>
                <w:sz w:val="21"/>
                <w:szCs w:val="21"/>
                <w:shd w:val="clear" w:color="auto" w:fill="FFFFFF"/>
              </w:rPr>
              <w:t> </w:t>
            </w:r>
            <w:r>
              <w:rPr>
                <w:rFonts w:ascii="Arial" w:hAnsi="Arial" w:cs="Arial"/>
                <w:color w:val="2D2D2D"/>
                <w:spacing w:val="2"/>
                <w:sz w:val="28"/>
                <w:szCs w:val="28"/>
                <w:shd w:val="clear" w:color="auto" w:fill="FFFFFF"/>
              </w:rPr>
              <w:t xml:space="preserve">(3D </w:t>
            </w:r>
            <w:proofErr w:type="spellStart"/>
            <w:r>
              <w:rPr>
                <w:rFonts w:ascii="Arial" w:hAnsi="Arial" w:cs="Arial"/>
                <w:color w:val="2D2D2D"/>
                <w:spacing w:val="2"/>
                <w:sz w:val="28"/>
                <w:szCs w:val="28"/>
                <w:shd w:val="clear" w:color="auto" w:fill="FFFFFF"/>
              </w:rPr>
              <w:t>printer</w:t>
            </w:r>
            <w:proofErr w:type="spellEnd"/>
            <w:r>
              <w:rPr>
                <w:rFonts w:ascii="Arial" w:hAnsi="Arial" w:cs="Arial"/>
                <w:color w:val="2D2D2D"/>
                <w:spacing w:val="2"/>
                <w:sz w:val="28"/>
                <w:szCs w:val="28"/>
                <w:shd w:val="clear" w:color="auto" w:fill="FFFFFF"/>
              </w:rPr>
              <w:t>)</w:t>
            </w:r>
            <w:r>
              <w:rPr>
                <w:rFonts w:ascii="Arial" w:eastAsia="Times New Roman" w:hAnsi="Arial" w:cs="Arial"/>
                <w:bCs/>
                <w:sz w:val="28"/>
                <w:szCs w:val="28"/>
                <w:lang w:eastAsia="ru-RU"/>
              </w:rPr>
              <w:t>: Установка для 3D-печати.</w:t>
            </w:r>
          </w:p>
          <w:p w:rsidR="00164AEC" w:rsidRDefault="00AD05A4">
            <w:pPr>
              <w:spacing w:after="240"/>
              <w:ind w:left="993" w:hanging="391"/>
              <w:jc w:val="both"/>
              <w:rPr>
                <w:rFonts w:ascii="Arial" w:eastAsia="Times New Roman" w:hAnsi="Arial" w:cs="Arial"/>
                <w:bCs/>
                <w:sz w:val="28"/>
                <w:szCs w:val="28"/>
                <w:lang w:val="en-US" w:eastAsia="ru-RU"/>
              </w:rPr>
            </w:pPr>
            <w:r>
              <w:rPr>
                <w:rFonts w:ascii="Arial" w:eastAsia="Times New Roman" w:hAnsi="Arial" w:cs="Arial"/>
                <w:sz w:val="28"/>
                <w:szCs w:val="28"/>
                <w:lang w:val="en-US"/>
              </w:rPr>
              <w:t>[</w:t>
            </w:r>
            <w:r>
              <w:rPr>
                <w:rFonts w:ascii="Arial" w:eastAsia="Times New Roman" w:hAnsi="Arial" w:cs="Arial"/>
                <w:sz w:val="28"/>
                <w:szCs w:val="28"/>
              </w:rPr>
              <w:t>ГОСТ Р 57558-2017, статья 2.1.1</w:t>
            </w:r>
            <w:r>
              <w:rPr>
                <w:rFonts w:ascii="Arial" w:eastAsia="Times New Roman" w:hAnsi="Arial" w:cs="Arial"/>
                <w:sz w:val="28"/>
                <w:szCs w:val="28"/>
                <w:lang w:val="en-US"/>
              </w:rPr>
              <w:t>]</w:t>
            </w:r>
          </w:p>
        </w:tc>
      </w:tr>
    </w:tbl>
    <w:p w:rsidR="00164AEC" w:rsidRDefault="00AD05A4" w:rsidP="00E75EF6">
      <w:pPr>
        <w:spacing w:before="240" w:after="240" w:line="240" w:lineRule="auto"/>
        <w:ind w:firstLine="709"/>
        <w:jc w:val="both"/>
        <w:rPr>
          <w:rFonts w:ascii="Arial" w:eastAsia="Times New Roman" w:hAnsi="Arial" w:cs="Arial"/>
          <w:b/>
          <w:bCs/>
          <w:sz w:val="28"/>
          <w:szCs w:val="28"/>
          <w:lang w:eastAsia="ru-RU"/>
        </w:rPr>
      </w:pPr>
      <w:r>
        <w:rPr>
          <w:rFonts w:ascii="Arial" w:eastAsia="Times New Roman" w:hAnsi="Arial" w:cs="Arial"/>
          <w:b/>
          <w:bCs/>
          <w:sz w:val="28"/>
          <w:szCs w:val="28"/>
          <w:lang w:eastAsia="ru-RU"/>
        </w:rPr>
        <w:t>3.2 Термины в области характеристик термопластичных материалов</w:t>
      </w:r>
    </w:p>
    <w:p w:rsidR="00164AEC" w:rsidRDefault="00AD05A4">
      <w:pPr>
        <w:spacing w:before="240" w:after="240" w:line="240" w:lineRule="auto"/>
        <w:ind w:firstLine="709"/>
        <w:jc w:val="both"/>
        <w:rPr>
          <w:rFonts w:ascii="Arial" w:eastAsia="Times New Roman" w:hAnsi="Arial" w:cs="Arial"/>
          <w:b/>
          <w:bCs/>
          <w:sz w:val="28"/>
          <w:szCs w:val="28"/>
          <w:lang w:eastAsia="ru-RU"/>
        </w:rPr>
      </w:pPr>
      <w:r>
        <w:rPr>
          <w:rFonts w:ascii="Arial" w:eastAsia="Times New Roman" w:hAnsi="Arial" w:cs="Arial"/>
          <w:bCs/>
          <w:sz w:val="28"/>
          <w:szCs w:val="28"/>
          <w:lang w:eastAsia="ru-RU"/>
        </w:rPr>
        <w:t>3.2.1</w:t>
      </w:r>
      <w:r>
        <w:rPr>
          <w:rFonts w:ascii="Arial" w:eastAsia="Times New Roman" w:hAnsi="Arial" w:cs="Arial"/>
          <w:b/>
          <w:bCs/>
          <w:sz w:val="28"/>
          <w:szCs w:val="28"/>
          <w:lang w:eastAsia="ru-RU"/>
        </w:rPr>
        <w:t xml:space="preserve"> </w:t>
      </w:r>
    </w:p>
    <w:tbl>
      <w:tblPr>
        <w:tblStyle w:val="aa"/>
        <w:tblW w:w="0" w:type="auto"/>
        <w:tblInd w:w="108" w:type="dxa"/>
        <w:tblLook w:val="04A0" w:firstRow="1" w:lastRow="0" w:firstColumn="1" w:lastColumn="0" w:noHBand="0" w:noVBand="1"/>
      </w:tblPr>
      <w:tblGrid>
        <w:gridCol w:w="9463"/>
      </w:tblGrid>
      <w:tr w:rsidR="00164AEC">
        <w:tc>
          <w:tcPr>
            <w:tcW w:w="9463" w:type="dxa"/>
          </w:tcPr>
          <w:p w:rsidR="00164AEC" w:rsidRDefault="00AD05A4">
            <w:pPr>
              <w:spacing w:before="240" w:after="240"/>
              <w:ind w:firstLine="602"/>
              <w:jc w:val="both"/>
              <w:rPr>
                <w:rFonts w:ascii="Arial" w:eastAsia="Times New Roman" w:hAnsi="Arial" w:cs="Arial"/>
                <w:b/>
                <w:bCs/>
                <w:sz w:val="28"/>
                <w:szCs w:val="28"/>
                <w:lang w:eastAsia="ru-RU"/>
              </w:rPr>
            </w:pPr>
            <w:r>
              <w:rPr>
                <w:rFonts w:ascii="Arial" w:eastAsia="Times New Roman" w:hAnsi="Arial" w:cs="Arial"/>
                <w:b/>
                <w:bCs/>
                <w:sz w:val="28"/>
                <w:szCs w:val="28"/>
                <w:lang w:eastAsia="ru-RU"/>
              </w:rPr>
              <w:t xml:space="preserve">образец </w:t>
            </w:r>
            <w:r>
              <w:rPr>
                <w:rFonts w:ascii="Arial" w:eastAsia="Times New Roman" w:hAnsi="Arial" w:cs="Arial"/>
                <w:bCs/>
                <w:sz w:val="28"/>
                <w:szCs w:val="28"/>
                <w:lang w:eastAsia="ru-RU"/>
              </w:rPr>
              <w:t>(</w:t>
            </w:r>
            <w:r>
              <w:rPr>
                <w:rFonts w:ascii="Arial" w:eastAsia="Times New Roman" w:hAnsi="Arial" w:cs="Arial"/>
                <w:bCs/>
                <w:sz w:val="28"/>
                <w:szCs w:val="28"/>
                <w:lang w:val="en-US" w:eastAsia="ru-RU"/>
              </w:rPr>
              <w:t>specimen</w:t>
            </w:r>
            <w:r>
              <w:rPr>
                <w:rFonts w:ascii="Arial" w:eastAsia="Times New Roman" w:hAnsi="Arial" w:cs="Arial"/>
                <w:bCs/>
                <w:sz w:val="28"/>
                <w:szCs w:val="28"/>
                <w:lang w:eastAsia="ru-RU"/>
              </w:rPr>
              <w:t xml:space="preserve">, </w:t>
            </w:r>
            <w:r>
              <w:rPr>
                <w:rFonts w:ascii="Arial" w:eastAsia="Times New Roman" w:hAnsi="Arial" w:cs="Arial"/>
                <w:bCs/>
                <w:sz w:val="28"/>
                <w:szCs w:val="28"/>
                <w:lang w:val="en-US" w:eastAsia="ru-RU"/>
              </w:rPr>
              <w:t>test</w:t>
            </w:r>
            <w:r>
              <w:rPr>
                <w:rFonts w:ascii="Arial" w:eastAsia="Times New Roman" w:hAnsi="Arial" w:cs="Arial"/>
                <w:bCs/>
                <w:sz w:val="28"/>
                <w:szCs w:val="28"/>
                <w:lang w:eastAsia="ru-RU"/>
              </w:rPr>
              <w:t xml:space="preserve"> </w:t>
            </w:r>
            <w:r>
              <w:rPr>
                <w:rFonts w:ascii="Arial" w:eastAsia="Times New Roman" w:hAnsi="Arial" w:cs="Arial"/>
                <w:bCs/>
                <w:sz w:val="28"/>
                <w:szCs w:val="28"/>
                <w:lang w:val="en-US" w:eastAsia="ru-RU"/>
              </w:rPr>
              <w:t>piece</w:t>
            </w:r>
            <w:r>
              <w:rPr>
                <w:rFonts w:ascii="Arial" w:eastAsia="Times New Roman" w:hAnsi="Arial" w:cs="Arial"/>
                <w:bCs/>
                <w:sz w:val="28"/>
                <w:szCs w:val="28"/>
                <w:lang w:eastAsia="ru-RU"/>
              </w:rPr>
              <w:t>): Синтезированная на подложке деталь в форме элементарного образца заданной геометрии, предназначенная для проведения исследований и механических испытаний.</w:t>
            </w:r>
          </w:p>
          <w:p w:rsidR="00164AEC" w:rsidRDefault="00AD05A4">
            <w:pPr>
              <w:spacing w:before="240" w:after="240"/>
              <w:ind w:firstLine="602"/>
              <w:jc w:val="both"/>
              <w:rPr>
                <w:rFonts w:ascii="Arial" w:eastAsia="Times New Roman" w:hAnsi="Arial" w:cs="Arial"/>
                <w:b/>
                <w:bCs/>
                <w:sz w:val="28"/>
                <w:szCs w:val="28"/>
                <w:lang w:val="en-US" w:eastAsia="ru-RU"/>
              </w:rPr>
            </w:pPr>
            <w:r>
              <w:rPr>
                <w:rFonts w:ascii="Arial" w:eastAsia="Times New Roman" w:hAnsi="Arial" w:cs="Arial"/>
                <w:sz w:val="28"/>
                <w:szCs w:val="28"/>
                <w:lang w:val="en-US"/>
              </w:rPr>
              <w:t>[</w:t>
            </w:r>
            <w:r>
              <w:rPr>
                <w:rFonts w:ascii="Arial" w:eastAsia="Times New Roman" w:hAnsi="Arial" w:cs="Arial"/>
                <w:sz w:val="28"/>
                <w:szCs w:val="28"/>
              </w:rPr>
              <w:t>ГОСТ Р 57556-2017, статья 3.1</w:t>
            </w:r>
            <w:r>
              <w:rPr>
                <w:rFonts w:ascii="Arial" w:eastAsia="Times New Roman" w:hAnsi="Arial" w:cs="Arial"/>
                <w:sz w:val="28"/>
                <w:szCs w:val="28"/>
                <w:lang w:val="en-US"/>
              </w:rPr>
              <w:t>]</w:t>
            </w:r>
          </w:p>
        </w:tc>
      </w:tr>
    </w:tbl>
    <w:p w:rsidR="00164AEC" w:rsidRDefault="00AD05A4">
      <w:pPr>
        <w:spacing w:before="240" w:after="240" w:line="240" w:lineRule="auto"/>
        <w:ind w:firstLine="709"/>
        <w:jc w:val="both"/>
        <w:rPr>
          <w:rFonts w:ascii="Arial" w:eastAsia="Times New Roman" w:hAnsi="Arial" w:cs="Arial"/>
          <w:bCs/>
          <w:sz w:val="28"/>
          <w:szCs w:val="28"/>
          <w:lang w:eastAsia="ru-RU"/>
        </w:rPr>
      </w:pPr>
      <w:r>
        <w:rPr>
          <w:rFonts w:ascii="Arial" w:eastAsia="Times New Roman" w:hAnsi="Arial" w:cs="Arial"/>
          <w:bCs/>
          <w:sz w:val="28"/>
          <w:szCs w:val="28"/>
          <w:lang w:eastAsia="ru-RU"/>
        </w:rPr>
        <w:t>3.2.2</w:t>
      </w:r>
      <w:r>
        <w:rPr>
          <w:rFonts w:ascii="Arial" w:eastAsia="Times New Roman" w:hAnsi="Arial" w:cs="Arial"/>
          <w:b/>
          <w:bCs/>
          <w:sz w:val="28"/>
          <w:szCs w:val="28"/>
          <w:lang w:eastAsia="ru-RU"/>
        </w:rPr>
        <w:t xml:space="preserve"> полимерный термопластичный </w:t>
      </w:r>
      <w:proofErr w:type="spellStart"/>
      <w:r>
        <w:rPr>
          <w:rFonts w:ascii="Arial" w:eastAsia="Times New Roman" w:hAnsi="Arial" w:cs="Arial"/>
          <w:b/>
          <w:bCs/>
          <w:sz w:val="28"/>
          <w:szCs w:val="28"/>
          <w:lang w:eastAsia="ru-RU"/>
        </w:rPr>
        <w:t>филамент</w:t>
      </w:r>
      <w:proofErr w:type="spellEnd"/>
      <w:r>
        <w:rPr>
          <w:rFonts w:ascii="Arial" w:eastAsia="Times New Roman" w:hAnsi="Arial" w:cs="Arial"/>
          <w:b/>
          <w:bCs/>
          <w:sz w:val="28"/>
          <w:szCs w:val="28"/>
          <w:lang w:eastAsia="ru-RU"/>
        </w:rPr>
        <w:t xml:space="preserve"> </w:t>
      </w:r>
      <w:r>
        <w:rPr>
          <w:rFonts w:ascii="Arial" w:hAnsi="Arial" w:cs="Arial"/>
          <w:color w:val="000000"/>
          <w:sz w:val="28"/>
          <w:szCs w:val="28"/>
        </w:rPr>
        <w:t>(</w:t>
      </w:r>
      <w:proofErr w:type="spellStart"/>
      <w:r>
        <w:rPr>
          <w:rFonts w:ascii="Arial" w:hAnsi="Arial" w:cs="Arial"/>
          <w:color w:val="000000"/>
          <w:sz w:val="28"/>
          <w:szCs w:val="28"/>
        </w:rPr>
        <w:t>thermoplastic</w:t>
      </w:r>
      <w:proofErr w:type="spellEnd"/>
      <w:r>
        <w:rPr>
          <w:rFonts w:ascii="Arial" w:hAnsi="Arial" w:cs="Arial"/>
          <w:color w:val="000000"/>
          <w:sz w:val="28"/>
          <w:szCs w:val="28"/>
        </w:rPr>
        <w:t xml:space="preserve"> </w:t>
      </w:r>
      <w:proofErr w:type="spellStart"/>
      <w:r>
        <w:rPr>
          <w:rFonts w:ascii="Arial" w:hAnsi="Arial" w:cs="Arial"/>
          <w:color w:val="000000"/>
          <w:sz w:val="28"/>
          <w:szCs w:val="28"/>
        </w:rPr>
        <w:t>polymer</w:t>
      </w:r>
      <w:proofErr w:type="spellEnd"/>
      <w:r>
        <w:rPr>
          <w:rFonts w:ascii="Arial" w:hAnsi="Arial" w:cs="Arial"/>
          <w:color w:val="000000"/>
          <w:sz w:val="28"/>
          <w:szCs w:val="28"/>
        </w:rPr>
        <w:t xml:space="preserve"> </w:t>
      </w:r>
      <w:proofErr w:type="spellStart"/>
      <w:r>
        <w:rPr>
          <w:rFonts w:ascii="Arial" w:hAnsi="Arial" w:cs="Arial"/>
          <w:color w:val="000000"/>
          <w:sz w:val="28"/>
          <w:szCs w:val="28"/>
        </w:rPr>
        <w:t>filament</w:t>
      </w:r>
      <w:proofErr w:type="spellEnd"/>
      <w:r>
        <w:rPr>
          <w:rFonts w:ascii="Arial" w:hAnsi="Arial" w:cs="Arial"/>
          <w:color w:val="000000"/>
          <w:sz w:val="28"/>
          <w:szCs w:val="28"/>
        </w:rPr>
        <w:t>)</w:t>
      </w:r>
      <w:r>
        <w:rPr>
          <w:rFonts w:ascii="Arial" w:eastAsia="Times New Roman" w:hAnsi="Arial" w:cs="Arial"/>
          <w:bCs/>
          <w:sz w:val="28"/>
          <w:szCs w:val="28"/>
          <w:lang w:eastAsia="ru-RU"/>
        </w:rPr>
        <w:t>: Профиль круглого сечения определенного диаметра, изготовленный из  термопластичного полимерного материала и предназначенный для использования в качестве сырья для получения изделий по методу 3D-печати.</w:t>
      </w:r>
    </w:p>
    <w:p w:rsidR="00164AEC" w:rsidRDefault="00AD05A4">
      <w:pPr>
        <w:spacing w:before="360" w:after="240" w:line="240" w:lineRule="auto"/>
        <w:ind w:firstLine="709"/>
        <w:jc w:val="both"/>
        <w:rPr>
          <w:rFonts w:ascii="Arial" w:eastAsia="Times New Roman" w:hAnsi="Arial" w:cs="Arial"/>
          <w:bCs/>
          <w:sz w:val="28"/>
          <w:szCs w:val="28"/>
          <w:lang w:eastAsia="ru-RU"/>
        </w:rPr>
      </w:pPr>
      <w:r>
        <w:rPr>
          <w:rFonts w:ascii="Arial" w:eastAsia="Times New Roman" w:hAnsi="Arial" w:cs="Arial"/>
          <w:bCs/>
          <w:sz w:val="28"/>
          <w:szCs w:val="28"/>
          <w:lang w:eastAsia="ru-RU"/>
        </w:rPr>
        <w:t>3.2.3</w:t>
      </w:r>
      <w:r>
        <w:rPr>
          <w:rFonts w:ascii="Arial" w:eastAsia="Times New Roman" w:hAnsi="Arial" w:cs="Arial"/>
          <w:b/>
          <w:bCs/>
          <w:sz w:val="28"/>
          <w:szCs w:val="28"/>
          <w:lang w:eastAsia="ru-RU"/>
        </w:rPr>
        <w:t xml:space="preserve"> термопластичные порошки для 3D-печати </w:t>
      </w:r>
      <w:r>
        <w:rPr>
          <w:rFonts w:ascii="Arial" w:hAnsi="Arial" w:cs="Arial"/>
          <w:color w:val="000000"/>
          <w:sz w:val="28"/>
          <w:szCs w:val="28"/>
        </w:rPr>
        <w:t xml:space="preserve">(3D </w:t>
      </w:r>
      <w:proofErr w:type="spellStart"/>
      <w:r>
        <w:rPr>
          <w:rFonts w:ascii="Arial" w:hAnsi="Arial" w:cs="Arial"/>
          <w:color w:val="000000"/>
          <w:sz w:val="28"/>
          <w:szCs w:val="28"/>
        </w:rPr>
        <w:t>printer</w:t>
      </w:r>
      <w:proofErr w:type="spellEnd"/>
      <w:r>
        <w:rPr>
          <w:rFonts w:ascii="Arial" w:hAnsi="Arial" w:cs="Arial"/>
          <w:color w:val="000000"/>
          <w:sz w:val="28"/>
          <w:szCs w:val="28"/>
        </w:rPr>
        <w:t xml:space="preserve"> </w:t>
      </w:r>
      <w:proofErr w:type="spellStart"/>
      <w:r>
        <w:rPr>
          <w:rFonts w:ascii="Arial" w:hAnsi="Arial" w:cs="Arial"/>
          <w:color w:val="000000"/>
          <w:sz w:val="28"/>
          <w:szCs w:val="28"/>
        </w:rPr>
        <w:t>thermoplastic</w:t>
      </w:r>
      <w:proofErr w:type="spellEnd"/>
      <w:r>
        <w:rPr>
          <w:rFonts w:ascii="Arial" w:hAnsi="Arial" w:cs="Arial"/>
          <w:color w:val="000000"/>
          <w:sz w:val="28"/>
          <w:szCs w:val="28"/>
        </w:rPr>
        <w:t xml:space="preserve"> </w:t>
      </w:r>
      <w:proofErr w:type="spellStart"/>
      <w:r>
        <w:rPr>
          <w:rFonts w:ascii="Arial" w:hAnsi="Arial" w:cs="Arial"/>
          <w:color w:val="000000"/>
          <w:sz w:val="28"/>
          <w:szCs w:val="28"/>
        </w:rPr>
        <w:t>powders</w:t>
      </w:r>
      <w:proofErr w:type="spellEnd"/>
      <w:r>
        <w:rPr>
          <w:rFonts w:ascii="Arial" w:hAnsi="Arial" w:cs="Arial"/>
          <w:color w:val="000000"/>
          <w:sz w:val="28"/>
          <w:szCs w:val="28"/>
        </w:rPr>
        <w:t>)</w:t>
      </w:r>
      <w:r>
        <w:rPr>
          <w:rFonts w:ascii="Arial" w:eastAsia="Times New Roman" w:hAnsi="Arial" w:cs="Arial"/>
          <w:bCs/>
          <w:sz w:val="28"/>
          <w:szCs w:val="28"/>
          <w:lang w:eastAsia="ru-RU"/>
        </w:rPr>
        <w:t>: Порошкообразные сыпучие материалы, предназначенные для спекания в 3D-принтерах в изделия.</w:t>
      </w:r>
    </w:p>
    <w:p w:rsidR="00164AEC" w:rsidRDefault="00AD05A4" w:rsidP="00E75EF6">
      <w:pPr>
        <w:spacing w:before="240" w:after="240" w:line="240" w:lineRule="auto"/>
        <w:ind w:firstLine="709"/>
        <w:jc w:val="both"/>
        <w:rPr>
          <w:rFonts w:ascii="Arial" w:eastAsia="Times New Roman" w:hAnsi="Arial" w:cs="Arial"/>
          <w:bCs/>
          <w:sz w:val="28"/>
          <w:szCs w:val="28"/>
          <w:lang w:eastAsia="ru-RU"/>
        </w:rPr>
      </w:pPr>
      <w:r>
        <w:rPr>
          <w:rFonts w:ascii="Arial" w:eastAsia="Times New Roman" w:hAnsi="Arial" w:cs="Arial"/>
          <w:bCs/>
          <w:sz w:val="28"/>
          <w:szCs w:val="28"/>
          <w:lang w:eastAsia="ru-RU"/>
        </w:rPr>
        <w:t>3.2.4</w:t>
      </w:r>
      <w:r>
        <w:rPr>
          <w:rFonts w:ascii="Arial" w:eastAsia="Times New Roman" w:hAnsi="Arial" w:cs="Arial"/>
          <w:b/>
          <w:bCs/>
          <w:sz w:val="28"/>
          <w:szCs w:val="28"/>
          <w:lang w:eastAsia="ru-RU"/>
        </w:rPr>
        <w:t xml:space="preserve"> </w:t>
      </w:r>
      <w:proofErr w:type="spellStart"/>
      <w:r>
        <w:rPr>
          <w:rFonts w:ascii="Arial" w:eastAsia="Times New Roman" w:hAnsi="Arial" w:cs="Arial"/>
          <w:b/>
          <w:bCs/>
          <w:sz w:val="28"/>
          <w:szCs w:val="28"/>
          <w:lang w:eastAsia="ru-RU"/>
        </w:rPr>
        <w:t>фотополимер</w:t>
      </w:r>
      <w:proofErr w:type="spellEnd"/>
      <w:r>
        <w:rPr>
          <w:rFonts w:ascii="Arial" w:eastAsia="Times New Roman" w:hAnsi="Arial" w:cs="Arial"/>
          <w:b/>
          <w:bCs/>
          <w:sz w:val="28"/>
          <w:szCs w:val="28"/>
          <w:lang w:eastAsia="ru-RU"/>
        </w:rPr>
        <w:t xml:space="preserve"> </w:t>
      </w:r>
      <w:r>
        <w:rPr>
          <w:rFonts w:ascii="Arial" w:hAnsi="Arial" w:cs="Arial"/>
          <w:color w:val="000000"/>
          <w:sz w:val="28"/>
          <w:szCs w:val="28"/>
        </w:rPr>
        <w:t>(</w:t>
      </w:r>
      <w:proofErr w:type="spellStart"/>
      <w:r>
        <w:rPr>
          <w:rFonts w:ascii="Arial" w:hAnsi="Arial" w:cs="Arial"/>
          <w:color w:val="000000"/>
          <w:sz w:val="28"/>
          <w:szCs w:val="28"/>
        </w:rPr>
        <w:t>photopolymer</w:t>
      </w:r>
      <w:proofErr w:type="spellEnd"/>
      <w:r>
        <w:rPr>
          <w:rFonts w:ascii="Arial" w:hAnsi="Arial" w:cs="Arial"/>
          <w:color w:val="000000"/>
          <w:sz w:val="28"/>
          <w:szCs w:val="28"/>
        </w:rPr>
        <w:t>)</w:t>
      </w:r>
      <w:r>
        <w:rPr>
          <w:rFonts w:ascii="Arial" w:eastAsia="Times New Roman" w:hAnsi="Arial" w:cs="Arial"/>
          <w:bCs/>
          <w:sz w:val="28"/>
          <w:szCs w:val="28"/>
          <w:lang w:eastAsia="ru-RU"/>
        </w:rPr>
        <w:t>:</w:t>
      </w:r>
      <w:r>
        <w:rPr>
          <w:rFonts w:ascii="Arial" w:eastAsia="Times New Roman" w:hAnsi="Arial" w:cs="Arial"/>
          <w:b/>
          <w:bCs/>
          <w:sz w:val="28"/>
          <w:szCs w:val="28"/>
          <w:lang w:eastAsia="ru-RU"/>
        </w:rPr>
        <w:t xml:space="preserve"> </w:t>
      </w:r>
      <w:r>
        <w:rPr>
          <w:rFonts w:ascii="Arial" w:eastAsia="Times New Roman" w:hAnsi="Arial" w:cs="Arial"/>
          <w:bCs/>
          <w:sz w:val="28"/>
          <w:szCs w:val="28"/>
          <w:lang w:eastAsia="ru-RU"/>
        </w:rPr>
        <w:t xml:space="preserve">Термопластичный порошок, способный </w:t>
      </w:r>
      <w:proofErr w:type="spellStart"/>
      <w:r>
        <w:rPr>
          <w:rFonts w:ascii="Arial" w:eastAsia="Times New Roman" w:hAnsi="Arial" w:cs="Arial"/>
          <w:bCs/>
          <w:sz w:val="28"/>
          <w:szCs w:val="28"/>
          <w:lang w:eastAsia="ru-RU"/>
        </w:rPr>
        <w:t>фотоинициироваться</w:t>
      </w:r>
      <w:proofErr w:type="spellEnd"/>
      <w:r>
        <w:rPr>
          <w:rFonts w:ascii="Arial" w:eastAsia="Times New Roman" w:hAnsi="Arial" w:cs="Arial"/>
          <w:bCs/>
          <w:sz w:val="28"/>
          <w:szCs w:val="28"/>
          <w:lang w:eastAsia="ru-RU"/>
        </w:rPr>
        <w:t xml:space="preserve"> под воздействием лазерного излучения при изготовлении изделий </w:t>
      </w:r>
      <w:proofErr w:type="gramStart"/>
      <w:r>
        <w:rPr>
          <w:rFonts w:ascii="Arial" w:eastAsia="Times New Roman" w:hAnsi="Arial" w:cs="Arial"/>
          <w:bCs/>
          <w:sz w:val="28"/>
          <w:szCs w:val="28"/>
          <w:lang w:eastAsia="ru-RU"/>
        </w:rPr>
        <w:t>лазерной</w:t>
      </w:r>
      <w:proofErr w:type="gramEnd"/>
      <w:r>
        <w:rPr>
          <w:rFonts w:ascii="Arial" w:eastAsia="Times New Roman" w:hAnsi="Arial" w:cs="Arial"/>
          <w:bCs/>
          <w:sz w:val="28"/>
          <w:szCs w:val="28"/>
          <w:lang w:eastAsia="ru-RU"/>
        </w:rPr>
        <w:t xml:space="preserve"> </w:t>
      </w:r>
      <w:proofErr w:type="spellStart"/>
      <w:r>
        <w:rPr>
          <w:rFonts w:ascii="Arial" w:eastAsia="Times New Roman" w:hAnsi="Arial" w:cs="Arial"/>
          <w:bCs/>
          <w:sz w:val="28"/>
          <w:szCs w:val="28"/>
          <w:lang w:eastAsia="ru-RU"/>
        </w:rPr>
        <w:t>стереолитографией</w:t>
      </w:r>
      <w:proofErr w:type="spellEnd"/>
      <w:r>
        <w:rPr>
          <w:rFonts w:ascii="Arial" w:eastAsia="Times New Roman" w:hAnsi="Arial" w:cs="Arial"/>
          <w:bCs/>
          <w:sz w:val="28"/>
          <w:szCs w:val="28"/>
          <w:lang w:eastAsia="ru-RU"/>
        </w:rPr>
        <w:t>.</w:t>
      </w:r>
    </w:p>
    <w:p w:rsidR="00164AEC" w:rsidRPr="00E75EF6" w:rsidRDefault="00AD05A4">
      <w:pPr>
        <w:spacing w:before="240" w:after="240" w:line="240" w:lineRule="auto"/>
        <w:ind w:firstLine="709"/>
        <w:jc w:val="both"/>
        <w:rPr>
          <w:rFonts w:ascii="Arial" w:eastAsia="Times New Roman" w:hAnsi="Arial" w:cs="Arial"/>
          <w:bCs/>
          <w:sz w:val="28"/>
          <w:szCs w:val="28"/>
          <w:lang w:val="en-US" w:eastAsia="ru-RU"/>
        </w:rPr>
      </w:pPr>
      <w:r w:rsidRPr="00E75EF6">
        <w:rPr>
          <w:rFonts w:ascii="Arial" w:eastAsia="Times New Roman" w:hAnsi="Arial" w:cs="Arial"/>
          <w:b/>
          <w:bCs/>
          <w:noProof/>
          <w:sz w:val="28"/>
          <w:szCs w:val="28"/>
          <w:lang w:eastAsia="ru-RU"/>
        </w:rPr>
        <mc:AlternateContent>
          <mc:Choice Requires="wps">
            <w:drawing>
              <wp:anchor distT="0" distB="0" distL="114300" distR="114300" simplePos="0" relativeHeight="251660288" behindDoc="0" locked="0" layoutInCell="1" allowOverlap="1" wp14:anchorId="28DAA111" wp14:editId="6661CBEF">
                <wp:simplePos x="0" y="0"/>
                <wp:positionH relativeFrom="column">
                  <wp:posOffset>5715</wp:posOffset>
                </wp:positionH>
                <wp:positionV relativeFrom="paragraph">
                  <wp:posOffset>293370</wp:posOffset>
                </wp:positionV>
                <wp:extent cx="5943600" cy="1914525"/>
                <wp:effectExtent l="0" t="0" r="19050" b="28575"/>
                <wp:wrapNone/>
                <wp:docPr id="3" name="Прямоугольник 3"/>
                <wp:cNvGraphicFramePr/>
                <a:graphic xmlns:a="http://schemas.openxmlformats.org/drawingml/2006/main">
                  <a:graphicData uri="http://schemas.microsoft.com/office/word/2010/wordprocessingShape">
                    <wps:wsp>
                      <wps:cNvSpPr/>
                      <wps:spPr>
                        <a:xfrm>
                          <a:off x="0" y="0"/>
                          <a:ext cx="5943600" cy="19145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3" o:spid="_x0000_s1026" style="position:absolute;margin-left:.45pt;margin-top:23.1pt;width:468pt;height:150.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" filled="f" strokecolor="black [3213]" strokeweight=".5pt"/>
            </w:pict>
          </mc:Fallback>
        </mc:AlternateContent>
      </w:r>
      <w:r w:rsidRPr="00E75EF6">
        <w:rPr>
          <w:rFonts w:ascii="Arial" w:eastAsia="Times New Roman" w:hAnsi="Arial" w:cs="Arial"/>
          <w:bCs/>
          <w:sz w:val="28"/>
          <w:szCs w:val="28"/>
          <w:lang w:val="en-US" w:eastAsia="ru-RU"/>
        </w:rPr>
        <w:t>3.2.5</w:t>
      </w:r>
      <w:r w:rsidRPr="00E75EF6">
        <w:rPr>
          <w:rFonts w:ascii="Verdana" w:hAnsi="Verdana"/>
          <w:sz w:val="18"/>
          <w:szCs w:val="18"/>
          <w:lang w:val="en-US"/>
        </w:rPr>
        <w:t xml:space="preserve"> </w:t>
      </w:r>
    </w:p>
    <w:p w:rsidR="00164AEC" w:rsidRDefault="00AD05A4" w:rsidP="00E75EF6">
      <w:pPr>
        <w:spacing w:after="0" w:line="240" w:lineRule="auto"/>
        <w:ind w:firstLine="709"/>
        <w:jc w:val="both"/>
        <w:rPr>
          <w:rFonts w:ascii="Arial" w:eastAsia="Times New Roman" w:hAnsi="Arial" w:cs="Arial"/>
          <w:bCs/>
          <w:sz w:val="28"/>
          <w:szCs w:val="28"/>
          <w:lang w:eastAsia="ru-RU"/>
        </w:rPr>
      </w:pPr>
      <w:r>
        <w:rPr>
          <w:rFonts w:ascii="Arial" w:eastAsia="Times New Roman" w:hAnsi="Arial" w:cs="Arial"/>
          <w:b/>
          <w:bCs/>
          <w:sz w:val="28"/>
          <w:szCs w:val="28"/>
          <w:lang w:eastAsia="ru-RU"/>
        </w:rPr>
        <w:t>требования</w:t>
      </w:r>
      <w:r w:rsidRPr="00E75EF6">
        <w:rPr>
          <w:rFonts w:ascii="Arial" w:eastAsia="Times New Roman" w:hAnsi="Arial" w:cs="Arial"/>
          <w:b/>
          <w:bCs/>
          <w:sz w:val="28"/>
          <w:szCs w:val="28"/>
          <w:lang w:val="en-US" w:eastAsia="ru-RU"/>
        </w:rPr>
        <w:t xml:space="preserve"> </w:t>
      </w:r>
      <w:r>
        <w:rPr>
          <w:rFonts w:ascii="Arial" w:eastAsia="Times New Roman" w:hAnsi="Arial" w:cs="Arial"/>
          <w:b/>
          <w:bCs/>
          <w:sz w:val="28"/>
          <w:szCs w:val="28"/>
          <w:lang w:eastAsia="ru-RU"/>
        </w:rPr>
        <w:t>к</w:t>
      </w:r>
      <w:r w:rsidRPr="00E75EF6">
        <w:rPr>
          <w:rFonts w:ascii="Arial" w:eastAsia="Times New Roman" w:hAnsi="Arial" w:cs="Arial"/>
          <w:b/>
          <w:bCs/>
          <w:sz w:val="28"/>
          <w:szCs w:val="28"/>
          <w:lang w:val="en-US" w:eastAsia="ru-RU"/>
        </w:rPr>
        <w:t xml:space="preserve"> </w:t>
      </w:r>
      <w:r>
        <w:rPr>
          <w:rFonts w:ascii="Arial" w:eastAsia="Times New Roman" w:hAnsi="Arial" w:cs="Arial"/>
          <w:b/>
          <w:bCs/>
          <w:sz w:val="28"/>
          <w:szCs w:val="28"/>
          <w:lang w:eastAsia="ru-RU"/>
        </w:rPr>
        <w:t>материалам</w:t>
      </w:r>
      <w:r w:rsidRPr="00E75EF6">
        <w:rPr>
          <w:rFonts w:ascii="Arial" w:eastAsia="Times New Roman" w:hAnsi="Arial" w:cs="Arial"/>
          <w:b/>
          <w:bCs/>
          <w:sz w:val="28"/>
          <w:szCs w:val="28"/>
          <w:lang w:val="en-US" w:eastAsia="ru-RU"/>
        </w:rPr>
        <w:t xml:space="preserve"> (</w:t>
      </w:r>
      <w:r w:rsidRPr="00E75EF6">
        <w:rPr>
          <w:rFonts w:ascii="Arial" w:hAnsi="Arial" w:cs="Arial"/>
          <w:sz w:val="28"/>
          <w:szCs w:val="28"/>
          <w:lang w:val="en-US"/>
        </w:rPr>
        <w:t xml:space="preserve">requirements to </w:t>
      </w:r>
      <w:r w:rsidRPr="00E75EF6">
        <w:rPr>
          <w:rStyle w:val="hl1"/>
          <w:rFonts w:ascii="Arial" w:hAnsi="Arial" w:cs="Arial"/>
          <w:sz w:val="28"/>
          <w:szCs w:val="28"/>
          <w:shd w:val="clear" w:color="auto" w:fill="auto"/>
          <w:lang w:val="en-US"/>
        </w:rPr>
        <w:t>materials</w:t>
      </w:r>
      <w:r w:rsidRPr="00E75EF6">
        <w:rPr>
          <w:rFonts w:ascii="Arial" w:eastAsia="Times New Roman" w:hAnsi="Arial" w:cs="Arial"/>
          <w:b/>
          <w:bCs/>
          <w:sz w:val="28"/>
          <w:szCs w:val="28"/>
          <w:lang w:val="en-US" w:eastAsia="ru-RU"/>
        </w:rPr>
        <w:t xml:space="preserve">). </w:t>
      </w:r>
      <w:r w:rsidRPr="00E75EF6">
        <w:rPr>
          <w:rFonts w:ascii="Arial" w:eastAsia="Times New Roman" w:hAnsi="Arial" w:cs="Arial"/>
          <w:bCs/>
          <w:sz w:val="28"/>
          <w:szCs w:val="28"/>
          <w:lang w:eastAsia="ru-RU"/>
        </w:rPr>
        <w:t>Исходные материалы,</w:t>
      </w:r>
      <w:r>
        <w:rPr>
          <w:rFonts w:ascii="Arial" w:eastAsia="Times New Roman" w:hAnsi="Arial" w:cs="Arial"/>
          <w:b/>
          <w:bCs/>
          <w:sz w:val="28"/>
          <w:szCs w:val="28"/>
          <w:lang w:eastAsia="ru-RU"/>
        </w:rPr>
        <w:t xml:space="preserve"> </w:t>
      </w:r>
      <w:r>
        <w:rPr>
          <w:rFonts w:ascii="Arial" w:eastAsia="Times New Roman" w:hAnsi="Arial" w:cs="Arial"/>
          <w:bCs/>
          <w:sz w:val="28"/>
          <w:szCs w:val="28"/>
          <w:lang w:eastAsia="ru-RU"/>
        </w:rPr>
        <w:t xml:space="preserve"> применяемые для переработки в аддитивном технологическом процессе:</w:t>
      </w:r>
    </w:p>
    <w:p w:rsidR="00164AEC" w:rsidRDefault="00AD05A4" w:rsidP="00E75EF6">
      <w:pPr>
        <w:spacing w:after="0" w:line="240" w:lineRule="auto"/>
        <w:ind w:firstLine="709"/>
        <w:jc w:val="both"/>
        <w:rPr>
          <w:rFonts w:ascii="Arial" w:eastAsia="Times New Roman" w:hAnsi="Arial" w:cs="Arial"/>
          <w:bCs/>
          <w:sz w:val="28"/>
          <w:szCs w:val="28"/>
          <w:lang w:eastAsia="ru-RU"/>
        </w:rPr>
      </w:pPr>
      <w:r>
        <w:rPr>
          <w:rFonts w:ascii="Arial" w:eastAsia="Times New Roman" w:hAnsi="Arial" w:cs="Arial"/>
          <w:bCs/>
          <w:sz w:val="28"/>
          <w:szCs w:val="28"/>
          <w:lang w:eastAsia="ru-RU"/>
        </w:rPr>
        <w:t xml:space="preserve">1 </w:t>
      </w:r>
      <w:proofErr w:type="spellStart"/>
      <w:r>
        <w:rPr>
          <w:rFonts w:ascii="Arial" w:eastAsia="Times New Roman" w:hAnsi="Arial" w:cs="Arial"/>
          <w:bCs/>
          <w:sz w:val="28"/>
          <w:szCs w:val="28"/>
          <w:lang w:eastAsia="ru-RU"/>
        </w:rPr>
        <w:t>фотополимеры</w:t>
      </w:r>
      <w:proofErr w:type="spellEnd"/>
      <w:r>
        <w:rPr>
          <w:rFonts w:ascii="Arial" w:eastAsia="Times New Roman" w:hAnsi="Arial" w:cs="Arial"/>
          <w:bCs/>
          <w:sz w:val="28"/>
          <w:szCs w:val="28"/>
          <w:lang w:eastAsia="ru-RU"/>
        </w:rPr>
        <w:t>;</w:t>
      </w:r>
    </w:p>
    <w:p w:rsidR="00164AEC" w:rsidRDefault="00AD05A4" w:rsidP="00E75EF6">
      <w:pPr>
        <w:spacing w:after="0" w:line="240" w:lineRule="auto"/>
        <w:ind w:firstLine="709"/>
        <w:jc w:val="both"/>
        <w:rPr>
          <w:rFonts w:ascii="Arial" w:eastAsia="Times New Roman" w:hAnsi="Arial" w:cs="Arial"/>
          <w:bCs/>
          <w:sz w:val="28"/>
          <w:szCs w:val="28"/>
          <w:lang w:eastAsia="ru-RU"/>
        </w:rPr>
      </w:pPr>
      <w:r>
        <w:rPr>
          <w:rFonts w:ascii="Arial" w:eastAsia="Times New Roman" w:hAnsi="Arial" w:cs="Arial"/>
          <w:bCs/>
          <w:sz w:val="28"/>
          <w:szCs w:val="28"/>
          <w:lang w:eastAsia="ru-RU"/>
        </w:rPr>
        <w:t>2 полимеры:</w:t>
      </w:r>
    </w:p>
    <w:p w:rsidR="00164AEC" w:rsidRDefault="00AD05A4" w:rsidP="00E75EF6">
      <w:pPr>
        <w:spacing w:after="0" w:line="240" w:lineRule="auto"/>
        <w:ind w:firstLine="709"/>
        <w:jc w:val="both"/>
        <w:rPr>
          <w:rFonts w:ascii="Arial" w:eastAsia="Times New Roman" w:hAnsi="Arial" w:cs="Arial"/>
          <w:bCs/>
          <w:sz w:val="28"/>
          <w:szCs w:val="28"/>
          <w:lang w:eastAsia="ru-RU"/>
        </w:rPr>
      </w:pPr>
      <w:r>
        <w:rPr>
          <w:rFonts w:ascii="Arial" w:eastAsia="Times New Roman" w:hAnsi="Arial" w:cs="Arial"/>
          <w:bCs/>
          <w:sz w:val="28"/>
          <w:szCs w:val="28"/>
          <w:lang w:eastAsia="ru-RU"/>
        </w:rPr>
        <w:t>- порошкообразные полиамиды;</w:t>
      </w:r>
    </w:p>
    <w:p w:rsidR="00E75EF6" w:rsidRDefault="00AD05A4" w:rsidP="00E75EF6">
      <w:pPr>
        <w:spacing w:after="0" w:line="360" w:lineRule="auto"/>
        <w:ind w:firstLine="709"/>
        <w:jc w:val="both"/>
        <w:rPr>
          <w:rFonts w:ascii="Arial" w:eastAsia="Times New Roman" w:hAnsi="Arial" w:cs="Arial"/>
          <w:sz w:val="28"/>
          <w:szCs w:val="28"/>
        </w:rPr>
      </w:pPr>
      <w:r>
        <w:rPr>
          <w:rFonts w:ascii="Arial" w:eastAsia="Times New Roman" w:hAnsi="Arial" w:cs="Arial"/>
          <w:bCs/>
          <w:sz w:val="28"/>
          <w:szCs w:val="28"/>
          <w:lang w:eastAsia="ru-RU"/>
        </w:rPr>
        <w:t>- порошки и нити из термопластичных полимерных материалов.</w:t>
      </w:r>
    </w:p>
    <w:p w:rsidR="00164AEC" w:rsidRDefault="00AD05A4" w:rsidP="00E75EF6">
      <w:pPr>
        <w:spacing w:after="0" w:line="360" w:lineRule="auto"/>
        <w:ind w:firstLine="709"/>
        <w:jc w:val="both"/>
        <w:rPr>
          <w:rFonts w:ascii="Arial" w:eastAsia="Times New Roman" w:hAnsi="Arial" w:cs="Arial"/>
          <w:bCs/>
          <w:sz w:val="28"/>
          <w:szCs w:val="28"/>
          <w:lang w:eastAsia="ru-RU"/>
        </w:rPr>
      </w:pPr>
      <w:r w:rsidRPr="00E75EF6">
        <w:rPr>
          <w:rFonts w:ascii="Arial" w:eastAsia="Times New Roman" w:hAnsi="Arial" w:cs="Arial"/>
          <w:sz w:val="28"/>
          <w:szCs w:val="28"/>
        </w:rPr>
        <w:t>[</w:t>
      </w:r>
      <w:r>
        <w:rPr>
          <w:rFonts w:ascii="Arial" w:eastAsia="Times New Roman" w:hAnsi="Arial" w:cs="Arial"/>
          <w:sz w:val="28"/>
          <w:szCs w:val="28"/>
        </w:rPr>
        <w:t xml:space="preserve">ГОСТ </w:t>
      </w:r>
      <w:proofErr w:type="gramStart"/>
      <w:r>
        <w:rPr>
          <w:rFonts w:ascii="Arial" w:eastAsia="Times New Roman" w:hAnsi="Arial" w:cs="Arial"/>
          <w:sz w:val="28"/>
          <w:szCs w:val="28"/>
        </w:rPr>
        <w:t>Р</w:t>
      </w:r>
      <w:proofErr w:type="gramEnd"/>
      <w:r>
        <w:rPr>
          <w:rFonts w:ascii="Arial" w:eastAsia="Times New Roman" w:hAnsi="Arial" w:cs="Arial"/>
          <w:sz w:val="28"/>
          <w:szCs w:val="28"/>
        </w:rPr>
        <w:t xml:space="preserve"> 57586-2017, статья 4</w:t>
      </w:r>
      <w:r w:rsidRPr="00E75EF6">
        <w:rPr>
          <w:rFonts w:ascii="Arial" w:eastAsia="Times New Roman" w:hAnsi="Arial" w:cs="Arial"/>
          <w:sz w:val="28"/>
          <w:szCs w:val="28"/>
        </w:rPr>
        <w:t>]</w:t>
      </w:r>
      <w:r w:rsidRPr="00E75EF6">
        <w:rPr>
          <w:rFonts w:ascii="Arial" w:eastAsia="Times New Roman" w:hAnsi="Arial" w:cs="Arial"/>
          <w:bCs/>
          <w:sz w:val="28"/>
          <w:szCs w:val="28"/>
          <w:lang w:eastAsia="ru-RU"/>
        </w:rPr>
        <w:t xml:space="preserve"> </w:t>
      </w:r>
    </w:p>
    <w:p w:rsidR="002E712B" w:rsidRDefault="002E712B" w:rsidP="00AB21AF">
      <w:pPr>
        <w:spacing w:before="240" w:after="240" w:line="240" w:lineRule="auto"/>
        <w:ind w:firstLine="709"/>
        <w:jc w:val="both"/>
        <w:rPr>
          <w:rFonts w:ascii="Arial" w:eastAsia="Times New Roman" w:hAnsi="Arial" w:cs="Arial"/>
          <w:b/>
          <w:bCs/>
          <w:sz w:val="28"/>
          <w:szCs w:val="28"/>
          <w:lang w:eastAsia="ru-RU"/>
        </w:rPr>
      </w:pPr>
    </w:p>
    <w:p w:rsidR="00164AEC" w:rsidRDefault="00AD05A4" w:rsidP="00AB21AF">
      <w:pPr>
        <w:spacing w:before="240" w:after="240" w:line="240" w:lineRule="auto"/>
        <w:ind w:firstLine="709"/>
        <w:jc w:val="both"/>
        <w:rPr>
          <w:rFonts w:ascii="Arial" w:eastAsia="Times New Roman" w:hAnsi="Arial" w:cs="Arial"/>
          <w:b/>
          <w:bCs/>
          <w:sz w:val="28"/>
          <w:szCs w:val="28"/>
          <w:lang w:eastAsia="ru-RU"/>
        </w:rPr>
      </w:pPr>
      <w:bookmarkStart w:id="3" w:name="_GoBack"/>
      <w:bookmarkEnd w:id="3"/>
      <w:r>
        <w:rPr>
          <w:rFonts w:ascii="Arial" w:eastAsia="Times New Roman" w:hAnsi="Arial" w:cs="Arial"/>
          <w:b/>
          <w:bCs/>
          <w:sz w:val="28"/>
          <w:szCs w:val="28"/>
          <w:lang w:eastAsia="ru-RU"/>
        </w:rPr>
        <w:t>3.3</w:t>
      </w:r>
      <w:r>
        <w:rPr>
          <w:rFonts w:ascii="Arial" w:eastAsia="Times New Roman" w:hAnsi="Arial" w:cs="Arial"/>
          <w:bCs/>
          <w:sz w:val="28"/>
          <w:szCs w:val="28"/>
          <w:lang w:eastAsia="ru-RU"/>
        </w:rPr>
        <w:t xml:space="preserve"> </w:t>
      </w:r>
      <w:r>
        <w:rPr>
          <w:rFonts w:ascii="Arial" w:eastAsia="Times New Roman" w:hAnsi="Arial" w:cs="Arial"/>
          <w:b/>
          <w:bCs/>
          <w:sz w:val="28"/>
          <w:szCs w:val="28"/>
          <w:lang w:eastAsia="ru-RU"/>
        </w:rPr>
        <w:t>Термины в области контроля качества</w:t>
      </w:r>
      <w:r>
        <w:rPr>
          <w:rFonts w:ascii="Arial" w:eastAsia="Times New Roman" w:hAnsi="Arial" w:cs="Arial"/>
          <w:bCs/>
          <w:sz w:val="28"/>
          <w:szCs w:val="28"/>
          <w:lang w:eastAsia="ru-RU"/>
        </w:rPr>
        <w:t xml:space="preserve"> </w:t>
      </w:r>
      <w:r>
        <w:rPr>
          <w:rFonts w:ascii="Arial" w:eastAsia="Times New Roman" w:hAnsi="Arial" w:cs="Arial"/>
          <w:b/>
          <w:bCs/>
          <w:sz w:val="28"/>
          <w:szCs w:val="28"/>
          <w:lang w:eastAsia="ru-RU"/>
        </w:rPr>
        <w:t>термопластичных материалов</w:t>
      </w:r>
    </w:p>
    <w:p w:rsidR="00164AEC" w:rsidRDefault="00AD05A4">
      <w:pPr>
        <w:spacing w:before="240" w:after="240" w:line="240" w:lineRule="auto"/>
        <w:ind w:firstLine="709"/>
        <w:jc w:val="both"/>
        <w:rPr>
          <w:rFonts w:ascii="Arial" w:eastAsia="Times New Roman" w:hAnsi="Arial" w:cs="Arial"/>
          <w:bCs/>
          <w:sz w:val="28"/>
          <w:szCs w:val="28"/>
          <w:lang w:eastAsia="ru-RU"/>
        </w:rPr>
      </w:pPr>
      <w:r>
        <w:rPr>
          <w:rFonts w:ascii="Arial" w:eastAsia="Times New Roman" w:hAnsi="Arial" w:cs="Arial"/>
          <w:bCs/>
          <w:sz w:val="28"/>
          <w:szCs w:val="28"/>
          <w:lang w:eastAsia="ru-RU"/>
        </w:rPr>
        <w:t>3.3.1</w:t>
      </w:r>
      <w:r>
        <w:rPr>
          <w:rFonts w:ascii="Arial" w:eastAsia="Times New Roman" w:hAnsi="Arial" w:cs="Arial"/>
          <w:b/>
          <w:bCs/>
          <w:sz w:val="28"/>
          <w:szCs w:val="28"/>
          <w:lang w:eastAsia="ru-RU"/>
        </w:rPr>
        <w:t xml:space="preserve"> гранулометрический состав </w:t>
      </w:r>
      <w:r>
        <w:rPr>
          <w:rFonts w:ascii="Arial" w:hAnsi="Arial" w:cs="Arial"/>
          <w:color w:val="000000"/>
          <w:sz w:val="28"/>
          <w:szCs w:val="28"/>
        </w:rPr>
        <w:t>(</w:t>
      </w:r>
      <w:proofErr w:type="spellStart"/>
      <w:r>
        <w:rPr>
          <w:rFonts w:ascii="Arial" w:hAnsi="Arial" w:cs="Arial"/>
          <w:color w:val="000000"/>
          <w:sz w:val="28"/>
          <w:szCs w:val="28"/>
        </w:rPr>
        <w:t>granulometric</w:t>
      </w:r>
      <w:proofErr w:type="spellEnd"/>
      <w:r>
        <w:rPr>
          <w:rFonts w:ascii="Arial" w:hAnsi="Arial" w:cs="Arial"/>
          <w:color w:val="000000"/>
          <w:sz w:val="28"/>
          <w:szCs w:val="28"/>
        </w:rPr>
        <w:t xml:space="preserve"> </w:t>
      </w:r>
      <w:proofErr w:type="spellStart"/>
      <w:r>
        <w:rPr>
          <w:rFonts w:ascii="Arial" w:hAnsi="Arial" w:cs="Arial"/>
          <w:color w:val="000000"/>
          <w:sz w:val="28"/>
          <w:szCs w:val="28"/>
        </w:rPr>
        <w:t>composition</w:t>
      </w:r>
      <w:proofErr w:type="spellEnd"/>
      <w:r>
        <w:rPr>
          <w:rFonts w:ascii="Arial" w:hAnsi="Arial" w:cs="Arial"/>
          <w:color w:val="000000"/>
          <w:sz w:val="28"/>
          <w:szCs w:val="28"/>
        </w:rPr>
        <w:t>)</w:t>
      </w:r>
      <w:r>
        <w:rPr>
          <w:rFonts w:ascii="Arial" w:eastAsia="Times New Roman" w:hAnsi="Arial" w:cs="Arial"/>
          <w:bCs/>
          <w:sz w:val="28"/>
          <w:szCs w:val="28"/>
          <w:lang w:eastAsia="ru-RU"/>
        </w:rPr>
        <w:t>: Совокупность характеристик термопластичных материалов для аддитивных технологий, позволяющая судить о размерах составляющих материал частиц и их относительном содержании.</w:t>
      </w:r>
    </w:p>
    <w:p w:rsidR="00164AEC" w:rsidRDefault="00AD05A4">
      <w:pPr>
        <w:spacing w:after="240" w:line="240" w:lineRule="auto"/>
        <w:ind w:firstLine="709"/>
        <w:jc w:val="both"/>
        <w:rPr>
          <w:rFonts w:ascii="Arial" w:eastAsia="Times New Roman" w:hAnsi="Arial" w:cs="Arial"/>
          <w:sz w:val="28"/>
          <w:szCs w:val="28"/>
          <w:lang w:eastAsia="ru-RU"/>
        </w:rPr>
      </w:pPr>
      <w:r>
        <w:rPr>
          <w:rFonts w:ascii="Arial" w:eastAsia="Times New Roman" w:hAnsi="Arial" w:cs="Arial"/>
          <w:bCs/>
          <w:sz w:val="28"/>
          <w:szCs w:val="28"/>
          <w:lang w:eastAsia="ru-RU"/>
        </w:rPr>
        <w:t>3.3.2</w:t>
      </w:r>
      <w:r>
        <w:rPr>
          <w:rFonts w:ascii="Arial" w:eastAsia="Times New Roman" w:hAnsi="Arial" w:cs="Arial"/>
          <w:b/>
          <w:bCs/>
          <w:sz w:val="28"/>
          <w:szCs w:val="28"/>
          <w:lang w:eastAsia="ru-RU"/>
        </w:rPr>
        <w:t xml:space="preserve"> насыпная плотность </w:t>
      </w:r>
      <w:r>
        <w:rPr>
          <w:rFonts w:ascii="Arial" w:hAnsi="Arial" w:cs="Arial"/>
          <w:color w:val="000000"/>
          <w:sz w:val="28"/>
          <w:szCs w:val="28"/>
        </w:rPr>
        <w:t>(</w:t>
      </w:r>
      <w:proofErr w:type="spellStart"/>
      <w:r>
        <w:rPr>
          <w:rFonts w:ascii="Arial" w:hAnsi="Arial" w:cs="Arial"/>
          <w:color w:val="000000"/>
          <w:sz w:val="28"/>
          <w:szCs w:val="28"/>
        </w:rPr>
        <w:t>bulk</w:t>
      </w:r>
      <w:proofErr w:type="spellEnd"/>
      <w:r>
        <w:rPr>
          <w:rFonts w:ascii="Arial" w:hAnsi="Arial" w:cs="Arial"/>
          <w:color w:val="000000"/>
          <w:sz w:val="28"/>
          <w:szCs w:val="28"/>
        </w:rPr>
        <w:t xml:space="preserve"> </w:t>
      </w:r>
      <w:proofErr w:type="spellStart"/>
      <w:r>
        <w:rPr>
          <w:rFonts w:ascii="Arial" w:hAnsi="Arial" w:cs="Arial"/>
          <w:color w:val="000000"/>
          <w:sz w:val="28"/>
          <w:szCs w:val="28"/>
        </w:rPr>
        <w:t>density</w:t>
      </w:r>
      <w:proofErr w:type="spellEnd"/>
      <w:r>
        <w:rPr>
          <w:rFonts w:ascii="Arial" w:hAnsi="Arial" w:cs="Arial"/>
          <w:color w:val="000000"/>
          <w:sz w:val="28"/>
          <w:szCs w:val="28"/>
        </w:rPr>
        <w:t>)</w:t>
      </w:r>
      <w:r>
        <w:rPr>
          <w:rFonts w:ascii="Arial" w:eastAsia="Times New Roman" w:hAnsi="Arial" w:cs="Arial"/>
          <w:bCs/>
          <w:sz w:val="28"/>
          <w:szCs w:val="28"/>
          <w:lang w:eastAsia="ru-RU"/>
        </w:rPr>
        <w:t>: Кажущаяся плотность (отношение массы вещества ко всему занимаемому им объему) порошков, крупинок, гранул и др.</w:t>
      </w:r>
      <w:r>
        <w:rPr>
          <w:rFonts w:ascii="Arial" w:eastAsia="Times New Roman" w:hAnsi="Arial" w:cs="Arial"/>
          <w:sz w:val="28"/>
          <w:szCs w:val="28"/>
          <w:lang w:eastAsia="ru-RU"/>
        </w:rPr>
        <w:t xml:space="preserve"> </w:t>
      </w:r>
    </w:p>
    <w:p w:rsidR="00164AEC" w:rsidRDefault="00AD05A4">
      <w:pPr>
        <w:spacing w:before="240" w:after="240" w:line="240" w:lineRule="auto"/>
        <w:ind w:firstLine="709"/>
        <w:jc w:val="both"/>
        <w:rPr>
          <w:rFonts w:ascii="Arial" w:eastAsia="Times New Roman" w:hAnsi="Arial" w:cs="Arial"/>
          <w:b/>
          <w:sz w:val="28"/>
          <w:szCs w:val="28"/>
          <w:lang w:eastAsia="ru-RU"/>
        </w:rPr>
      </w:pPr>
      <w:r>
        <w:rPr>
          <w:rFonts w:ascii="Arial" w:eastAsia="Times New Roman" w:hAnsi="Arial" w:cs="Arial"/>
          <w:sz w:val="28"/>
          <w:szCs w:val="28"/>
          <w:lang w:eastAsia="ru-RU"/>
        </w:rPr>
        <w:t>3.3.3</w:t>
      </w:r>
      <w:r>
        <w:rPr>
          <w:rFonts w:ascii="Arial" w:eastAsia="Times New Roman" w:hAnsi="Arial" w:cs="Arial"/>
          <w:b/>
          <w:sz w:val="28"/>
          <w:szCs w:val="28"/>
          <w:lang w:eastAsia="ru-RU"/>
        </w:rPr>
        <w:t xml:space="preserve"> </w:t>
      </w:r>
    </w:p>
    <w:tbl>
      <w:tblPr>
        <w:tblStyle w:val="aa"/>
        <w:tblW w:w="9356" w:type="dxa"/>
        <w:tblInd w:w="108" w:type="dxa"/>
        <w:tblLook w:val="04A0" w:firstRow="1" w:lastRow="0" w:firstColumn="1" w:lastColumn="0" w:noHBand="0" w:noVBand="1"/>
      </w:tblPr>
      <w:tblGrid>
        <w:gridCol w:w="9356"/>
      </w:tblGrid>
      <w:tr w:rsidR="00164AEC">
        <w:tc>
          <w:tcPr>
            <w:tcW w:w="9356" w:type="dxa"/>
          </w:tcPr>
          <w:p w:rsidR="00164AEC" w:rsidRDefault="00AD05A4" w:rsidP="00AB21AF">
            <w:pPr>
              <w:spacing w:after="240"/>
              <w:ind w:firstLine="602"/>
              <w:jc w:val="both"/>
              <w:rPr>
                <w:rFonts w:ascii="Arial" w:eastAsia="Times New Roman" w:hAnsi="Arial" w:cs="Arial"/>
                <w:sz w:val="28"/>
                <w:szCs w:val="28"/>
                <w:lang w:eastAsia="ru-RU"/>
              </w:rPr>
            </w:pPr>
            <w:r>
              <w:rPr>
                <w:rFonts w:ascii="Arial" w:eastAsia="Times New Roman" w:hAnsi="Arial" w:cs="Arial"/>
                <w:b/>
                <w:sz w:val="28"/>
                <w:szCs w:val="28"/>
                <w:lang w:eastAsia="ru-RU"/>
              </w:rPr>
              <w:t xml:space="preserve">стабильность размеров </w:t>
            </w:r>
            <w:r>
              <w:rPr>
                <w:rFonts w:ascii="Arial" w:eastAsia="Times New Roman" w:hAnsi="Arial" w:cs="Arial"/>
                <w:sz w:val="28"/>
                <w:szCs w:val="28"/>
                <w:lang w:eastAsia="ru-RU"/>
              </w:rPr>
              <w:t>(</w:t>
            </w:r>
            <w:r>
              <w:rPr>
                <w:rFonts w:ascii="Arial" w:eastAsia="Times New Roman" w:hAnsi="Arial" w:cs="Arial"/>
                <w:sz w:val="28"/>
                <w:szCs w:val="28"/>
                <w:lang w:val="en-US" w:eastAsia="ru-RU"/>
              </w:rPr>
              <w:t>dimensional</w:t>
            </w:r>
            <w:r>
              <w:rPr>
                <w:rFonts w:ascii="Arial" w:eastAsia="Times New Roman" w:hAnsi="Arial" w:cs="Arial"/>
                <w:sz w:val="28"/>
                <w:szCs w:val="28"/>
                <w:lang w:eastAsia="ru-RU"/>
              </w:rPr>
              <w:t xml:space="preserve"> </w:t>
            </w:r>
            <w:r>
              <w:rPr>
                <w:rFonts w:ascii="Arial" w:eastAsia="Times New Roman" w:hAnsi="Arial" w:cs="Arial"/>
                <w:sz w:val="28"/>
                <w:szCs w:val="28"/>
                <w:lang w:val="en-US" w:eastAsia="ru-RU"/>
              </w:rPr>
              <w:t>stability</w:t>
            </w:r>
            <w:r>
              <w:rPr>
                <w:rFonts w:ascii="Arial" w:eastAsia="Times New Roman" w:hAnsi="Arial" w:cs="Arial"/>
                <w:sz w:val="28"/>
                <w:szCs w:val="28"/>
                <w:lang w:eastAsia="ru-RU"/>
              </w:rPr>
              <w:t>)</w:t>
            </w:r>
            <w:r>
              <w:rPr>
                <w:rFonts w:ascii="Arial" w:eastAsia="Times New Roman" w:hAnsi="Arial" w:cs="Arial"/>
                <w:bCs/>
                <w:sz w:val="28"/>
                <w:szCs w:val="28"/>
                <w:lang w:eastAsia="ru-RU"/>
              </w:rPr>
              <w:t>:</w:t>
            </w:r>
            <w:r>
              <w:rPr>
                <w:rFonts w:ascii="Arial" w:eastAsia="Times New Roman" w:hAnsi="Arial" w:cs="Arial"/>
                <w:sz w:val="28"/>
                <w:szCs w:val="28"/>
                <w:lang w:eastAsia="ru-RU"/>
              </w:rPr>
              <w:t xml:space="preserve"> Постоянство размеров изделия из пластмассы или образца для испытаний в обычных условиях.</w:t>
            </w:r>
          </w:p>
          <w:p w:rsidR="00164AEC" w:rsidRPr="00E75EF6" w:rsidRDefault="00AD05A4" w:rsidP="00AB21AF">
            <w:pPr>
              <w:spacing w:after="240"/>
              <w:ind w:firstLine="602"/>
              <w:jc w:val="both"/>
              <w:rPr>
                <w:rFonts w:ascii="Arial" w:eastAsia="Times New Roman" w:hAnsi="Arial" w:cs="Arial"/>
                <w:sz w:val="24"/>
                <w:szCs w:val="24"/>
                <w:lang w:eastAsia="ru-RU"/>
              </w:rPr>
            </w:pPr>
            <w:r w:rsidRPr="00E75EF6">
              <w:rPr>
                <w:rFonts w:ascii="Arial" w:eastAsia="Times New Roman" w:hAnsi="Arial" w:cs="Arial"/>
                <w:sz w:val="24"/>
                <w:szCs w:val="24"/>
                <w:lang w:eastAsia="ru-RU"/>
              </w:rPr>
              <w:t>Примечание – Стабильность размеров определяется такими процессами как ползучесть, усадка, испарение или миграция добавок, влагопоглощение и др.</w:t>
            </w:r>
          </w:p>
          <w:p w:rsidR="00164AEC" w:rsidRDefault="00AD05A4" w:rsidP="00AB21AF">
            <w:pPr>
              <w:spacing w:after="240"/>
              <w:ind w:firstLine="744"/>
              <w:jc w:val="both"/>
              <w:rPr>
                <w:rFonts w:ascii="Arial" w:eastAsia="Times New Roman" w:hAnsi="Arial" w:cs="Arial"/>
                <w:b/>
                <w:sz w:val="28"/>
                <w:szCs w:val="28"/>
                <w:lang w:val="en-US" w:eastAsia="ru-RU"/>
              </w:rPr>
            </w:pPr>
            <w:r>
              <w:rPr>
                <w:rFonts w:ascii="Arial" w:hAnsi="Arial" w:cs="Arial"/>
                <w:bCs/>
                <w:sz w:val="28"/>
                <w:szCs w:val="28"/>
                <w:lang w:val="en-US"/>
              </w:rPr>
              <w:t>[</w:t>
            </w:r>
            <w:r>
              <w:rPr>
                <w:rFonts w:ascii="Arial" w:hAnsi="Arial" w:cs="Arial"/>
                <w:bCs/>
                <w:sz w:val="28"/>
                <w:szCs w:val="28"/>
              </w:rPr>
              <w:t>ГОСТ 32794</w:t>
            </w:r>
            <w:r>
              <w:rPr>
                <w:rFonts w:ascii="Arial" w:hAnsi="Arial" w:cs="Arial"/>
                <w:sz w:val="28"/>
                <w:szCs w:val="28"/>
              </w:rPr>
              <w:t>-</w:t>
            </w:r>
            <w:r>
              <w:rPr>
                <w:rFonts w:ascii="Arial" w:hAnsi="Arial" w:cs="Arial"/>
                <w:bCs/>
                <w:sz w:val="28"/>
                <w:szCs w:val="28"/>
              </w:rPr>
              <w:t>2014, статья 2.1.334</w:t>
            </w:r>
            <w:r>
              <w:rPr>
                <w:rFonts w:ascii="Arial" w:hAnsi="Arial" w:cs="Arial"/>
                <w:bCs/>
                <w:sz w:val="28"/>
                <w:szCs w:val="28"/>
                <w:lang w:val="en-US"/>
              </w:rPr>
              <w:t>]</w:t>
            </w:r>
          </w:p>
        </w:tc>
      </w:tr>
    </w:tbl>
    <w:p w:rsidR="00164AEC" w:rsidRDefault="00AD05A4" w:rsidP="00AB21AF">
      <w:pPr>
        <w:spacing w:before="240" w:after="240" w:line="240" w:lineRule="auto"/>
        <w:ind w:firstLine="709"/>
        <w:jc w:val="both"/>
        <w:rPr>
          <w:rFonts w:ascii="Arial" w:eastAsia="Times New Roman" w:hAnsi="Arial" w:cs="Arial"/>
          <w:b/>
          <w:sz w:val="28"/>
          <w:szCs w:val="28"/>
          <w:lang w:eastAsia="ru-RU"/>
        </w:rPr>
      </w:pPr>
      <w:r>
        <w:rPr>
          <w:rFonts w:ascii="Arial" w:eastAsia="Times New Roman" w:hAnsi="Arial" w:cs="Arial"/>
          <w:sz w:val="28"/>
          <w:szCs w:val="28"/>
          <w:lang w:eastAsia="ru-RU"/>
        </w:rPr>
        <w:t>3.3.4</w:t>
      </w:r>
      <w:r>
        <w:rPr>
          <w:rFonts w:ascii="Arial" w:eastAsia="Times New Roman" w:hAnsi="Arial" w:cs="Arial"/>
          <w:b/>
          <w:sz w:val="28"/>
          <w:szCs w:val="28"/>
          <w:lang w:eastAsia="ru-RU"/>
        </w:rPr>
        <w:t xml:space="preserve"> </w:t>
      </w:r>
    </w:p>
    <w:tbl>
      <w:tblPr>
        <w:tblStyle w:val="aa"/>
        <w:tblW w:w="9356" w:type="dxa"/>
        <w:tblInd w:w="108" w:type="dxa"/>
        <w:tblLook w:val="04A0" w:firstRow="1" w:lastRow="0" w:firstColumn="1" w:lastColumn="0" w:noHBand="0" w:noVBand="1"/>
      </w:tblPr>
      <w:tblGrid>
        <w:gridCol w:w="9356"/>
      </w:tblGrid>
      <w:tr w:rsidR="00164AEC">
        <w:tc>
          <w:tcPr>
            <w:tcW w:w="9356" w:type="dxa"/>
          </w:tcPr>
          <w:p w:rsidR="00164AEC" w:rsidRDefault="00AD05A4" w:rsidP="00AB21AF">
            <w:pPr>
              <w:spacing w:before="240" w:after="240"/>
              <w:ind w:firstLine="602"/>
              <w:jc w:val="both"/>
              <w:rPr>
                <w:rFonts w:ascii="Arial" w:eastAsia="Times New Roman" w:hAnsi="Arial" w:cs="Arial"/>
                <w:sz w:val="28"/>
                <w:szCs w:val="28"/>
                <w:lang w:eastAsia="ru-RU"/>
              </w:rPr>
            </w:pPr>
            <w:r>
              <w:rPr>
                <w:rFonts w:ascii="Arial" w:eastAsia="Times New Roman" w:hAnsi="Arial" w:cs="Arial"/>
                <w:b/>
                <w:sz w:val="28"/>
                <w:szCs w:val="28"/>
                <w:lang w:eastAsia="ru-RU"/>
              </w:rPr>
              <w:t>термическая деструкция  (</w:t>
            </w:r>
            <w:proofErr w:type="spellStart"/>
            <w:r>
              <w:rPr>
                <w:rFonts w:ascii="Arial" w:eastAsia="Times New Roman" w:hAnsi="Arial" w:cs="Arial"/>
                <w:b/>
                <w:sz w:val="28"/>
                <w:szCs w:val="28"/>
                <w:lang w:eastAsia="ru-RU"/>
              </w:rPr>
              <w:t>термодеструкция</w:t>
            </w:r>
            <w:proofErr w:type="spellEnd"/>
            <w:r>
              <w:rPr>
                <w:rFonts w:ascii="Arial" w:eastAsia="Times New Roman" w:hAnsi="Arial" w:cs="Arial"/>
                <w:b/>
                <w:sz w:val="28"/>
                <w:szCs w:val="28"/>
                <w:lang w:eastAsia="ru-RU"/>
              </w:rPr>
              <w:t>)</w:t>
            </w:r>
            <w:r>
              <w:rPr>
                <w:rFonts w:ascii="Arial" w:eastAsia="Times New Roman" w:hAnsi="Arial" w:cs="Arial"/>
                <w:bCs/>
                <w:sz w:val="28"/>
                <w:szCs w:val="28"/>
                <w:lang w:eastAsia="ru-RU"/>
              </w:rPr>
              <w:t xml:space="preserve"> (</w:t>
            </w:r>
            <w:r>
              <w:rPr>
                <w:rFonts w:ascii="Arial" w:eastAsia="Times New Roman" w:hAnsi="Arial" w:cs="Arial"/>
                <w:bCs/>
                <w:sz w:val="28"/>
                <w:szCs w:val="28"/>
                <w:lang w:val="en-US" w:eastAsia="ru-RU"/>
              </w:rPr>
              <w:t>thermal</w:t>
            </w:r>
            <w:r>
              <w:rPr>
                <w:rFonts w:ascii="Arial" w:eastAsia="Times New Roman" w:hAnsi="Arial" w:cs="Arial"/>
                <w:bCs/>
                <w:sz w:val="28"/>
                <w:szCs w:val="28"/>
                <w:lang w:eastAsia="ru-RU"/>
              </w:rPr>
              <w:t xml:space="preserve"> </w:t>
            </w:r>
            <w:r>
              <w:rPr>
                <w:rFonts w:ascii="Arial" w:eastAsia="Times New Roman" w:hAnsi="Arial" w:cs="Arial"/>
                <w:bCs/>
                <w:sz w:val="28"/>
                <w:szCs w:val="28"/>
                <w:lang w:val="en-US" w:eastAsia="ru-RU"/>
              </w:rPr>
              <w:t>degradation</w:t>
            </w:r>
            <w:r>
              <w:rPr>
                <w:rFonts w:ascii="Arial" w:eastAsia="Times New Roman" w:hAnsi="Arial" w:cs="Arial"/>
                <w:bCs/>
                <w:sz w:val="28"/>
                <w:szCs w:val="28"/>
                <w:lang w:eastAsia="ru-RU"/>
              </w:rPr>
              <w:t>):</w:t>
            </w:r>
            <w:r>
              <w:rPr>
                <w:rFonts w:ascii="Arial" w:eastAsia="Times New Roman" w:hAnsi="Arial" w:cs="Arial"/>
                <w:b/>
                <w:sz w:val="28"/>
                <w:szCs w:val="28"/>
                <w:lang w:eastAsia="ru-RU"/>
              </w:rPr>
              <w:t xml:space="preserve"> </w:t>
            </w:r>
            <w:r>
              <w:rPr>
                <w:rFonts w:ascii="Arial" w:eastAsia="Times New Roman" w:hAnsi="Arial" w:cs="Arial"/>
                <w:sz w:val="28"/>
                <w:szCs w:val="28"/>
                <w:lang w:eastAsia="ru-RU"/>
              </w:rPr>
              <w:t>Совокупность разрушительных химических процессов в пластмассе, протекающих при повышенной температуре.</w:t>
            </w:r>
          </w:p>
          <w:p w:rsidR="00164AEC" w:rsidRPr="00E75EF6" w:rsidRDefault="00AD05A4" w:rsidP="00AB21AF">
            <w:pPr>
              <w:spacing w:before="240" w:after="240"/>
              <w:ind w:firstLine="602"/>
              <w:jc w:val="both"/>
              <w:rPr>
                <w:rFonts w:ascii="Arial" w:eastAsia="Times New Roman" w:hAnsi="Arial" w:cs="Arial"/>
                <w:sz w:val="24"/>
                <w:szCs w:val="24"/>
                <w:lang w:eastAsia="ru-RU"/>
              </w:rPr>
            </w:pPr>
            <w:r w:rsidRPr="00E75EF6">
              <w:rPr>
                <w:rFonts w:ascii="Arial" w:eastAsia="Times New Roman" w:hAnsi="Arial" w:cs="Arial"/>
                <w:sz w:val="24"/>
                <w:szCs w:val="24"/>
                <w:lang w:eastAsia="ru-RU"/>
              </w:rPr>
              <w:t>Примечание – Необходимо указывать температуру и другие параметры окружающей среды, при которых изучается этот процесс.</w:t>
            </w:r>
          </w:p>
          <w:p w:rsidR="00164AEC" w:rsidRDefault="00AD05A4" w:rsidP="00AB21AF">
            <w:pPr>
              <w:spacing w:before="240" w:after="240"/>
              <w:ind w:firstLine="602"/>
              <w:jc w:val="both"/>
              <w:rPr>
                <w:rFonts w:ascii="Arial" w:eastAsia="Times New Roman" w:hAnsi="Arial" w:cs="Arial"/>
                <w:b/>
                <w:sz w:val="28"/>
                <w:szCs w:val="28"/>
                <w:lang w:val="en-US" w:eastAsia="ru-RU"/>
              </w:rPr>
            </w:pPr>
            <w:r>
              <w:rPr>
                <w:rFonts w:ascii="Arial" w:hAnsi="Arial" w:cs="Arial"/>
                <w:bCs/>
                <w:sz w:val="28"/>
                <w:szCs w:val="28"/>
                <w:lang w:val="en-US"/>
              </w:rPr>
              <w:t>[</w:t>
            </w:r>
            <w:r>
              <w:rPr>
                <w:rFonts w:ascii="Arial" w:hAnsi="Arial" w:cs="Arial"/>
                <w:bCs/>
                <w:sz w:val="28"/>
                <w:szCs w:val="28"/>
              </w:rPr>
              <w:t>ГОСТ 32794</w:t>
            </w:r>
            <w:r>
              <w:rPr>
                <w:rFonts w:ascii="Arial" w:hAnsi="Arial" w:cs="Arial"/>
                <w:sz w:val="28"/>
                <w:szCs w:val="28"/>
              </w:rPr>
              <w:t>-</w:t>
            </w:r>
            <w:r>
              <w:rPr>
                <w:rFonts w:ascii="Arial" w:hAnsi="Arial" w:cs="Arial"/>
                <w:bCs/>
                <w:sz w:val="28"/>
                <w:szCs w:val="28"/>
              </w:rPr>
              <w:t>2014, статья 2.1.351</w:t>
            </w:r>
            <w:r>
              <w:rPr>
                <w:rFonts w:ascii="Arial" w:hAnsi="Arial" w:cs="Arial"/>
                <w:bCs/>
                <w:sz w:val="28"/>
                <w:szCs w:val="28"/>
                <w:lang w:val="en-US"/>
              </w:rPr>
              <w:t>]</w:t>
            </w:r>
          </w:p>
        </w:tc>
      </w:tr>
    </w:tbl>
    <w:p w:rsidR="00AB21AF" w:rsidRDefault="00AB21AF">
      <w:pPr>
        <w:spacing w:before="240" w:after="240" w:line="240" w:lineRule="auto"/>
        <w:ind w:firstLine="709"/>
        <w:jc w:val="both"/>
        <w:rPr>
          <w:rFonts w:ascii="Arial" w:eastAsia="Times New Roman" w:hAnsi="Arial" w:cs="Arial"/>
          <w:sz w:val="28"/>
          <w:szCs w:val="28"/>
          <w:lang w:eastAsia="ru-RU"/>
        </w:rPr>
      </w:pPr>
    </w:p>
    <w:p w:rsidR="00AB21AF" w:rsidRDefault="00AB21AF">
      <w:pPr>
        <w:spacing w:before="240" w:after="240" w:line="240" w:lineRule="auto"/>
        <w:ind w:firstLine="709"/>
        <w:jc w:val="both"/>
        <w:rPr>
          <w:rFonts w:ascii="Arial" w:eastAsia="Times New Roman" w:hAnsi="Arial" w:cs="Arial"/>
          <w:sz w:val="28"/>
          <w:szCs w:val="28"/>
          <w:lang w:eastAsia="ru-RU"/>
        </w:rPr>
      </w:pPr>
    </w:p>
    <w:p w:rsidR="00AB21AF" w:rsidRDefault="00AB21AF">
      <w:pPr>
        <w:spacing w:before="240" w:after="240" w:line="240" w:lineRule="auto"/>
        <w:ind w:firstLine="709"/>
        <w:jc w:val="both"/>
        <w:rPr>
          <w:rFonts w:ascii="Arial" w:eastAsia="Times New Roman" w:hAnsi="Arial" w:cs="Arial"/>
          <w:sz w:val="28"/>
          <w:szCs w:val="28"/>
          <w:lang w:eastAsia="ru-RU"/>
        </w:rPr>
      </w:pPr>
    </w:p>
    <w:p w:rsidR="00AB21AF" w:rsidRDefault="00AB21AF">
      <w:pPr>
        <w:spacing w:before="240" w:after="240" w:line="240" w:lineRule="auto"/>
        <w:ind w:firstLine="709"/>
        <w:jc w:val="both"/>
        <w:rPr>
          <w:rFonts w:ascii="Arial" w:eastAsia="Times New Roman" w:hAnsi="Arial" w:cs="Arial"/>
          <w:sz w:val="28"/>
          <w:szCs w:val="28"/>
          <w:lang w:eastAsia="ru-RU"/>
        </w:rPr>
      </w:pPr>
    </w:p>
    <w:p w:rsidR="00AB21AF" w:rsidRDefault="00AB21AF">
      <w:pPr>
        <w:spacing w:before="240" w:after="240" w:line="240" w:lineRule="auto"/>
        <w:ind w:firstLine="709"/>
        <w:jc w:val="both"/>
        <w:rPr>
          <w:rFonts w:ascii="Arial" w:eastAsia="Times New Roman" w:hAnsi="Arial" w:cs="Arial"/>
          <w:sz w:val="28"/>
          <w:szCs w:val="28"/>
          <w:lang w:eastAsia="ru-RU"/>
        </w:rPr>
      </w:pPr>
    </w:p>
    <w:p w:rsidR="00AB21AF" w:rsidRDefault="00AB21AF">
      <w:pPr>
        <w:spacing w:before="240" w:after="240" w:line="240" w:lineRule="auto"/>
        <w:ind w:firstLine="709"/>
        <w:jc w:val="both"/>
        <w:rPr>
          <w:rFonts w:ascii="Arial" w:eastAsia="Times New Roman" w:hAnsi="Arial" w:cs="Arial"/>
          <w:sz w:val="28"/>
          <w:szCs w:val="28"/>
          <w:lang w:eastAsia="ru-RU"/>
        </w:rPr>
      </w:pPr>
    </w:p>
    <w:p w:rsidR="00164AEC" w:rsidRDefault="00AD05A4">
      <w:pPr>
        <w:spacing w:before="240" w:after="240" w:line="240" w:lineRule="auto"/>
        <w:ind w:firstLine="709"/>
        <w:jc w:val="both"/>
        <w:rPr>
          <w:rFonts w:ascii="Arial" w:eastAsia="Times New Roman" w:hAnsi="Arial" w:cs="Arial"/>
          <w:b/>
          <w:sz w:val="28"/>
          <w:szCs w:val="28"/>
          <w:lang w:eastAsia="ru-RU"/>
        </w:rPr>
      </w:pPr>
      <w:r>
        <w:rPr>
          <w:rFonts w:ascii="Arial" w:eastAsia="Times New Roman" w:hAnsi="Arial" w:cs="Arial"/>
          <w:sz w:val="28"/>
          <w:szCs w:val="28"/>
          <w:lang w:eastAsia="ru-RU"/>
        </w:rPr>
        <w:t>3.3.5</w:t>
      </w:r>
      <w:r>
        <w:rPr>
          <w:rFonts w:ascii="Arial" w:eastAsia="Times New Roman" w:hAnsi="Arial" w:cs="Arial"/>
          <w:b/>
          <w:sz w:val="28"/>
          <w:szCs w:val="28"/>
          <w:lang w:eastAsia="ru-RU"/>
        </w:rPr>
        <w:t xml:space="preserve"> </w:t>
      </w:r>
    </w:p>
    <w:tbl>
      <w:tblPr>
        <w:tblStyle w:val="aa"/>
        <w:tblW w:w="9356" w:type="dxa"/>
        <w:tblInd w:w="108" w:type="dxa"/>
        <w:tblLook w:val="04A0" w:firstRow="1" w:lastRow="0" w:firstColumn="1" w:lastColumn="0" w:noHBand="0" w:noVBand="1"/>
      </w:tblPr>
      <w:tblGrid>
        <w:gridCol w:w="9356"/>
      </w:tblGrid>
      <w:tr w:rsidR="00164AEC">
        <w:tc>
          <w:tcPr>
            <w:tcW w:w="9356" w:type="dxa"/>
          </w:tcPr>
          <w:p w:rsidR="00164AEC" w:rsidRDefault="00AD05A4" w:rsidP="00AB21AF">
            <w:pPr>
              <w:spacing w:after="240"/>
              <w:ind w:firstLine="602"/>
              <w:jc w:val="both"/>
              <w:rPr>
                <w:rFonts w:ascii="Arial" w:eastAsia="Times New Roman" w:hAnsi="Arial" w:cs="Arial"/>
                <w:sz w:val="28"/>
                <w:szCs w:val="28"/>
                <w:lang w:eastAsia="ru-RU"/>
              </w:rPr>
            </w:pPr>
            <w:r>
              <w:rPr>
                <w:rFonts w:ascii="Arial" w:eastAsia="Times New Roman" w:hAnsi="Arial" w:cs="Arial"/>
                <w:b/>
                <w:sz w:val="28"/>
                <w:szCs w:val="28"/>
                <w:lang w:eastAsia="ru-RU"/>
              </w:rPr>
              <w:t>термическая стабильность</w:t>
            </w:r>
            <w:r>
              <w:rPr>
                <w:rFonts w:ascii="Arial" w:eastAsia="Times New Roman" w:hAnsi="Arial" w:cs="Arial"/>
                <w:sz w:val="28"/>
                <w:szCs w:val="28"/>
                <w:lang w:eastAsia="ru-RU"/>
              </w:rPr>
              <w:t xml:space="preserve"> </w:t>
            </w:r>
            <w:r>
              <w:rPr>
                <w:rFonts w:ascii="Arial" w:eastAsia="Times New Roman" w:hAnsi="Arial" w:cs="Arial"/>
                <w:b/>
                <w:sz w:val="28"/>
                <w:szCs w:val="28"/>
                <w:lang w:eastAsia="ru-RU"/>
              </w:rPr>
              <w:t>(</w:t>
            </w:r>
            <w:proofErr w:type="spellStart"/>
            <w:r>
              <w:rPr>
                <w:rFonts w:ascii="Arial" w:eastAsia="Times New Roman" w:hAnsi="Arial" w:cs="Arial"/>
                <w:b/>
                <w:sz w:val="28"/>
                <w:szCs w:val="28"/>
                <w:lang w:eastAsia="ru-RU"/>
              </w:rPr>
              <w:t>термостабильность</w:t>
            </w:r>
            <w:proofErr w:type="spellEnd"/>
            <w:r>
              <w:rPr>
                <w:rFonts w:ascii="Arial" w:eastAsia="Times New Roman" w:hAnsi="Arial" w:cs="Arial"/>
                <w:b/>
                <w:sz w:val="28"/>
                <w:szCs w:val="28"/>
                <w:lang w:eastAsia="ru-RU"/>
              </w:rPr>
              <w:t>)</w:t>
            </w:r>
            <w:r>
              <w:rPr>
                <w:rFonts w:ascii="Arial" w:eastAsia="Times New Roman" w:hAnsi="Arial" w:cs="Arial"/>
                <w:sz w:val="28"/>
                <w:szCs w:val="28"/>
                <w:lang w:eastAsia="ru-RU"/>
              </w:rPr>
              <w:t xml:space="preserve"> (</w:t>
            </w:r>
            <w:r>
              <w:rPr>
                <w:rFonts w:ascii="Arial" w:eastAsia="Times New Roman" w:hAnsi="Arial" w:cs="Arial"/>
                <w:sz w:val="28"/>
                <w:szCs w:val="28"/>
                <w:lang w:val="en-US" w:eastAsia="ru-RU"/>
              </w:rPr>
              <w:t>thermal</w:t>
            </w:r>
            <w:r>
              <w:rPr>
                <w:rFonts w:ascii="Arial" w:eastAsia="Times New Roman" w:hAnsi="Arial" w:cs="Arial"/>
                <w:sz w:val="28"/>
                <w:szCs w:val="28"/>
                <w:lang w:eastAsia="ru-RU"/>
              </w:rPr>
              <w:t xml:space="preserve"> </w:t>
            </w:r>
            <w:r>
              <w:rPr>
                <w:rFonts w:ascii="Arial" w:eastAsia="Times New Roman" w:hAnsi="Arial" w:cs="Arial"/>
                <w:sz w:val="28"/>
                <w:szCs w:val="28"/>
                <w:lang w:val="en-US" w:eastAsia="ru-RU"/>
              </w:rPr>
              <w:t>stability</w:t>
            </w:r>
            <w:r>
              <w:rPr>
                <w:rFonts w:ascii="Arial" w:eastAsia="Times New Roman" w:hAnsi="Arial" w:cs="Arial"/>
                <w:sz w:val="28"/>
                <w:szCs w:val="28"/>
                <w:lang w:eastAsia="ru-RU"/>
              </w:rPr>
              <w:t>)</w:t>
            </w:r>
            <w:r>
              <w:rPr>
                <w:rFonts w:ascii="Arial" w:eastAsia="Times New Roman" w:hAnsi="Arial" w:cs="Arial"/>
                <w:bCs/>
                <w:sz w:val="28"/>
                <w:szCs w:val="28"/>
                <w:lang w:eastAsia="ru-RU"/>
              </w:rPr>
              <w:t>:</w:t>
            </w:r>
            <w:r>
              <w:rPr>
                <w:rFonts w:ascii="Arial" w:eastAsia="Times New Roman" w:hAnsi="Arial" w:cs="Arial"/>
                <w:sz w:val="28"/>
                <w:szCs w:val="28"/>
                <w:lang w:eastAsia="ru-RU"/>
              </w:rPr>
              <w:t xml:space="preserve"> Свойство материала сопротивляться деструкции под воздействием нагревания.</w:t>
            </w:r>
          </w:p>
          <w:p w:rsidR="00164AEC" w:rsidRPr="00E75EF6" w:rsidRDefault="00AD05A4" w:rsidP="00AB21AF">
            <w:pPr>
              <w:spacing w:after="240"/>
              <w:ind w:firstLine="602"/>
              <w:jc w:val="both"/>
              <w:rPr>
                <w:rFonts w:ascii="Arial" w:eastAsia="Times New Roman" w:hAnsi="Arial" w:cs="Arial"/>
                <w:sz w:val="24"/>
                <w:szCs w:val="24"/>
                <w:lang w:eastAsia="ru-RU"/>
              </w:rPr>
            </w:pPr>
            <w:r w:rsidRPr="00E75EF6">
              <w:rPr>
                <w:rFonts w:ascii="Arial" w:eastAsia="Times New Roman" w:hAnsi="Arial" w:cs="Arial"/>
                <w:sz w:val="24"/>
                <w:szCs w:val="24"/>
                <w:lang w:eastAsia="ru-RU"/>
              </w:rPr>
              <w:t>Примечание – Определяется произвольными методами испытаний, основанными на изменении цвета, электрических и механических свойств или потере массы.</w:t>
            </w:r>
          </w:p>
          <w:p w:rsidR="00164AEC" w:rsidRDefault="00AD05A4" w:rsidP="00AB21AF">
            <w:pPr>
              <w:spacing w:after="240"/>
              <w:ind w:firstLine="602"/>
              <w:jc w:val="both"/>
              <w:rPr>
                <w:rFonts w:ascii="Arial" w:eastAsia="Times New Roman" w:hAnsi="Arial" w:cs="Arial"/>
                <w:b/>
                <w:sz w:val="28"/>
                <w:szCs w:val="28"/>
                <w:lang w:val="en-US" w:eastAsia="ru-RU"/>
              </w:rPr>
            </w:pPr>
            <w:r>
              <w:rPr>
                <w:rFonts w:ascii="Arial" w:hAnsi="Arial" w:cs="Arial"/>
                <w:bCs/>
                <w:sz w:val="28"/>
                <w:szCs w:val="28"/>
                <w:lang w:val="en-US"/>
              </w:rPr>
              <w:t>[</w:t>
            </w:r>
            <w:r>
              <w:rPr>
                <w:rFonts w:ascii="Arial" w:hAnsi="Arial" w:cs="Arial"/>
                <w:bCs/>
                <w:sz w:val="28"/>
                <w:szCs w:val="28"/>
              </w:rPr>
              <w:t>ГОСТ 32794</w:t>
            </w:r>
            <w:r>
              <w:rPr>
                <w:rFonts w:ascii="Arial" w:hAnsi="Arial" w:cs="Arial"/>
                <w:sz w:val="28"/>
                <w:szCs w:val="28"/>
              </w:rPr>
              <w:t>-</w:t>
            </w:r>
            <w:r>
              <w:rPr>
                <w:rFonts w:ascii="Arial" w:hAnsi="Arial" w:cs="Arial"/>
                <w:bCs/>
                <w:sz w:val="28"/>
                <w:szCs w:val="28"/>
              </w:rPr>
              <w:t>2014, статья 2.1.353</w:t>
            </w:r>
            <w:r>
              <w:rPr>
                <w:rFonts w:ascii="Arial" w:hAnsi="Arial" w:cs="Arial"/>
                <w:bCs/>
                <w:sz w:val="28"/>
                <w:szCs w:val="28"/>
                <w:lang w:val="en-US"/>
              </w:rPr>
              <w:t>]</w:t>
            </w:r>
          </w:p>
        </w:tc>
      </w:tr>
    </w:tbl>
    <w:p w:rsidR="00164AEC" w:rsidRDefault="00AD05A4">
      <w:pPr>
        <w:spacing w:before="240" w:after="240" w:line="240" w:lineRule="auto"/>
        <w:ind w:firstLine="709"/>
        <w:jc w:val="both"/>
        <w:rPr>
          <w:rFonts w:ascii="Arial" w:eastAsia="Times New Roman" w:hAnsi="Arial" w:cs="Arial"/>
          <w:bCs/>
          <w:sz w:val="28"/>
          <w:szCs w:val="28"/>
          <w:lang w:eastAsia="ru-RU"/>
        </w:rPr>
      </w:pPr>
      <w:r>
        <w:rPr>
          <w:rFonts w:ascii="Arial" w:eastAsia="Times New Roman" w:hAnsi="Arial" w:cs="Arial"/>
          <w:sz w:val="28"/>
          <w:szCs w:val="28"/>
          <w:lang w:eastAsia="ru-RU"/>
        </w:rPr>
        <w:t>3.3.6</w:t>
      </w:r>
      <w:r>
        <w:rPr>
          <w:rFonts w:ascii="Arial" w:eastAsia="Times New Roman" w:hAnsi="Arial" w:cs="Arial"/>
          <w:b/>
          <w:bCs/>
          <w:sz w:val="28"/>
          <w:szCs w:val="28"/>
          <w:lang w:eastAsia="ru-RU"/>
        </w:rPr>
        <w:t xml:space="preserve"> физико-механические свойства </w:t>
      </w:r>
      <w:r>
        <w:rPr>
          <w:rFonts w:ascii="Arial" w:hAnsi="Arial" w:cs="Arial"/>
          <w:color w:val="000000"/>
          <w:sz w:val="28"/>
          <w:szCs w:val="28"/>
        </w:rPr>
        <w:t>(</w:t>
      </w:r>
      <w:proofErr w:type="spellStart"/>
      <w:r>
        <w:rPr>
          <w:rFonts w:ascii="Arial" w:hAnsi="Arial" w:cs="Arial"/>
          <w:color w:val="000000"/>
          <w:sz w:val="28"/>
          <w:szCs w:val="28"/>
        </w:rPr>
        <w:t>physical</w:t>
      </w:r>
      <w:proofErr w:type="spellEnd"/>
      <w:r>
        <w:rPr>
          <w:rFonts w:ascii="Arial" w:hAnsi="Arial" w:cs="Arial"/>
          <w:color w:val="000000"/>
          <w:sz w:val="28"/>
          <w:szCs w:val="28"/>
        </w:rPr>
        <w:t xml:space="preserve"> </w:t>
      </w:r>
      <w:proofErr w:type="spellStart"/>
      <w:r>
        <w:rPr>
          <w:rFonts w:ascii="Arial" w:hAnsi="Arial" w:cs="Arial"/>
          <w:color w:val="000000"/>
          <w:sz w:val="28"/>
          <w:szCs w:val="28"/>
        </w:rPr>
        <w:t>and</w:t>
      </w:r>
      <w:proofErr w:type="spellEnd"/>
      <w:r>
        <w:rPr>
          <w:rFonts w:ascii="Arial" w:hAnsi="Arial" w:cs="Arial"/>
          <w:color w:val="000000"/>
          <w:sz w:val="28"/>
          <w:szCs w:val="28"/>
        </w:rPr>
        <w:t xml:space="preserve"> </w:t>
      </w:r>
      <w:proofErr w:type="spellStart"/>
      <w:r>
        <w:rPr>
          <w:rFonts w:ascii="Arial" w:hAnsi="Arial" w:cs="Arial"/>
          <w:color w:val="000000"/>
          <w:sz w:val="28"/>
          <w:szCs w:val="28"/>
        </w:rPr>
        <w:t>mechanical</w:t>
      </w:r>
      <w:proofErr w:type="spellEnd"/>
      <w:r>
        <w:rPr>
          <w:rFonts w:ascii="Arial" w:hAnsi="Arial" w:cs="Arial"/>
          <w:color w:val="000000"/>
          <w:sz w:val="28"/>
          <w:szCs w:val="28"/>
        </w:rPr>
        <w:t xml:space="preserve"> </w:t>
      </w:r>
      <w:proofErr w:type="spellStart"/>
      <w:r>
        <w:rPr>
          <w:rFonts w:ascii="Arial" w:hAnsi="Arial" w:cs="Arial"/>
          <w:color w:val="000000"/>
          <w:sz w:val="28"/>
          <w:szCs w:val="28"/>
        </w:rPr>
        <w:t>properties</w:t>
      </w:r>
      <w:proofErr w:type="spellEnd"/>
      <w:r>
        <w:rPr>
          <w:rFonts w:ascii="Arial" w:hAnsi="Arial" w:cs="Arial"/>
          <w:color w:val="000000"/>
          <w:sz w:val="28"/>
          <w:szCs w:val="28"/>
        </w:rPr>
        <w:t>)</w:t>
      </w:r>
      <w:r>
        <w:rPr>
          <w:rFonts w:ascii="Arial" w:eastAsia="Times New Roman" w:hAnsi="Arial" w:cs="Arial"/>
          <w:bCs/>
          <w:sz w:val="28"/>
          <w:szCs w:val="28"/>
          <w:lang w:eastAsia="ru-RU"/>
        </w:rPr>
        <w:t>: Совокупность характеристик термопластичных материалов для аддитивных технологий, присущих веществам вне химического взаимодействия, позволяющая судить об их прочности, пластичности, количестве и размерах дефектов.</w:t>
      </w:r>
    </w:p>
    <w:p w:rsidR="00164AEC" w:rsidRDefault="00AD05A4">
      <w:pPr>
        <w:spacing w:before="240" w:after="240" w:line="240" w:lineRule="auto"/>
        <w:ind w:firstLine="709"/>
        <w:jc w:val="both"/>
        <w:rPr>
          <w:rFonts w:ascii="Arial" w:eastAsia="Times New Roman" w:hAnsi="Arial" w:cs="Arial"/>
          <w:b/>
          <w:bCs/>
          <w:sz w:val="28"/>
          <w:szCs w:val="28"/>
          <w:lang w:eastAsia="ru-RU"/>
        </w:rPr>
      </w:pPr>
      <w:r>
        <w:rPr>
          <w:rFonts w:ascii="Arial" w:eastAsia="Times New Roman" w:hAnsi="Arial" w:cs="Arial"/>
          <w:bCs/>
          <w:sz w:val="28"/>
          <w:szCs w:val="28"/>
          <w:lang w:eastAsia="ru-RU"/>
        </w:rPr>
        <w:t>3.3.7</w:t>
      </w:r>
      <w:r>
        <w:rPr>
          <w:rFonts w:ascii="Arial" w:eastAsia="Times New Roman" w:hAnsi="Arial" w:cs="Arial"/>
          <w:b/>
          <w:bCs/>
          <w:sz w:val="28"/>
          <w:szCs w:val="28"/>
          <w:lang w:eastAsia="ru-RU"/>
        </w:rPr>
        <w:t xml:space="preserve"> химический состав </w:t>
      </w:r>
      <w:r>
        <w:rPr>
          <w:rFonts w:ascii="Arial" w:hAnsi="Arial" w:cs="Arial"/>
          <w:color w:val="000000"/>
          <w:sz w:val="28"/>
          <w:szCs w:val="28"/>
        </w:rPr>
        <w:t>(</w:t>
      </w:r>
      <w:proofErr w:type="spellStart"/>
      <w:r>
        <w:rPr>
          <w:rFonts w:ascii="Arial" w:hAnsi="Arial" w:cs="Arial"/>
          <w:color w:val="000000"/>
          <w:sz w:val="28"/>
          <w:szCs w:val="28"/>
        </w:rPr>
        <w:t>chemical</w:t>
      </w:r>
      <w:proofErr w:type="spellEnd"/>
      <w:r>
        <w:rPr>
          <w:rFonts w:ascii="Arial" w:hAnsi="Arial" w:cs="Arial"/>
          <w:color w:val="000000"/>
          <w:sz w:val="28"/>
          <w:szCs w:val="28"/>
        </w:rPr>
        <w:t xml:space="preserve"> </w:t>
      </w:r>
      <w:proofErr w:type="spellStart"/>
      <w:r>
        <w:rPr>
          <w:rFonts w:ascii="Arial" w:hAnsi="Arial" w:cs="Arial"/>
          <w:color w:val="000000"/>
          <w:sz w:val="28"/>
          <w:szCs w:val="28"/>
        </w:rPr>
        <w:t>composition</w:t>
      </w:r>
      <w:proofErr w:type="spellEnd"/>
      <w:r>
        <w:rPr>
          <w:rFonts w:ascii="Arial" w:hAnsi="Arial" w:cs="Arial"/>
          <w:color w:val="000000"/>
          <w:sz w:val="28"/>
          <w:szCs w:val="28"/>
        </w:rPr>
        <w:t>)</w:t>
      </w:r>
      <w:r>
        <w:rPr>
          <w:rFonts w:ascii="Arial" w:eastAsia="Times New Roman" w:hAnsi="Arial" w:cs="Arial"/>
          <w:bCs/>
          <w:sz w:val="28"/>
          <w:szCs w:val="28"/>
          <w:lang w:eastAsia="ru-RU"/>
        </w:rPr>
        <w:t>: Характеристика термопластичного материала для аддитивных технологий, позволяющая судить о соотношении количества компонентов вещества в материале.</w:t>
      </w:r>
    </w:p>
    <w:p w:rsidR="00164AEC" w:rsidRDefault="00AD05A4">
      <w:pPr>
        <w:spacing w:before="240" w:after="240" w:line="240" w:lineRule="auto"/>
        <w:jc w:val="both"/>
        <w:rPr>
          <w:rFonts w:ascii="Arial" w:eastAsia="Times New Roman" w:hAnsi="Arial" w:cs="Arial"/>
          <w:bCs/>
          <w:sz w:val="28"/>
          <w:szCs w:val="28"/>
          <w:lang w:eastAsia="ru-RU"/>
        </w:rPr>
      </w:pPr>
      <w:r>
        <w:rPr>
          <w:rFonts w:ascii="Arial" w:eastAsia="Times New Roman" w:hAnsi="Arial" w:cs="Arial"/>
          <w:b/>
          <w:bCs/>
          <w:sz w:val="28"/>
          <w:szCs w:val="28"/>
          <w:lang w:eastAsia="ru-RU"/>
        </w:rPr>
        <w:t xml:space="preserve">          3.4 Термины в области </w:t>
      </w:r>
      <w:r>
        <w:rPr>
          <w:rFonts w:ascii="Arial" w:hAnsi="Arial" w:cs="Arial"/>
          <w:b/>
          <w:sz w:val="28"/>
          <w:szCs w:val="28"/>
        </w:rPr>
        <w:t>подготовки термопластичных материалов для переработки по аддитивным технологиям</w:t>
      </w:r>
    </w:p>
    <w:p w:rsidR="00164AEC" w:rsidRDefault="00AD05A4">
      <w:pPr>
        <w:spacing w:before="240" w:after="240" w:line="240" w:lineRule="auto"/>
        <w:ind w:firstLine="709"/>
        <w:jc w:val="both"/>
        <w:rPr>
          <w:rFonts w:ascii="Arial" w:eastAsia="Times New Roman" w:hAnsi="Arial" w:cs="Arial"/>
          <w:bCs/>
          <w:sz w:val="28"/>
          <w:szCs w:val="28"/>
          <w:lang w:eastAsia="ru-RU"/>
        </w:rPr>
      </w:pPr>
      <w:r>
        <w:rPr>
          <w:rFonts w:ascii="Arial" w:eastAsia="Times New Roman" w:hAnsi="Arial" w:cs="Arial"/>
          <w:bCs/>
          <w:sz w:val="28"/>
          <w:szCs w:val="28"/>
          <w:lang w:eastAsia="ru-RU"/>
        </w:rPr>
        <w:t>3.4.1</w:t>
      </w:r>
      <w:r>
        <w:rPr>
          <w:rFonts w:ascii="Arial" w:eastAsia="Times New Roman" w:hAnsi="Arial" w:cs="Arial"/>
          <w:b/>
          <w:bCs/>
          <w:sz w:val="28"/>
          <w:szCs w:val="28"/>
          <w:lang w:eastAsia="ru-RU"/>
        </w:rPr>
        <w:t xml:space="preserve"> дробление </w:t>
      </w:r>
      <w:r>
        <w:rPr>
          <w:rFonts w:ascii="Arial" w:hAnsi="Arial" w:cs="Arial"/>
          <w:color w:val="000000"/>
          <w:sz w:val="28"/>
          <w:szCs w:val="28"/>
        </w:rPr>
        <w:t>(</w:t>
      </w:r>
      <w:proofErr w:type="spellStart"/>
      <w:r>
        <w:rPr>
          <w:rFonts w:ascii="Arial" w:hAnsi="Arial" w:cs="Arial"/>
          <w:color w:val="000000"/>
          <w:sz w:val="28"/>
          <w:szCs w:val="28"/>
        </w:rPr>
        <w:t>fragmentation</w:t>
      </w:r>
      <w:proofErr w:type="spellEnd"/>
      <w:r>
        <w:rPr>
          <w:rFonts w:ascii="Arial" w:hAnsi="Arial" w:cs="Arial"/>
          <w:color w:val="000000"/>
          <w:sz w:val="28"/>
          <w:szCs w:val="28"/>
        </w:rPr>
        <w:t>)</w:t>
      </w:r>
      <w:r>
        <w:rPr>
          <w:rFonts w:ascii="Arial" w:eastAsia="Times New Roman" w:hAnsi="Arial" w:cs="Arial"/>
          <w:bCs/>
          <w:sz w:val="28"/>
          <w:szCs w:val="28"/>
          <w:lang w:eastAsia="ru-RU"/>
        </w:rPr>
        <w:t>: Процесс механического измельчения исходного материала до необходимого размера.</w:t>
      </w:r>
    </w:p>
    <w:p w:rsidR="00164AEC" w:rsidRDefault="00AD05A4">
      <w:pPr>
        <w:spacing w:before="240" w:after="240" w:line="240" w:lineRule="auto"/>
        <w:ind w:firstLine="709"/>
        <w:jc w:val="both"/>
        <w:rPr>
          <w:rFonts w:ascii="Arial" w:eastAsia="Times New Roman" w:hAnsi="Arial" w:cs="Arial"/>
          <w:bCs/>
          <w:sz w:val="28"/>
          <w:szCs w:val="28"/>
          <w:lang w:eastAsia="ru-RU"/>
        </w:rPr>
      </w:pPr>
      <w:r>
        <w:rPr>
          <w:rFonts w:ascii="Arial" w:eastAsia="Times New Roman" w:hAnsi="Arial" w:cs="Arial"/>
          <w:bCs/>
          <w:sz w:val="28"/>
          <w:szCs w:val="28"/>
          <w:lang w:eastAsia="ru-RU"/>
        </w:rPr>
        <w:t xml:space="preserve">3.4.2 </w:t>
      </w:r>
      <w:r>
        <w:rPr>
          <w:rFonts w:ascii="Arial" w:eastAsia="Times New Roman" w:hAnsi="Arial" w:cs="Arial"/>
          <w:b/>
          <w:bCs/>
          <w:sz w:val="28"/>
          <w:szCs w:val="28"/>
          <w:lang w:eastAsia="ru-RU"/>
        </w:rPr>
        <w:t>сушка</w:t>
      </w:r>
      <w:r>
        <w:rPr>
          <w:rFonts w:ascii="Arial" w:eastAsia="Times New Roman" w:hAnsi="Arial" w:cs="Arial"/>
          <w:bCs/>
          <w:sz w:val="28"/>
          <w:szCs w:val="28"/>
          <w:lang w:eastAsia="ru-RU"/>
        </w:rPr>
        <w:t xml:space="preserve"> </w:t>
      </w:r>
      <w:r>
        <w:rPr>
          <w:rFonts w:ascii="Arial" w:eastAsia="Times New Roman" w:hAnsi="Arial" w:cs="Arial"/>
          <w:b/>
          <w:bCs/>
          <w:sz w:val="28"/>
          <w:szCs w:val="28"/>
          <w:lang w:eastAsia="ru-RU"/>
        </w:rPr>
        <w:t xml:space="preserve">термопластичных материалов для аддитивных технологий </w:t>
      </w:r>
      <w:r>
        <w:rPr>
          <w:rFonts w:ascii="Arial" w:hAnsi="Arial" w:cs="Arial"/>
          <w:color w:val="000000"/>
          <w:sz w:val="28"/>
          <w:szCs w:val="28"/>
        </w:rPr>
        <w:t>(</w:t>
      </w:r>
      <w:proofErr w:type="spellStart"/>
      <w:r>
        <w:rPr>
          <w:rFonts w:ascii="Arial" w:hAnsi="Arial" w:cs="Arial"/>
          <w:color w:val="000000"/>
          <w:sz w:val="28"/>
          <w:szCs w:val="28"/>
        </w:rPr>
        <w:t>drying</w:t>
      </w:r>
      <w:proofErr w:type="spellEnd"/>
      <w:r>
        <w:rPr>
          <w:rFonts w:ascii="Arial" w:hAnsi="Arial" w:cs="Arial"/>
          <w:color w:val="000000"/>
          <w:sz w:val="28"/>
          <w:szCs w:val="28"/>
        </w:rPr>
        <w:t xml:space="preserve"> </w:t>
      </w:r>
      <w:proofErr w:type="spellStart"/>
      <w:r>
        <w:rPr>
          <w:rFonts w:ascii="Arial" w:hAnsi="Arial" w:cs="Arial"/>
          <w:color w:val="000000"/>
          <w:sz w:val="28"/>
          <w:szCs w:val="28"/>
        </w:rPr>
        <w:t>thermoplastic</w:t>
      </w:r>
      <w:proofErr w:type="spellEnd"/>
      <w:r>
        <w:rPr>
          <w:rFonts w:ascii="Arial" w:hAnsi="Arial" w:cs="Arial"/>
          <w:color w:val="000000"/>
          <w:sz w:val="28"/>
          <w:szCs w:val="28"/>
        </w:rPr>
        <w:t xml:space="preserve"> </w:t>
      </w:r>
      <w:proofErr w:type="spellStart"/>
      <w:r>
        <w:rPr>
          <w:rFonts w:ascii="Arial" w:hAnsi="Arial" w:cs="Arial"/>
          <w:color w:val="000000"/>
          <w:sz w:val="28"/>
          <w:szCs w:val="28"/>
        </w:rPr>
        <w:t>materials</w:t>
      </w:r>
      <w:proofErr w:type="spellEnd"/>
      <w:r>
        <w:rPr>
          <w:rFonts w:ascii="Arial" w:hAnsi="Arial" w:cs="Arial"/>
          <w:color w:val="000000"/>
          <w:sz w:val="28"/>
          <w:szCs w:val="28"/>
        </w:rPr>
        <w:t xml:space="preserve"> </w:t>
      </w:r>
      <w:proofErr w:type="spellStart"/>
      <w:r>
        <w:rPr>
          <w:rFonts w:ascii="Arial" w:hAnsi="Arial" w:cs="Arial"/>
          <w:color w:val="000000"/>
          <w:sz w:val="28"/>
          <w:szCs w:val="28"/>
        </w:rPr>
        <w:t>for</w:t>
      </w:r>
      <w:proofErr w:type="spellEnd"/>
      <w:r>
        <w:rPr>
          <w:rFonts w:ascii="Arial" w:hAnsi="Arial" w:cs="Arial"/>
          <w:color w:val="000000"/>
          <w:sz w:val="28"/>
          <w:szCs w:val="28"/>
        </w:rPr>
        <w:t xml:space="preserve"> </w:t>
      </w:r>
      <w:proofErr w:type="spellStart"/>
      <w:r>
        <w:rPr>
          <w:rFonts w:ascii="Arial" w:hAnsi="Arial" w:cs="Arial"/>
          <w:color w:val="000000"/>
          <w:sz w:val="28"/>
          <w:szCs w:val="28"/>
        </w:rPr>
        <w:t>additive</w:t>
      </w:r>
      <w:proofErr w:type="spellEnd"/>
      <w:r>
        <w:rPr>
          <w:rFonts w:ascii="Arial" w:hAnsi="Arial" w:cs="Arial"/>
          <w:color w:val="000000"/>
          <w:sz w:val="28"/>
          <w:szCs w:val="28"/>
        </w:rPr>
        <w:t xml:space="preserve"> </w:t>
      </w:r>
      <w:proofErr w:type="spellStart"/>
      <w:r>
        <w:rPr>
          <w:rFonts w:ascii="Arial" w:hAnsi="Arial" w:cs="Arial"/>
          <w:color w:val="000000"/>
          <w:sz w:val="28"/>
          <w:szCs w:val="28"/>
        </w:rPr>
        <w:t>technologies</w:t>
      </w:r>
      <w:proofErr w:type="spellEnd"/>
      <w:r>
        <w:rPr>
          <w:rFonts w:ascii="Arial" w:hAnsi="Arial" w:cs="Arial"/>
          <w:color w:val="000000"/>
          <w:sz w:val="28"/>
          <w:szCs w:val="28"/>
        </w:rPr>
        <w:t>)</w:t>
      </w:r>
      <w:r>
        <w:rPr>
          <w:rFonts w:ascii="Arial" w:eastAsia="Times New Roman" w:hAnsi="Arial" w:cs="Arial"/>
          <w:bCs/>
          <w:sz w:val="28"/>
          <w:szCs w:val="28"/>
          <w:lang w:eastAsia="ru-RU"/>
        </w:rPr>
        <w:t>: Процесс удаления из материала, предназначенного для переработки по аддитивным технологиям, влаги и летучих веществ.</w:t>
      </w:r>
    </w:p>
    <w:p w:rsidR="00164AEC" w:rsidRDefault="00AD05A4">
      <w:pPr>
        <w:spacing w:before="240" w:after="240" w:line="240" w:lineRule="auto"/>
        <w:ind w:firstLine="709"/>
        <w:jc w:val="both"/>
        <w:rPr>
          <w:rFonts w:ascii="Arial" w:eastAsia="Times New Roman" w:hAnsi="Arial" w:cs="Arial"/>
          <w:b/>
          <w:bCs/>
          <w:sz w:val="28"/>
          <w:szCs w:val="28"/>
          <w:lang w:eastAsia="ru-RU"/>
        </w:rPr>
      </w:pPr>
      <w:r>
        <w:rPr>
          <w:rFonts w:ascii="Arial" w:eastAsia="Times New Roman" w:hAnsi="Arial" w:cs="Arial"/>
          <w:bCs/>
          <w:sz w:val="28"/>
          <w:szCs w:val="28"/>
          <w:lang w:eastAsia="ru-RU"/>
        </w:rPr>
        <w:t>3.4.3</w:t>
      </w:r>
      <w:r>
        <w:rPr>
          <w:rFonts w:ascii="Arial" w:eastAsia="Times New Roman" w:hAnsi="Arial" w:cs="Arial"/>
          <w:b/>
          <w:bCs/>
          <w:sz w:val="28"/>
          <w:szCs w:val="28"/>
          <w:lang w:eastAsia="ru-RU"/>
        </w:rPr>
        <w:t xml:space="preserve"> </w:t>
      </w:r>
    </w:p>
    <w:tbl>
      <w:tblPr>
        <w:tblStyle w:val="aa"/>
        <w:tblW w:w="9356" w:type="dxa"/>
        <w:tblInd w:w="108" w:type="dxa"/>
        <w:tblLook w:val="04A0" w:firstRow="1" w:lastRow="0" w:firstColumn="1" w:lastColumn="0" w:noHBand="0" w:noVBand="1"/>
      </w:tblPr>
      <w:tblGrid>
        <w:gridCol w:w="9356"/>
      </w:tblGrid>
      <w:tr w:rsidR="00164AEC">
        <w:tc>
          <w:tcPr>
            <w:tcW w:w="9356" w:type="dxa"/>
          </w:tcPr>
          <w:p w:rsidR="00164AEC" w:rsidRDefault="00AD05A4">
            <w:pPr>
              <w:spacing w:before="240" w:after="240"/>
              <w:ind w:firstLine="744"/>
              <w:jc w:val="both"/>
              <w:rPr>
                <w:rFonts w:ascii="Arial" w:eastAsia="Times New Roman" w:hAnsi="Arial" w:cs="Arial"/>
                <w:bCs/>
                <w:sz w:val="28"/>
                <w:szCs w:val="28"/>
                <w:lang w:eastAsia="ru-RU"/>
              </w:rPr>
            </w:pPr>
            <w:r>
              <w:rPr>
                <w:rFonts w:ascii="Arial" w:eastAsia="Times New Roman" w:hAnsi="Arial" w:cs="Arial"/>
                <w:b/>
                <w:bCs/>
                <w:sz w:val="28"/>
                <w:szCs w:val="28"/>
                <w:lang w:eastAsia="ru-RU"/>
              </w:rPr>
              <w:t xml:space="preserve">экструзия </w:t>
            </w:r>
            <w:r>
              <w:rPr>
                <w:rFonts w:ascii="Arial" w:eastAsia="Times New Roman" w:hAnsi="Arial" w:cs="Arial"/>
                <w:bCs/>
                <w:sz w:val="28"/>
                <w:szCs w:val="28"/>
                <w:lang w:eastAsia="ru-RU"/>
              </w:rPr>
              <w:t>(</w:t>
            </w:r>
            <w:r>
              <w:rPr>
                <w:rFonts w:ascii="Arial" w:eastAsia="Times New Roman" w:hAnsi="Arial" w:cs="Arial"/>
                <w:bCs/>
                <w:sz w:val="28"/>
                <w:szCs w:val="28"/>
                <w:lang w:val="en-US" w:eastAsia="ru-RU"/>
              </w:rPr>
              <w:t>extrusion</w:t>
            </w:r>
            <w:r>
              <w:rPr>
                <w:rFonts w:ascii="Arial" w:eastAsia="Times New Roman" w:hAnsi="Arial" w:cs="Arial"/>
                <w:bCs/>
                <w:sz w:val="28"/>
                <w:szCs w:val="28"/>
                <w:lang w:eastAsia="ru-RU"/>
              </w:rPr>
              <w:t xml:space="preserve">): Процесс, в результате которого нагретая или </w:t>
            </w:r>
            <w:proofErr w:type="spellStart"/>
            <w:r>
              <w:rPr>
                <w:rFonts w:ascii="Arial" w:eastAsia="Times New Roman" w:hAnsi="Arial" w:cs="Arial"/>
                <w:bCs/>
                <w:sz w:val="28"/>
                <w:szCs w:val="28"/>
                <w:lang w:eastAsia="ru-RU"/>
              </w:rPr>
              <w:t>ненагретая</w:t>
            </w:r>
            <w:proofErr w:type="spellEnd"/>
            <w:r>
              <w:rPr>
                <w:rFonts w:ascii="Arial" w:eastAsia="Times New Roman" w:hAnsi="Arial" w:cs="Arial"/>
                <w:bCs/>
                <w:sz w:val="28"/>
                <w:szCs w:val="28"/>
                <w:lang w:eastAsia="ru-RU"/>
              </w:rPr>
              <w:t xml:space="preserve"> пластмасса, пропущенная через формующее отверстие, становится одной непрерывной фасонной деталью.</w:t>
            </w:r>
          </w:p>
          <w:p w:rsidR="00164AEC" w:rsidRDefault="00AD05A4">
            <w:pPr>
              <w:spacing w:before="240" w:after="240"/>
              <w:ind w:firstLine="744"/>
              <w:jc w:val="both"/>
              <w:rPr>
                <w:rFonts w:ascii="Arial" w:eastAsia="Times New Roman" w:hAnsi="Arial" w:cs="Arial"/>
                <w:b/>
                <w:bCs/>
                <w:sz w:val="28"/>
                <w:szCs w:val="28"/>
                <w:lang w:val="en-US" w:eastAsia="ru-RU"/>
              </w:rPr>
            </w:pPr>
            <w:r>
              <w:rPr>
                <w:rFonts w:ascii="Arial" w:hAnsi="Arial" w:cs="Arial"/>
                <w:bCs/>
                <w:sz w:val="28"/>
                <w:szCs w:val="28"/>
                <w:lang w:val="en-US"/>
              </w:rPr>
              <w:t>[</w:t>
            </w:r>
            <w:r>
              <w:rPr>
                <w:rFonts w:ascii="Arial" w:hAnsi="Arial" w:cs="Arial"/>
                <w:bCs/>
                <w:sz w:val="28"/>
                <w:szCs w:val="28"/>
              </w:rPr>
              <w:t>ГОСТ 32794</w:t>
            </w:r>
            <w:r>
              <w:rPr>
                <w:rFonts w:ascii="Arial" w:hAnsi="Arial" w:cs="Arial"/>
                <w:sz w:val="28"/>
                <w:szCs w:val="28"/>
              </w:rPr>
              <w:t>-</w:t>
            </w:r>
            <w:r>
              <w:rPr>
                <w:rFonts w:ascii="Arial" w:hAnsi="Arial" w:cs="Arial"/>
                <w:bCs/>
                <w:sz w:val="28"/>
                <w:szCs w:val="28"/>
              </w:rPr>
              <w:t>2014, статья 2.4.36</w:t>
            </w:r>
            <w:r>
              <w:rPr>
                <w:rFonts w:ascii="Arial" w:hAnsi="Arial" w:cs="Arial"/>
                <w:bCs/>
                <w:sz w:val="28"/>
                <w:szCs w:val="28"/>
                <w:lang w:val="en-US"/>
              </w:rPr>
              <w:t>]</w:t>
            </w:r>
          </w:p>
        </w:tc>
      </w:tr>
    </w:tbl>
    <w:p w:rsidR="00AB21AF" w:rsidRDefault="00AB21AF">
      <w:pPr>
        <w:spacing w:before="240" w:after="240" w:line="240" w:lineRule="auto"/>
        <w:ind w:firstLine="709"/>
        <w:jc w:val="both"/>
        <w:rPr>
          <w:rFonts w:ascii="Arial" w:eastAsia="Times New Roman" w:hAnsi="Arial" w:cs="Arial"/>
          <w:b/>
          <w:bCs/>
          <w:sz w:val="28"/>
          <w:szCs w:val="28"/>
          <w:lang w:eastAsia="ru-RU"/>
        </w:rPr>
      </w:pPr>
    </w:p>
    <w:p w:rsidR="00AB21AF" w:rsidRDefault="00AB21AF">
      <w:pPr>
        <w:spacing w:before="240" w:after="240" w:line="240" w:lineRule="auto"/>
        <w:ind w:firstLine="709"/>
        <w:jc w:val="both"/>
        <w:rPr>
          <w:rFonts w:ascii="Arial" w:eastAsia="Times New Roman" w:hAnsi="Arial" w:cs="Arial"/>
          <w:b/>
          <w:bCs/>
          <w:sz w:val="28"/>
          <w:szCs w:val="28"/>
          <w:lang w:eastAsia="ru-RU"/>
        </w:rPr>
      </w:pPr>
    </w:p>
    <w:p w:rsidR="00164AEC" w:rsidRDefault="00AD05A4">
      <w:pPr>
        <w:spacing w:before="240" w:after="240" w:line="240" w:lineRule="auto"/>
        <w:ind w:firstLine="709"/>
        <w:jc w:val="both"/>
        <w:rPr>
          <w:rFonts w:ascii="Arial" w:eastAsia="Times New Roman" w:hAnsi="Arial" w:cs="Arial"/>
          <w:color w:val="FF0000"/>
          <w:sz w:val="28"/>
          <w:szCs w:val="28"/>
          <w:lang w:eastAsia="ru-RU"/>
        </w:rPr>
      </w:pPr>
      <w:r>
        <w:rPr>
          <w:rFonts w:ascii="Arial" w:eastAsia="Times New Roman" w:hAnsi="Arial" w:cs="Arial"/>
          <w:b/>
          <w:bCs/>
          <w:sz w:val="28"/>
          <w:szCs w:val="28"/>
          <w:lang w:eastAsia="ru-RU"/>
        </w:rPr>
        <w:t xml:space="preserve">3.5 Термины в области аддитивных технологических процессов переработки термопластичных материалов в изделия </w:t>
      </w:r>
    </w:p>
    <w:p w:rsidR="00164AEC" w:rsidRDefault="00AD05A4">
      <w:pPr>
        <w:spacing w:before="240" w:after="240" w:line="240" w:lineRule="auto"/>
        <w:ind w:firstLine="709"/>
        <w:jc w:val="both"/>
        <w:rPr>
          <w:rFonts w:ascii="Arial" w:eastAsia="Times New Roman" w:hAnsi="Arial" w:cs="Arial"/>
          <w:b/>
          <w:bCs/>
          <w:sz w:val="28"/>
          <w:szCs w:val="28"/>
          <w:lang w:eastAsia="ru-RU"/>
        </w:rPr>
      </w:pPr>
      <w:r>
        <w:rPr>
          <w:rFonts w:ascii="Arial" w:eastAsia="Times New Roman" w:hAnsi="Arial" w:cs="Arial"/>
          <w:bCs/>
          <w:sz w:val="28"/>
          <w:szCs w:val="28"/>
          <w:lang w:eastAsia="ru-RU"/>
        </w:rPr>
        <w:t>3.5.1</w:t>
      </w:r>
      <w:r>
        <w:rPr>
          <w:rFonts w:ascii="Arial" w:eastAsia="Times New Roman" w:hAnsi="Arial" w:cs="Arial"/>
          <w:b/>
          <w:bCs/>
          <w:sz w:val="28"/>
          <w:szCs w:val="28"/>
          <w:lang w:eastAsia="ru-RU"/>
        </w:rPr>
        <w:t xml:space="preserve"> лазерная </w:t>
      </w:r>
      <w:proofErr w:type="spellStart"/>
      <w:r>
        <w:rPr>
          <w:rFonts w:ascii="Arial" w:eastAsia="Times New Roman" w:hAnsi="Arial" w:cs="Arial"/>
          <w:b/>
          <w:bCs/>
          <w:sz w:val="28"/>
          <w:szCs w:val="28"/>
          <w:lang w:eastAsia="ru-RU"/>
        </w:rPr>
        <w:t>стереолитография</w:t>
      </w:r>
      <w:proofErr w:type="spellEnd"/>
      <w:r>
        <w:rPr>
          <w:rFonts w:ascii="Arial" w:eastAsia="Times New Roman" w:hAnsi="Arial" w:cs="Arial"/>
          <w:b/>
          <w:bCs/>
          <w:sz w:val="28"/>
          <w:szCs w:val="28"/>
          <w:lang w:eastAsia="ru-RU"/>
        </w:rPr>
        <w:t xml:space="preserve"> (SLA-технология) </w:t>
      </w:r>
      <w:r>
        <w:rPr>
          <w:rFonts w:ascii="Arial" w:hAnsi="Arial" w:cs="Arial"/>
          <w:color w:val="000000"/>
          <w:sz w:val="28"/>
          <w:szCs w:val="28"/>
        </w:rPr>
        <w:t>(</w:t>
      </w:r>
      <w:proofErr w:type="spellStart"/>
      <w:r>
        <w:rPr>
          <w:rFonts w:ascii="Arial" w:hAnsi="Arial" w:cs="Arial"/>
          <w:color w:val="000000"/>
          <w:sz w:val="28"/>
          <w:szCs w:val="28"/>
        </w:rPr>
        <w:t>laser</w:t>
      </w:r>
      <w:proofErr w:type="spellEnd"/>
      <w:r>
        <w:rPr>
          <w:rFonts w:ascii="Arial" w:hAnsi="Arial" w:cs="Arial"/>
          <w:color w:val="000000"/>
          <w:sz w:val="28"/>
          <w:szCs w:val="28"/>
        </w:rPr>
        <w:t xml:space="preserve"> </w:t>
      </w:r>
      <w:proofErr w:type="spellStart"/>
      <w:r>
        <w:rPr>
          <w:rFonts w:ascii="Arial" w:hAnsi="Arial" w:cs="Arial"/>
          <w:color w:val="000000"/>
          <w:sz w:val="28"/>
          <w:szCs w:val="28"/>
        </w:rPr>
        <w:t>stereolithography</w:t>
      </w:r>
      <w:proofErr w:type="spellEnd"/>
      <w:r>
        <w:rPr>
          <w:rFonts w:ascii="Arial" w:hAnsi="Arial" w:cs="Arial"/>
          <w:color w:val="000000"/>
          <w:sz w:val="28"/>
          <w:szCs w:val="28"/>
        </w:rPr>
        <w:t xml:space="preserve">, SLA </w:t>
      </w:r>
      <w:proofErr w:type="spellStart"/>
      <w:r>
        <w:rPr>
          <w:rFonts w:ascii="Arial" w:hAnsi="Arial" w:cs="Arial"/>
          <w:color w:val="000000"/>
          <w:sz w:val="28"/>
          <w:szCs w:val="28"/>
        </w:rPr>
        <w:t>technology</w:t>
      </w:r>
      <w:proofErr w:type="spellEnd"/>
      <w:r>
        <w:rPr>
          <w:rFonts w:ascii="Arial" w:hAnsi="Arial" w:cs="Arial"/>
          <w:color w:val="000000"/>
          <w:sz w:val="28"/>
          <w:szCs w:val="28"/>
        </w:rPr>
        <w:t>)</w:t>
      </w:r>
      <w:r>
        <w:rPr>
          <w:rFonts w:ascii="Arial" w:eastAsia="Times New Roman" w:hAnsi="Arial" w:cs="Arial"/>
          <w:bCs/>
          <w:sz w:val="28"/>
          <w:szCs w:val="28"/>
          <w:lang w:eastAsia="ru-RU"/>
        </w:rPr>
        <w:t>:</w:t>
      </w:r>
      <w:r>
        <w:rPr>
          <w:rFonts w:ascii="Arial" w:eastAsia="Times New Roman" w:hAnsi="Arial" w:cs="Arial"/>
          <w:b/>
          <w:bCs/>
          <w:sz w:val="28"/>
          <w:szCs w:val="28"/>
          <w:lang w:eastAsia="ru-RU"/>
        </w:rPr>
        <w:t xml:space="preserve"> </w:t>
      </w:r>
      <w:r>
        <w:rPr>
          <w:rFonts w:ascii="Arial" w:eastAsia="Times New Roman" w:hAnsi="Arial" w:cs="Arial"/>
          <w:bCs/>
          <w:sz w:val="28"/>
          <w:szCs w:val="28"/>
          <w:lang w:eastAsia="ru-RU"/>
        </w:rPr>
        <w:t xml:space="preserve">Технология получения изделий, основанная на </w:t>
      </w:r>
      <w:proofErr w:type="spellStart"/>
      <w:r>
        <w:rPr>
          <w:rFonts w:ascii="Arial" w:eastAsia="Times New Roman" w:hAnsi="Arial" w:cs="Arial"/>
          <w:bCs/>
          <w:sz w:val="28"/>
          <w:szCs w:val="28"/>
          <w:lang w:eastAsia="ru-RU"/>
        </w:rPr>
        <w:t>фотоинициировании</w:t>
      </w:r>
      <w:proofErr w:type="spellEnd"/>
      <w:r>
        <w:rPr>
          <w:rFonts w:ascii="Arial" w:eastAsia="Times New Roman" w:hAnsi="Arial" w:cs="Arial"/>
          <w:bCs/>
          <w:sz w:val="28"/>
          <w:szCs w:val="28"/>
          <w:lang w:eastAsia="ru-RU"/>
        </w:rPr>
        <w:t xml:space="preserve"> термопластичного порошка лазерным излучением.</w:t>
      </w:r>
    </w:p>
    <w:p w:rsidR="00164AEC" w:rsidRDefault="00AD05A4">
      <w:pPr>
        <w:spacing w:before="240" w:after="240" w:line="240" w:lineRule="auto"/>
        <w:ind w:firstLine="709"/>
        <w:jc w:val="both"/>
        <w:rPr>
          <w:rFonts w:ascii="Arial" w:eastAsia="Times New Roman" w:hAnsi="Arial" w:cs="Arial"/>
          <w:bCs/>
          <w:sz w:val="28"/>
          <w:szCs w:val="28"/>
          <w:lang w:eastAsia="ru-RU"/>
        </w:rPr>
      </w:pPr>
      <w:r>
        <w:rPr>
          <w:rFonts w:ascii="Arial" w:eastAsia="Times New Roman" w:hAnsi="Arial" w:cs="Arial"/>
          <w:bCs/>
          <w:sz w:val="28"/>
          <w:szCs w:val="28"/>
          <w:lang w:eastAsia="ru-RU"/>
        </w:rPr>
        <w:t>3.5.2</w:t>
      </w:r>
      <w:r>
        <w:rPr>
          <w:rFonts w:ascii="Arial" w:eastAsia="Times New Roman" w:hAnsi="Arial" w:cs="Arial"/>
          <w:b/>
          <w:bCs/>
          <w:sz w:val="28"/>
          <w:szCs w:val="28"/>
          <w:lang w:eastAsia="ru-RU"/>
        </w:rPr>
        <w:t xml:space="preserve"> послойное наплавление материала (FDM-технология) </w:t>
      </w:r>
      <w:r>
        <w:rPr>
          <w:rFonts w:ascii="Arial" w:hAnsi="Arial" w:cs="Arial"/>
          <w:color w:val="000000"/>
          <w:sz w:val="28"/>
          <w:szCs w:val="28"/>
        </w:rPr>
        <w:t>(</w:t>
      </w:r>
      <w:proofErr w:type="spellStart"/>
      <w:r>
        <w:rPr>
          <w:rFonts w:ascii="Arial" w:hAnsi="Arial" w:cs="Arial"/>
          <w:color w:val="000000"/>
          <w:sz w:val="28"/>
          <w:szCs w:val="28"/>
        </w:rPr>
        <w:t>fused</w:t>
      </w:r>
      <w:proofErr w:type="spellEnd"/>
      <w:r>
        <w:rPr>
          <w:rFonts w:ascii="Arial" w:hAnsi="Arial" w:cs="Arial"/>
          <w:color w:val="000000"/>
          <w:sz w:val="28"/>
          <w:szCs w:val="28"/>
        </w:rPr>
        <w:t xml:space="preserve"> </w:t>
      </w:r>
      <w:proofErr w:type="spellStart"/>
      <w:r>
        <w:rPr>
          <w:rFonts w:ascii="Arial" w:hAnsi="Arial" w:cs="Arial"/>
          <w:color w:val="000000"/>
          <w:sz w:val="28"/>
          <w:szCs w:val="28"/>
        </w:rPr>
        <w:t>deposition</w:t>
      </w:r>
      <w:proofErr w:type="spellEnd"/>
      <w:r>
        <w:rPr>
          <w:rFonts w:ascii="Arial" w:hAnsi="Arial" w:cs="Arial"/>
          <w:color w:val="000000"/>
          <w:sz w:val="28"/>
          <w:szCs w:val="28"/>
        </w:rPr>
        <w:t xml:space="preserve"> </w:t>
      </w:r>
      <w:proofErr w:type="spellStart"/>
      <w:r>
        <w:rPr>
          <w:rFonts w:ascii="Arial" w:hAnsi="Arial" w:cs="Arial"/>
          <w:color w:val="000000"/>
          <w:sz w:val="28"/>
          <w:szCs w:val="28"/>
        </w:rPr>
        <w:t>modeling</w:t>
      </w:r>
      <w:proofErr w:type="spellEnd"/>
      <w:r>
        <w:rPr>
          <w:rFonts w:ascii="Arial" w:hAnsi="Arial" w:cs="Arial"/>
          <w:color w:val="000000"/>
          <w:sz w:val="28"/>
          <w:szCs w:val="28"/>
        </w:rPr>
        <w:t xml:space="preserve">, FDM </w:t>
      </w:r>
      <w:proofErr w:type="spellStart"/>
      <w:r>
        <w:rPr>
          <w:rFonts w:ascii="Arial" w:hAnsi="Arial" w:cs="Arial"/>
          <w:color w:val="000000"/>
          <w:sz w:val="28"/>
          <w:szCs w:val="28"/>
        </w:rPr>
        <w:t>technology</w:t>
      </w:r>
      <w:proofErr w:type="spellEnd"/>
      <w:r>
        <w:rPr>
          <w:rFonts w:ascii="Arial" w:hAnsi="Arial" w:cs="Arial"/>
          <w:color w:val="000000"/>
          <w:sz w:val="28"/>
          <w:szCs w:val="28"/>
        </w:rPr>
        <w:t>)</w:t>
      </w:r>
      <w:r>
        <w:rPr>
          <w:rFonts w:ascii="Arial" w:eastAsia="Times New Roman" w:hAnsi="Arial" w:cs="Arial"/>
          <w:bCs/>
          <w:sz w:val="28"/>
          <w:szCs w:val="28"/>
          <w:lang w:eastAsia="ru-RU"/>
        </w:rPr>
        <w:t>: Технология получения изделий, основанная на послойном нанесении расплава полимера на подложку.</w:t>
      </w:r>
    </w:p>
    <w:p w:rsidR="00164AEC" w:rsidRDefault="00AD05A4">
      <w:pPr>
        <w:spacing w:before="240" w:after="240" w:line="240" w:lineRule="auto"/>
        <w:ind w:firstLine="709"/>
        <w:jc w:val="both"/>
        <w:rPr>
          <w:rFonts w:ascii="Arial" w:eastAsia="Times New Roman" w:hAnsi="Arial" w:cs="Arial"/>
          <w:b/>
          <w:bCs/>
          <w:sz w:val="28"/>
          <w:szCs w:val="28"/>
          <w:lang w:eastAsia="ru-RU"/>
        </w:rPr>
      </w:pPr>
      <w:r>
        <w:rPr>
          <w:rFonts w:ascii="Arial" w:eastAsia="Times New Roman" w:hAnsi="Arial" w:cs="Arial"/>
          <w:bCs/>
          <w:sz w:val="28"/>
          <w:szCs w:val="28"/>
          <w:lang w:eastAsia="ru-RU"/>
        </w:rPr>
        <w:t>3.5.3</w:t>
      </w:r>
      <w:r>
        <w:rPr>
          <w:rFonts w:ascii="Arial" w:eastAsia="Times New Roman" w:hAnsi="Arial" w:cs="Arial"/>
          <w:b/>
          <w:bCs/>
          <w:sz w:val="28"/>
          <w:szCs w:val="28"/>
          <w:lang w:eastAsia="ru-RU"/>
        </w:rPr>
        <w:t xml:space="preserve"> </w:t>
      </w:r>
    </w:p>
    <w:tbl>
      <w:tblPr>
        <w:tblStyle w:val="aa"/>
        <w:tblW w:w="0" w:type="auto"/>
        <w:tblLook w:val="04A0" w:firstRow="1" w:lastRow="0" w:firstColumn="1" w:lastColumn="0" w:noHBand="0" w:noVBand="1"/>
      </w:tblPr>
      <w:tblGrid>
        <w:gridCol w:w="9571"/>
      </w:tblGrid>
      <w:tr w:rsidR="00164AEC">
        <w:tc>
          <w:tcPr>
            <w:tcW w:w="9571" w:type="dxa"/>
          </w:tcPr>
          <w:p w:rsidR="00164AEC" w:rsidRDefault="00AD05A4" w:rsidP="00AB21AF">
            <w:pPr>
              <w:spacing w:before="240"/>
              <w:ind w:firstLine="709"/>
              <w:jc w:val="both"/>
              <w:rPr>
                <w:rFonts w:ascii="Arial" w:eastAsia="Times New Roman" w:hAnsi="Arial" w:cs="Arial"/>
                <w:bCs/>
                <w:sz w:val="28"/>
                <w:szCs w:val="28"/>
                <w:lang w:eastAsia="ru-RU"/>
              </w:rPr>
            </w:pPr>
            <w:r>
              <w:rPr>
                <w:rFonts w:ascii="Arial" w:eastAsia="Times New Roman" w:hAnsi="Arial" w:cs="Arial"/>
                <w:b/>
                <w:bCs/>
                <w:sz w:val="28"/>
                <w:szCs w:val="28"/>
                <w:lang w:eastAsia="ru-RU"/>
              </w:rPr>
              <w:t>селективное лазерное спекание (</w:t>
            </w:r>
            <w:r>
              <w:rPr>
                <w:rFonts w:ascii="Arial" w:eastAsia="Times New Roman" w:hAnsi="Arial" w:cs="Arial"/>
                <w:b/>
                <w:bCs/>
                <w:sz w:val="28"/>
                <w:szCs w:val="28"/>
                <w:lang w:val="en-US" w:eastAsia="ru-RU"/>
              </w:rPr>
              <w:t>SLS</w:t>
            </w:r>
            <w:r>
              <w:rPr>
                <w:rFonts w:ascii="Arial" w:eastAsia="Times New Roman" w:hAnsi="Arial" w:cs="Arial"/>
                <w:b/>
                <w:bCs/>
                <w:sz w:val="28"/>
                <w:szCs w:val="28"/>
                <w:lang w:eastAsia="ru-RU"/>
              </w:rPr>
              <w:t xml:space="preserve">-технология) </w:t>
            </w:r>
            <w:r>
              <w:rPr>
                <w:rFonts w:ascii="Arial" w:eastAsia="Times New Roman" w:hAnsi="Arial" w:cs="Arial"/>
                <w:bCs/>
                <w:sz w:val="28"/>
                <w:szCs w:val="28"/>
                <w:lang w:eastAsia="ru-RU"/>
              </w:rPr>
              <w:t>(</w:t>
            </w:r>
            <w:r>
              <w:rPr>
                <w:rFonts w:ascii="Arial" w:eastAsia="Times New Roman" w:hAnsi="Arial" w:cs="Arial"/>
                <w:bCs/>
                <w:sz w:val="28"/>
                <w:szCs w:val="28"/>
                <w:lang w:val="en-US" w:eastAsia="ru-RU"/>
              </w:rPr>
              <w:t>laser</w:t>
            </w:r>
            <w:r>
              <w:rPr>
                <w:rFonts w:ascii="Arial" w:eastAsia="Times New Roman" w:hAnsi="Arial" w:cs="Arial"/>
                <w:bCs/>
                <w:sz w:val="28"/>
                <w:szCs w:val="28"/>
                <w:lang w:eastAsia="ru-RU"/>
              </w:rPr>
              <w:t xml:space="preserve"> </w:t>
            </w:r>
            <w:r>
              <w:rPr>
                <w:rFonts w:ascii="Arial" w:eastAsia="Times New Roman" w:hAnsi="Arial" w:cs="Arial"/>
                <w:bCs/>
                <w:sz w:val="28"/>
                <w:szCs w:val="28"/>
                <w:lang w:val="en-US" w:eastAsia="ru-RU"/>
              </w:rPr>
              <w:t>sintering</w:t>
            </w:r>
            <w:r>
              <w:rPr>
                <w:rFonts w:ascii="Arial" w:eastAsia="Times New Roman" w:hAnsi="Arial" w:cs="Arial"/>
                <w:bCs/>
                <w:sz w:val="28"/>
                <w:szCs w:val="28"/>
                <w:lang w:eastAsia="ru-RU"/>
              </w:rPr>
              <w:t xml:space="preserve">, </w:t>
            </w:r>
            <w:r>
              <w:rPr>
                <w:rFonts w:ascii="Arial" w:eastAsia="Times New Roman" w:hAnsi="Arial" w:cs="Arial"/>
                <w:bCs/>
                <w:sz w:val="28"/>
                <w:szCs w:val="28"/>
                <w:lang w:val="en-US" w:eastAsia="ru-RU"/>
              </w:rPr>
              <w:t>SLS</w:t>
            </w:r>
            <w:r>
              <w:rPr>
                <w:rFonts w:ascii="Arial" w:eastAsia="Times New Roman" w:hAnsi="Arial" w:cs="Arial"/>
                <w:bCs/>
                <w:sz w:val="28"/>
                <w:szCs w:val="28"/>
                <w:lang w:eastAsia="ru-RU"/>
              </w:rPr>
              <w:t xml:space="preserve"> </w:t>
            </w:r>
            <w:r>
              <w:rPr>
                <w:rFonts w:ascii="Arial" w:eastAsia="Times New Roman" w:hAnsi="Arial" w:cs="Arial"/>
                <w:bCs/>
                <w:sz w:val="28"/>
                <w:szCs w:val="28"/>
                <w:lang w:val="en-US" w:eastAsia="ru-RU"/>
              </w:rPr>
              <w:t>technology</w:t>
            </w:r>
            <w:r>
              <w:rPr>
                <w:rFonts w:ascii="Arial" w:eastAsia="Times New Roman" w:hAnsi="Arial" w:cs="Arial"/>
                <w:bCs/>
                <w:sz w:val="28"/>
                <w:szCs w:val="28"/>
                <w:lang w:eastAsia="ru-RU"/>
              </w:rPr>
              <w:t>): Технология получения изделий, основанная на послойном спекании порошковых термопластичных материалов.</w:t>
            </w:r>
          </w:p>
          <w:p w:rsidR="00164AEC" w:rsidRPr="00E75EF6" w:rsidRDefault="00AD05A4" w:rsidP="00AB21AF">
            <w:pPr>
              <w:ind w:firstLine="709"/>
              <w:jc w:val="both"/>
              <w:rPr>
                <w:rFonts w:ascii="Arial" w:eastAsia="Times New Roman" w:hAnsi="Arial" w:cs="Arial"/>
                <w:bCs/>
                <w:sz w:val="24"/>
                <w:szCs w:val="24"/>
                <w:lang w:eastAsia="ru-RU"/>
              </w:rPr>
            </w:pPr>
            <w:r w:rsidRPr="00E75EF6">
              <w:rPr>
                <w:rFonts w:ascii="Arial" w:eastAsia="Times New Roman" w:hAnsi="Arial" w:cs="Arial"/>
                <w:bCs/>
                <w:sz w:val="24"/>
                <w:szCs w:val="24"/>
                <w:lang w:eastAsia="ru-RU"/>
              </w:rPr>
              <w:t>Примечание 1 - Большинство установок лазерного спекания частично или полностью расплавляют обрабатываемые материалы. Термин «спекание» является историческим и неправильным, в противоположность традиционному спеканию металлических порошков при помощи пресс-форм, температуры и/или давления.</w:t>
            </w:r>
          </w:p>
          <w:p w:rsidR="00164AEC" w:rsidRDefault="00AD05A4" w:rsidP="00AB21AF">
            <w:pPr>
              <w:ind w:firstLine="709"/>
              <w:jc w:val="both"/>
              <w:rPr>
                <w:rFonts w:ascii="Arial" w:eastAsia="Times New Roman" w:hAnsi="Arial" w:cs="Arial"/>
                <w:bCs/>
                <w:sz w:val="24"/>
                <w:szCs w:val="24"/>
                <w:lang w:eastAsia="ru-RU"/>
              </w:rPr>
            </w:pPr>
            <w:r w:rsidRPr="00E75EF6">
              <w:rPr>
                <w:rFonts w:ascii="Arial" w:eastAsia="Times New Roman" w:hAnsi="Arial" w:cs="Arial"/>
                <w:bCs/>
                <w:sz w:val="24"/>
                <w:szCs w:val="24"/>
                <w:lang w:eastAsia="ru-RU"/>
              </w:rPr>
              <w:t>Примечание 2 - При температуре, превышающей точку плавления основного компонента порошковой композиции, содержащей тугоплавкую фазу, будет происходить жидкофазное спекание, т.е. термин «спекание» для данных процессов допустим.</w:t>
            </w:r>
          </w:p>
          <w:p w:rsidR="002E712B" w:rsidRPr="00E75EF6" w:rsidRDefault="002E712B" w:rsidP="00AB21AF">
            <w:pPr>
              <w:ind w:firstLine="709"/>
              <w:jc w:val="both"/>
              <w:rPr>
                <w:rFonts w:ascii="Arial" w:eastAsia="Times New Roman" w:hAnsi="Arial" w:cs="Arial"/>
                <w:b/>
                <w:bCs/>
                <w:sz w:val="24"/>
                <w:szCs w:val="24"/>
                <w:lang w:eastAsia="ru-RU"/>
              </w:rPr>
            </w:pPr>
          </w:p>
          <w:p w:rsidR="00164AEC" w:rsidRDefault="00AD05A4" w:rsidP="00AB21AF">
            <w:pPr>
              <w:ind w:firstLine="709"/>
              <w:jc w:val="both"/>
              <w:rPr>
                <w:rFonts w:ascii="Arial" w:eastAsia="Times New Roman" w:hAnsi="Arial" w:cs="Arial"/>
                <w:b/>
                <w:bCs/>
                <w:sz w:val="28"/>
                <w:szCs w:val="28"/>
                <w:lang w:val="en-US" w:eastAsia="ru-RU"/>
              </w:rPr>
            </w:pPr>
            <w:r>
              <w:rPr>
                <w:rFonts w:ascii="Arial" w:eastAsia="Times New Roman" w:hAnsi="Arial" w:cs="Arial"/>
                <w:sz w:val="28"/>
                <w:szCs w:val="28"/>
                <w:lang w:val="en-US"/>
              </w:rPr>
              <w:t>[</w:t>
            </w:r>
            <w:r>
              <w:rPr>
                <w:rFonts w:ascii="Arial" w:eastAsia="Times New Roman" w:hAnsi="Arial" w:cs="Arial"/>
                <w:sz w:val="28"/>
                <w:szCs w:val="28"/>
              </w:rPr>
              <w:t>ГОСТ Р 57558-2017, статья 2.5.4</w:t>
            </w:r>
            <w:r>
              <w:rPr>
                <w:rFonts w:ascii="Arial" w:eastAsia="Times New Roman" w:hAnsi="Arial" w:cs="Arial"/>
                <w:sz w:val="28"/>
                <w:szCs w:val="28"/>
                <w:lang w:val="en-US"/>
              </w:rPr>
              <w:t>]</w:t>
            </w:r>
          </w:p>
        </w:tc>
      </w:tr>
    </w:tbl>
    <w:p w:rsidR="00164AEC" w:rsidRPr="00E75EF6" w:rsidRDefault="00AD05A4" w:rsidP="00AB21AF">
      <w:pPr>
        <w:spacing w:before="240" w:after="240" w:line="240" w:lineRule="auto"/>
        <w:ind w:firstLine="709"/>
        <w:jc w:val="both"/>
        <w:rPr>
          <w:rFonts w:ascii="Arial" w:eastAsia="Times New Roman" w:hAnsi="Arial" w:cs="Arial"/>
          <w:bCs/>
          <w:sz w:val="28"/>
          <w:szCs w:val="28"/>
          <w:lang w:eastAsia="ru-RU"/>
        </w:rPr>
      </w:pPr>
      <w:r w:rsidRPr="00E75EF6">
        <w:rPr>
          <w:rFonts w:ascii="Arial" w:eastAsia="Times New Roman" w:hAnsi="Arial" w:cs="Arial"/>
          <w:bCs/>
          <w:sz w:val="28"/>
          <w:szCs w:val="28"/>
          <w:lang w:eastAsia="ru-RU"/>
        </w:rPr>
        <w:t>3.5.4</w:t>
      </w:r>
    </w:p>
    <w:p w:rsidR="00164AEC" w:rsidRDefault="00AD05A4">
      <w:pPr>
        <w:spacing w:before="240" w:after="240" w:line="240" w:lineRule="auto"/>
        <w:ind w:firstLine="709"/>
        <w:jc w:val="both"/>
        <w:rPr>
          <w:rFonts w:ascii="Arial" w:eastAsia="Times New Roman" w:hAnsi="Arial" w:cs="Arial"/>
          <w:b/>
          <w:bCs/>
          <w:sz w:val="28"/>
          <w:szCs w:val="28"/>
          <w:lang w:eastAsia="ru-RU"/>
        </w:rPr>
      </w:pPr>
      <w:r w:rsidRPr="00E75EF6">
        <w:rPr>
          <w:rFonts w:ascii="Arial" w:eastAsia="Times New Roman" w:hAnsi="Arial" w:cs="Arial"/>
          <w:b/>
          <w:bCs/>
          <w:noProof/>
          <w:sz w:val="28"/>
          <w:szCs w:val="28"/>
          <w:lang w:eastAsia="ru-RU"/>
        </w:rPr>
        <mc:AlternateContent>
          <mc:Choice Requires="wps">
            <w:drawing>
              <wp:anchor distT="0" distB="0" distL="114300" distR="114300" simplePos="0" relativeHeight="251661312" behindDoc="0" locked="0" layoutInCell="1" allowOverlap="1" wp14:anchorId="43489CAD" wp14:editId="53AF6F77">
                <wp:simplePos x="0" y="0"/>
                <wp:positionH relativeFrom="column">
                  <wp:posOffset>-99060</wp:posOffset>
                </wp:positionH>
                <wp:positionV relativeFrom="paragraph">
                  <wp:posOffset>120651</wp:posOffset>
                </wp:positionV>
                <wp:extent cx="6076950" cy="2457450"/>
                <wp:effectExtent l="0" t="0" r="19050" b="19050"/>
                <wp:wrapNone/>
                <wp:docPr id="4" name="Поле 4"/>
                <wp:cNvGraphicFramePr/>
                <a:graphic xmlns:a="http://schemas.openxmlformats.org/drawingml/2006/main">
                  <a:graphicData uri="http://schemas.microsoft.com/office/word/2010/wordprocessingShape">
                    <wps:wsp>
                      <wps:cNvSpPr txBox="1"/>
                      <wps:spPr>
                        <a:xfrm>
                          <a:off x="0" y="0"/>
                          <a:ext cx="6076950" cy="2457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64AEC" w:rsidRDefault="00AD05A4" w:rsidP="00AB21AF">
                            <w:pPr>
                              <w:spacing w:before="240" w:after="0" w:line="240" w:lineRule="auto"/>
                              <w:jc w:val="both"/>
                              <w:rPr>
                                <w:rFonts w:ascii="Arial" w:hAnsi="Arial" w:cs="Arial"/>
                                <w:sz w:val="28"/>
                                <w:szCs w:val="28"/>
                              </w:rPr>
                            </w:pPr>
                            <w:r w:rsidRPr="00E75EF6">
                              <w:rPr>
                                <w:rFonts w:ascii="Arial" w:hAnsi="Arial" w:cs="Arial"/>
                                <w:b/>
                                <w:sz w:val="28"/>
                                <w:szCs w:val="28"/>
                              </w:rPr>
                              <w:t xml:space="preserve">         </w:t>
                            </w:r>
                            <w:r>
                              <w:rPr>
                                <w:rFonts w:ascii="Arial" w:hAnsi="Arial" w:cs="Arial"/>
                                <w:b/>
                                <w:sz w:val="28"/>
                                <w:szCs w:val="28"/>
                              </w:rPr>
                              <w:t>и</w:t>
                            </w:r>
                            <w:r w:rsidRPr="00E75EF6">
                              <w:rPr>
                                <w:rFonts w:ascii="Arial" w:hAnsi="Arial" w:cs="Arial"/>
                                <w:b/>
                                <w:sz w:val="28"/>
                                <w:szCs w:val="28"/>
                              </w:rPr>
                              <w:t>зделие</w:t>
                            </w:r>
                            <w:r>
                              <w:rPr>
                                <w:rFonts w:ascii="Arial" w:hAnsi="Arial" w:cs="Arial"/>
                                <w:b/>
                                <w:sz w:val="28"/>
                                <w:szCs w:val="28"/>
                              </w:rPr>
                              <w:t xml:space="preserve"> </w:t>
                            </w:r>
                            <w:r w:rsidRPr="00E75EF6">
                              <w:rPr>
                                <w:rFonts w:ascii="Arial" w:hAnsi="Arial" w:cs="Arial"/>
                                <w:sz w:val="28"/>
                                <w:szCs w:val="28"/>
                              </w:rPr>
                              <w:t>(</w:t>
                            </w:r>
                            <w:proofErr w:type="spellStart"/>
                            <w:r w:rsidRPr="00E75EF6">
                              <w:rPr>
                                <w:rFonts w:ascii="Arial" w:hAnsi="Arial" w:cs="Arial"/>
                                <w:sz w:val="28"/>
                                <w:szCs w:val="28"/>
                              </w:rPr>
                              <w:t>product</w:t>
                            </w:r>
                            <w:proofErr w:type="spellEnd"/>
                            <w:r>
                              <w:rPr>
                                <w:rFonts w:ascii="Arial" w:hAnsi="Arial" w:cs="Arial"/>
                                <w:b/>
                                <w:sz w:val="28"/>
                                <w:szCs w:val="28"/>
                              </w:rPr>
                              <w:t xml:space="preserve">): </w:t>
                            </w:r>
                            <w:r w:rsidRPr="00E75EF6">
                              <w:rPr>
                                <w:rFonts w:ascii="Arial" w:hAnsi="Arial" w:cs="Arial"/>
                                <w:sz w:val="28"/>
                                <w:szCs w:val="28"/>
                              </w:rPr>
                              <w:t>Предмет</w:t>
                            </w:r>
                            <w:r>
                              <w:rPr>
                                <w:rFonts w:ascii="Arial" w:hAnsi="Arial" w:cs="Arial"/>
                                <w:sz w:val="28"/>
                                <w:szCs w:val="28"/>
                              </w:rPr>
                              <w:t xml:space="preserve"> или набор предметов производства, подлежащих изготовлению и организации (на предприятии) по конструкторской документации.</w:t>
                            </w:r>
                          </w:p>
                          <w:p w:rsidR="00164AEC" w:rsidRPr="0079595D" w:rsidRDefault="00AD05A4" w:rsidP="00AB21AF">
                            <w:pPr>
                              <w:spacing w:after="0" w:line="240" w:lineRule="auto"/>
                              <w:jc w:val="both"/>
                              <w:rPr>
                                <w:rFonts w:ascii="Arial" w:hAnsi="Arial" w:cs="Arial"/>
                                <w:sz w:val="24"/>
                                <w:szCs w:val="24"/>
                              </w:rPr>
                            </w:pPr>
                            <w:r>
                              <w:rPr>
                                <w:rFonts w:ascii="Arial" w:hAnsi="Arial" w:cs="Arial"/>
                                <w:sz w:val="28"/>
                                <w:szCs w:val="28"/>
                              </w:rPr>
                              <w:t xml:space="preserve">         </w:t>
                            </w:r>
                            <w:r w:rsidRPr="0079595D">
                              <w:rPr>
                                <w:rFonts w:ascii="Arial" w:hAnsi="Arial" w:cs="Arial"/>
                                <w:sz w:val="24"/>
                                <w:szCs w:val="24"/>
                              </w:rPr>
                              <w:t xml:space="preserve">Примечания </w:t>
                            </w:r>
                          </w:p>
                          <w:p w:rsidR="00164AEC" w:rsidRPr="0079595D" w:rsidRDefault="00AD05A4" w:rsidP="00AB21AF">
                            <w:pPr>
                              <w:spacing w:after="0" w:line="240" w:lineRule="auto"/>
                              <w:jc w:val="both"/>
                              <w:rPr>
                                <w:rFonts w:ascii="Arial" w:hAnsi="Arial" w:cs="Arial"/>
                                <w:sz w:val="24"/>
                                <w:szCs w:val="24"/>
                              </w:rPr>
                            </w:pPr>
                            <w:r w:rsidRPr="0079595D">
                              <w:rPr>
                                <w:rFonts w:ascii="Arial" w:hAnsi="Arial" w:cs="Arial"/>
                                <w:sz w:val="24"/>
                                <w:szCs w:val="24"/>
                              </w:rPr>
                              <w:t xml:space="preserve">          </w:t>
                            </w:r>
                            <w:proofErr w:type="gramStart"/>
                            <w:r w:rsidRPr="0079595D">
                              <w:rPr>
                                <w:rFonts w:ascii="Arial" w:hAnsi="Arial" w:cs="Arial"/>
                                <w:sz w:val="24"/>
                                <w:szCs w:val="24"/>
                              </w:rPr>
                              <w:t>1 Изделиями могут быть: устройства, средства, машины, агрегаты, аппараты, приспособления, оборудование, установки, инструменты, механизмы, системы и др.</w:t>
                            </w:r>
                            <w:proofErr w:type="gramEnd"/>
                          </w:p>
                          <w:p w:rsidR="00164AEC" w:rsidRPr="0079595D" w:rsidRDefault="00AD05A4" w:rsidP="00AB21AF">
                            <w:pPr>
                              <w:spacing w:after="0" w:line="240" w:lineRule="auto"/>
                              <w:jc w:val="both"/>
                              <w:rPr>
                                <w:rFonts w:ascii="Arial" w:hAnsi="Arial" w:cs="Arial"/>
                                <w:sz w:val="24"/>
                                <w:szCs w:val="24"/>
                              </w:rPr>
                            </w:pPr>
                            <w:r w:rsidRPr="0079595D">
                              <w:rPr>
                                <w:rFonts w:ascii="Arial" w:hAnsi="Arial" w:cs="Arial"/>
                                <w:sz w:val="24"/>
                                <w:szCs w:val="24"/>
                              </w:rPr>
                              <w:t xml:space="preserve">          2 Число изделий может изменяться в штуках (экземплярах).</w:t>
                            </w:r>
                          </w:p>
                          <w:p w:rsidR="00164AEC" w:rsidRDefault="00AD05A4" w:rsidP="00AB21AF">
                            <w:pPr>
                              <w:spacing w:after="0" w:line="240" w:lineRule="auto"/>
                              <w:jc w:val="both"/>
                              <w:rPr>
                                <w:rFonts w:ascii="Arial" w:hAnsi="Arial" w:cs="Arial"/>
                                <w:sz w:val="24"/>
                                <w:szCs w:val="24"/>
                              </w:rPr>
                            </w:pPr>
                            <w:r w:rsidRPr="0079595D">
                              <w:rPr>
                                <w:rFonts w:ascii="Arial" w:hAnsi="Arial" w:cs="Arial"/>
                                <w:sz w:val="24"/>
                                <w:szCs w:val="24"/>
                              </w:rPr>
                              <w:t xml:space="preserve">          3</w:t>
                            </w:r>
                            <w:proofErr w:type="gramStart"/>
                            <w:r w:rsidRPr="0079595D">
                              <w:rPr>
                                <w:rFonts w:ascii="Arial" w:hAnsi="Arial" w:cs="Arial"/>
                                <w:sz w:val="24"/>
                                <w:szCs w:val="24"/>
                              </w:rPr>
                              <w:t xml:space="preserve"> К</w:t>
                            </w:r>
                            <w:proofErr w:type="gramEnd"/>
                            <w:r w:rsidRPr="0079595D">
                              <w:rPr>
                                <w:rFonts w:ascii="Arial" w:hAnsi="Arial" w:cs="Arial"/>
                                <w:sz w:val="24"/>
                                <w:szCs w:val="24"/>
                              </w:rPr>
                              <w:t xml:space="preserve"> изделиям допускается относить завершенные и незавершенные предметы производства, в том числе заготовки.</w:t>
                            </w:r>
                          </w:p>
                          <w:p w:rsidR="002E712B" w:rsidRPr="0079595D" w:rsidRDefault="002E712B" w:rsidP="00AB21AF">
                            <w:pPr>
                              <w:spacing w:after="0" w:line="240" w:lineRule="auto"/>
                              <w:jc w:val="both"/>
                              <w:rPr>
                                <w:rFonts w:ascii="Arial" w:hAnsi="Arial" w:cs="Arial"/>
                                <w:sz w:val="24"/>
                                <w:szCs w:val="24"/>
                              </w:rPr>
                            </w:pPr>
                          </w:p>
                          <w:p w:rsidR="00164AEC" w:rsidRPr="00E75EF6" w:rsidRDefault="00AD05A4" w:rsidP="00AB21AF">
                            <w:pPr>
                              <w:spacing w:after="0" w:line="240" w:lineRule="auto"/>
                              <w:jc w:val="both"/>
                              <w:rPr>
                                <w:rFonts w:ascii="Arial" w:hAnsi="Arial" w:cs="Arial"/>
                                <w:sz w:val="28"/>
                                <w:szCs w:val="28"/>
                              </w:rPr>
                            </w:pPr>
                            <w:r w:rsidRPr="00E75EF6">
                              <w:rPr>
                                <w:rFonts w:ascii="Arial" w:hAnsi="Arial" w:cs="Arial"/>
                                <w:sz w:val="28"/>
                                <w:szCs w:val="28"/>
                              </w:rPr>
                              <w:t xml:space="preserve">          </w:t>
                            </w:r>
                            <w:r>
                              <w:rPr>
                                <w:rFonts w:ascii="Arial" w:eastAsia="Times New Roman" w:hAnsi="Arial" w:cs="Arial"/>
                                <w:sz w:val="28"/>
                                <w:szCs w:val="28"/>
                                <w:lang w:val="en-US"/>
                              </w:rPr>
                              <w:t>[</w:t>
                            </w:r>
                            <w:r>
                              <w:rPr>
                                <w:rFonts w:ascii="Arial" w:eastAsia="Times New Roman" w:hAnsi="Arial" w:cs="Arial"/>
                                <w:sz w:val="28"/>
                                <w:szCs w:val="28"/>
                              </w:rPr>
                              <w:t>ГОСТ 2.101-2016, статья 3.14</w:t>
                            </w:r>
                            <w:r>
                              <w:rPr>
                                <w:rFonts w:ascii="Arial" w:eastAsia="Times New Roman" w:hAnsi="Arial" w:cs="Arial"/>
                                <w:sz w:val="28"/>
                                <w:szCs w:val="28"/>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4" o:spid="_x0000_s1027" type="#_x0000_t202" style="position:absolute;left:0;text-align:left;margin-left:-7.8pt;margin-top:9.5pt;width:478.5pt;height:19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" fillcolor="white [3201]" strokeweight=".5pt">
                <v:textbox>
                  <w:txbxContent>
                    <w:p w:rsidR="00164AEC" w:rsidRDefault="00AD05A4" w:rsidP="00AB21AF">
                      <w:pPr>
                        <w:spacing w:before="240" w:after="0" w:line="240" w:lineRule="auto"/>
                        <w:jc w:val="both"/>
                        <w:rPr>
                          <w:rFonts w:ascii="Arial" w:hAnsi="Arial" w:cs="Arial"/>
                          <w:sz w:val="28"/>
                          <w:szCs w:val="28"/>
                        </w:rPr>
                      </w:pPr>
                      <w:r w:rsidRPr="00E75EF6">
                        <w:rPr>
                          <w:rFonts w:ascii="Arial" w:hAnsi="Arial" w:cs="Arial"/>
                          <w:b/>
                          <w:sz w:val="28"/>
                          <w:szCs w:val="28"/>
                        </w:rPr>
                        <w:t xml:space="preserve">         </w:t>
                      </w:r>
                      <w:r>
                        <w:rPr>
                          <w:rFonts w:ascii="Arial" w:hAnsi="Arial" w:cs="Arial"/>
                          <w:b/>
                          <w:sz w:val="28"/>
                          <w:szCs w:val="28"/>
                        </w:rPr>
                        <w:t>и</w:t>
                      </w:r>
                      <w:r w:rsidRPr="00E75EF6">
                        <w:rPr>
                          <w:rFonts w:ascii="Arial" w:hAnsi="Arial" w:cs="Arial"/>
                          <w:b/>
                          <w:sz w:val="28"/>
                          <w:szCs w:val="28"/>
                        </w:rPr>
                        <w:t>зделие</w:t>
                      </w:r>
                      <w:r>
                        <w:rPr>
                          <w:rFonts w:ascii="Arial" w:hAnsi="Arial" w:cs="Arial"/>
                          <w:b/>
                          <w:sz w:val="28"/>
                          <w:szCs w:val="28"/>
                        </w:rPr>
                        <w:t xml:space="preserve"> </w:t>
                      </w:r>
                      <w:r w:rsidRPr="00E75EF6">
                        <w:rPr>
                          <w:rFonts w:ascii="Arial" w:hAnsi="Arial" w:cs="Arial"/>
                          <w:sz w:val="28"/>
                          <w:szCs w:val="28"/>
                        </w:rPr>
                        <w:t>(</w:t>
                      </w:r>
                      <w:proofErr w:type="spellStart"/>
                      <w:r w:rsidRPr="00E75EF6">
                        <w:rPr>
                          <w:rFonts w:ascii="Arial" w:hAnsi="Arial" w:cs="Arial"/>
                          <w:sz w:val="28"/>
                          <w:szCs w:val="28"/>
                        </w:rPr>
                        <w:t>product</w:t>
                      </w:r>
                      <w:proofErr w:type="spellEnd"/>
                      <w:r>
                        <w:rPr>
                          <w:rFonts w:ascii="Arial" w:hAnsi="Arial" w:cs="Arial"/>
                          <w:b/>
                          <w:sz w:val="28"/>
                          <w:szCs w:val="28"/>
                        </w:rPr>
                        <w:t xml:space="preserve">): </w:t>
                      </w:r>
                      <w:r w:rsidRPr="00E75EF6">
                        <w:rPr>
                          <w:rFonts w:ascii="Arial" w:hAnsi="Arial" w:cs="Arial"/>
                          <w:sz w:val="28"/>
                          <w:szCs w:val="28"/>
                        </w:rPr>
                        <w:t>Предмет</w:t>
                      </w:r>
                      <w:r>
                        <w:rPr>
                          <w:rFonts w:ascii="Arial" w:hAnsi="Arial" w:cs="Arial"/>
                          <w:sz w:val="28"/>
                          <w:szCs w:val="28"/>
                        </w:rPr>
                        <w:t xml:space="preserve"> или набор предметов производства, подлежащих изготовлению и организации (на предприятии) по конструкторской документации.</w:t>
                      </w:r>
                    </w:p>
                    <w:p w:rsidR="00164AEC" w:rsidRPr="0079595D" w:rsidRDefault="00AD05A4" w:rsidP="00AB21AF">
                      <w:pPr>
                        <w:spacing w:after="0" w:line="240" w:lineRule="auto"/>
                        <w:jc w:val="both"/>
                        <w:rPr>
                          <w:rFonts w:ascii="Arial" w:hAnsi="Arial" w:cs="Arial"/>
                          <w:sz w:val="24"/>
                          <w:szCs w:val="24"/>
                        </w:rPr>
                      </w:pPr>
                      <w:r>
                        <w:rPr>
                          <w:rFonts w:ascii="Arial" w:hAnsi="Arial" w:cs="Arial"/>
                          <w:sz w:val="28"/>
                          <w:szCs w:val="28"/>
                        </w:rPr>
                        <w:t xml:space="preserve">         </w:t>
                      </w:r>
                      <w:r w:rsidRPr="0079595D">
                        <w:rPr>
                          <w:rFonts w:ascii="Arial" w:hAnsi="Arial" w:cs="Arial"/>
                          <w:sz w:val="24"/>
                          <w:szCs w:val="24"/>
                        </w:rPr>
                        <w:t xml:space="preserve">Примечания </w:t>
                      </w:r>
                    </w:p>
                    <w:p w:rsidR="00164AEC" w:rsidRPr="0079595D" w:rsidRDefault="00AD05A4" w:rsidP="00AB21AF">
                      <w:pPr>
                        <w:spacing w:after="0" w:line="240" w:lineRule="auto"/>
                        <w:jc w:val="both"/>
                        <w:rPr>
                          <w:rFonts w:ascii="Arial" w:hAnsi="Arial" w:cs="Arial"/>
                          <w:sz w:val="24"/>
                          <w:szCs w:val="24"/>
                        </w:rPr>
                      </w:pPr>
                      <w:r w:rsidRPr="0079595D">
                        <w:rPr>
                          <w:rFonts w:ascii="Arial" w:hAnsi="Arial" w:cs="Arial"/>
                          <w:sz w:val="24"/>
                          <w:szCs w:val="24"/>
                        </w:rPr>
                        <w:t xml:space="preserve">          </w:t>
                      </w:r>
                      <w:proofErr w:type="gramStart"/>
                      <w:r w:rsidRPr="0079595D">
                        <w:rPr>
                          <w:rFonts w:ascii="Arial" w:hAnsi="Arial" w:cs="Arial"/>
                          <w:sz w:val="24"/>
                          <w:szCs w:val="24"/>
                        </w:rPr>
                        <w:t>1 Изделиями могут быть: устройства, средства, машины, агрегаты, аппараты, приспособления, оборудование, установки, инструменты, механизмы, системы и др.</w:t>
                      </w:r>
                      <w:proofErr w:type="gramEnd"/>
                    </w:p>
                    <w:p w:rsidR="00164AEC" w:rsidRPr="0079595D" w:rsidRDefault="00AD05A4" w:rsidP="00AB21AF">
                      <w:pPr>
                        <w:spacing w:after="0" w:line="240" w:lineRule="auto"/>
                        <w:jc w:val="both"/>
                        <w:rPr>
                          <w:rFonts w:ascii="Arial" w:hAnsi="Arial" w:cs="Arial"/>
                          <w:sz w:val="24"/>
                          <w:szCs w:val="24"/>
                        </w:rPr>
                      </w:pPr>
                      <w:r w:rsidRPr="0079595D">
                        <w:rPr>
                          <w:rFonts w:ascii="Arial" w:hAnsi="Arial" w:cs="Arial"/>
                          <w:sz w:val="24"/>
                          <w:szCs w:val="24"/>
                        </w:rPr>
                        <w:t xml:space="preserve">          2 Число изделий может изменяться в штуках (экземплярах).</w:t>
                      </w:r>
                    </w:p>
                    <w:p w:rsidR="00164AEC" w:rsidRDefault="00AD05A4" w:rsidP="00AB21AF">
                      <w:pPr>
                        <w:spacing w:after="0" w:line="240" w:lineRule="auto"/>
                        <w:jc w:val="both"/>
                        <w:rPr>
                          <w:rFonts w:ascii="Arial" w:hAnsi="Arial" w:cs="Arial"/>
                          <w:sz w:val="24"/>
                          <w:szCs w:val="24"/>
                        </w:rPr>
                      </w:pPr>
                      <w:r w:rsidRPr="0079595D">
                        <w:rPr>
                          <w:rFonts w:ascii="Arial" w:hAnsi="Arial" w:cs="Arial"/>
                          <w:sz w:val="24"/>
                          <w:szCs w:val="24"/>
                        </w:rPr>
                        <w:t xml:space="preserve">          3</w:t>
                      </w:r>
                      <w:proofErr w:type="gramStart"/>
                      <w:r w:rsidRPr="0079595D">
                        <w:rPr>
                          <w:rFonts w:ascii="Arial" w:hAnsi="Arial" w:cs="Arial"/>
                          <w:sz w:val="24"/>
                          <w:szCs w:val="24"/>
                        </w:rPr>
                        <w:t xml:space="preserve"> К</w:t>
                      </w:r>
                      <w:proofErr w:type="gramEnd"/>
                      <w:r w:rsidRPr="0079595D">
                        <w:rPr>
                          <w:rFonts w:ascii="Arial" w:hAnsi="Arial" w:cs="Arial"/>
                          <w:sz w:val="24"/>
                          <w:szCs w:val="24"/>
                        </w:rPr>
                        <w:t xml:space="preserve"> изделиям допускается относить завершенные и незавершенные предметы производства, в том числе заготовки.</w:t>
                      </w:r>
                    </w:p>
                    <w:p w:rsidR="002E712B" w:rsidRPr="0079595D" w:rsidRDefault="002E712B" w:rsidP="00AB21AF">
                      <w:pPr>
                        <w:spacing w:after="0" w:line="240" w:lineRule="auto"/>
                        <w:jc w:val="both"/>
                        <w:rPr>
                          <w:rFonts w:ascii="Arial" w:hAnsi="Arial" w:cs="Arial"/>
                          <w:sz w:val="24"/>
                          <w:szCs w:val="24"/>
                        </w:rPr>
                      </w:pPr>
                    </w:p>
                    <w:p w:rsidR="00164AEC" w:rsidRPr="00E75EF6" w:rsidRDefault="00AD05A4" w:rsidP="00AB21AF">
                      <w:pPr>
                        <w:spacing w:after="0" w:line="240" w:lineRule="auto"/>
                        <w:jc w:val="both"/>
                        <w:rPr>
                          <w:rFonts w:ascii="Arial" w:hAnsi="Arial" w:cs="Arial"/>
                          <w:sz w:val="28"/>
                          <w:szCs w:val="28"/>
                        </w:rPr>
                      </w:pPr>
                      <w:r w:rsidRPr="00E75EF6">
                        <w:rPr>
                          <w:rFonts w:ascii="Arial" w:hAnsi="Arial" w:cs="Arial"/>
                          <w:sz w:val="28"/>
                          <w:szCs w:val="28"/>
                        </w:rPr>
                        <w:t xml:space="preserve">          </w:t>
                      </w:r>
                      <w:r>
                        <w:rPr>
                          <w:rFonts w:ascii="Arial" w:eastAsia="Times New Roman" w:hAnsi="Arial" w:cs="Arial"/>
                          <w:sz w:val="28"/>
                          <w:szCs w:val="28"/>
                          <w:lang w:val="en-US"/>
                        </w:rPr>
                        <w:t>[</w:t>
                      </w:r>
                      <w:r>
                        <w:rPr>
                          <w:rFonts w:ascii="Arial" w:eastAsia="Times New Roman" w:hAnsi="Arial" w:cs="Arial"/>
                          <w:sz w:val="28"/>
                          <w:szCs w:val="28"/>
                        </w:rPr>
                        <w:t>ГОСТ 2.101-2016, статья 3.14</w:t>
                      </w:r>
                      <w:r>
                        <w:rPr>
                          <w:rFonts w:ascii="Arial" w:eastAsia="Times New Roman" w:hAnsi="Arial" w:cs="Arial"/>
                          <w:sz w:val="28"/>
                          <w:szCs w:val="28"/>
                          <w:lang w:val="en-US"/>
                        </w:rPr>
                        <w:t>]</w:t>
                      </w:r>
                    </w:p>
                  </w:txbxContent>
                </v:textbox>
              </v:shape>
            </w:pict>
          </mc:Fallback>
        </mc:AlternateContent>
      </w:r>
    </w:p>
    <w:p w:rsidR="00164AEC" w:rsidRDefault="00164AEC">
      <w:pPr>
        <w:spacing w:before="240" w:after="240" w:line="240" w:lineRule="auto"/>
        <w:ind w:firstLine="709"/>
        <w:jc w:val="both"/>
        <w:rPr>
          <w:rFonts w:ascii="Arial" w:eastAsia="Times New Roman" w:hAnsi="Arial" w:cs="Arial"/>
          <w:b/>
          <w:bCs/>
          <w:sz w:val="28"/>
          <w:szCs w:val="28"/>
          <w:lang w:eastAsia="ru-RU"/>
        </w:rPr>
      </w:pPr>
    </w:p>
    <w:p w:rsidR="00164AEC" w:rsidRDefault="00164AEC">
      <w:pPr>
        <w:spacing w:before="240" w:after="240" w:line="240" w:lineRule="auto"/>
        <w:ind w:firstLine="709"/>
        <w:jc w:val="both"/>
        <w:rPr>
          <w:rFonts w:ascii="Arial" w:eastAsia="Times New Roman" w:hAnsi="Arial" w:cs="Arial"/>
          <w:b/>
          <w:bCs/>
          <w:sz w:val="28"/>
          <w:szCs w:val="28"/>
          <w:lang w:eastAsia="ru-RU"/>
        </w:rPr>
      </w:pPr>
    </w:p>
    <w:p w:rsidR="00164AEC" w:rsidRDefault="00164AEC">
      <w:pPr>
        <w:spacing w:before="240" w:after="240" w:line="240" w:lineRule="auto"/>
        <w:ind w:firstLine="709"/>
        <w:jc w:val="both"/>
        <w:rPr>
          <w:rFonts w:ascii="Arial" w:eastAsia="Times New Roman" w:hAnsi="Arial" w:cs="Arial"/>
          <w:b/>
          <w:bCs/>
          <w:sz w:val="28"/>
          <w:szCs w:val="28"/>
          <w:lang w:eastAsia="ru-RU"/>
        </w:rPr>
      </w:pPr>
    </w:p>
    <w:p w:rsidR="00164AEC" w:rsidRDefault="00164AEC">
      <w:pPr>
        <w:spacing w:before="240" w:after="240" w:line="240" w:lineRule="auto"/>
        <w:ind w:firstLine="709"/>
        <w:jc w:val="both"/>
        <w:rPr>
          <w:rFonts w:ascii="Arial" w:eastAsia="Times New Roman" w:hAnsi="Arial" w:cs="Arial"/>
          <w:b/>
          <w:bCs/>
          <w:sz w:val="28"/>
          <w:szCs w:val="28"/>
          <w:lang w:eastAsia="ru-RU"/>
        </w:rPr>
      </w:pPr>
    </w:p>
    <w:p w:rsidR="00164AEC" w:rsidRDefault="00164AEC">
      <w:pPr>
        <w:spacing w:before="240" w:after="240" w:line="240" w:lineRule="auto"/>
        <w:ind w:firstLine="709"/>
        <w:jc w:val="both"/>
        <w:rPr>
          <w:rFonts w:ascii="Arial" w:eastAsia="Times New Roman" w:hAnsi="Arial" w:cs="Arial"/>
          <w:b/>
          <w:bCs/>
          <w:sz w:val="28"/>
          <w:szCs w:val="28"/>
          <w:lang w:eastAsia="ru-RU"/>
        </w:rPr>
      </w:pPr>
    </w:p>
    <w:p w:rsidR="00164AEC" w:rsidRDefault="00164AEC">
      <w:pPr>
        <w:spacing w:before="240" w:after="240" w:line="240" w:lineRule="auto"/>
        <w:ind w:firstLine="709"/>
        <w:jc w:val="both"/>
        <w:rPr>
          <w:rFonts w:ascii="Arial" w:eastAsia="Times New Roman" w:hAnsi="Arial" w:cs="Arial"/>
          <w:b/>
          <w:bCs/>
          <w:sz w:val="28"/>
          <w:szCs w:val="28"/>
          <w:lang w:eastAsia="ru-RU"/>
        </w:rPr>
      </w:pPr>
    </w:p>
    <w:p w:rsidR="00164AEC" w:rsidRPr="00AB21AF" w:rsidRDefault="00164AEC" w:rsidP="00AB21AF">
      <w:pPr>
        <w:spacing w:before="240" w:after="240" w:line="240" w:lineRule="auto"/>
        <w:jc w:val="both"/>
        <w:rPr>
          <w:rFonts w:ascii="Arial" w:eastAsia="Times New Roman" w:hAnsi="Arial" w:cs="Arial"/>
          <w:b/>
          <w:bCs/>
          <w:sz w:val="28"/>
          <w:szCs w:val="28"/>
          <w:lang w:eastAsia="ru-RU"/>
        </w:rPr>
      </w:pPr>
    </w:p>
    <w:p w:rsidR="00164AEC" w:rsidRDefault="00AD05A4">
      <w:pPr>
        <w:spacing w:before="240" w:after="240" w:line="240" w:lineRule="auto"/>
        <w:ind w:firstLine="709"/>
        <w:jc w:val="both"/>
        <w:rPr>
          <w:rFonts w:ascii="Arial" w:eastAsia="Times New Roman" w:hAnsi="Arial" w:cs="Arial"/>
          <w:b/>
          <w:bCs/>
          <w:sz w:val="28"/>
          <w:szCs w:val="28"/>
          <w:lang w:eastAsia="ru-RU"/>
        </w:rPr>
      </w:pPr>
      <w:r>
        <w:rPr>
          <w:rFonts w:ascii="Arial" w:eastAsia="Times New Roman" w:hAnsi="Arial" w:cs="Arial"/>
          <w:b/>
          <w:bCs/>
          <w:sz w:val="28"/>
          <w:szCs w:val="28"/>
          <w:lang w:eastAsia="ru-RU"/>
        </w:rPr>
        <w:t xml:space="preserve">3.6 Термины в области </w:t>
      </w:r>
      <w:r>
        <w:rPr>
          <w:rFonts w:ascii="Arial" w:eastAsia="Times New Roman" w:hAnsi="Arial" w:cs="Arial"/>
          <w:b/>
          <w:sz w:val="28"/>
          <w:szCs w:val="28"/>
          <w:lang w:eastAsia="ru-RU"/>
        </w:rPr>
        <w:t>термопластичных материалов для аддитивных технологических процессов</w:t>
      </w:r>
    </w:p>
    <w:p w:rsidR="00164AEC" w:rsidRDefault="00AD05A4">
      <w:pPr>
        <w:spacing w:before="240" w:after="240" w:line="240" w:lineRule="auto"/>
        <w:jc w:val="both"/>
        <w:rPr>
          <w:rFonts w:ascii="Arial" w:eastAsia="Times New Roman" w:hAnsi="Arial" w:cs="Arial"/>
          <w:bCs/>
          <w:sz w:val="28"/>
          <w:szCs w:val="28"/>
          <w:lang w:eastAsia="ru-RU"/>
        </w:rPr>
      </w:pPr>
      <w:r>
        <w:rPr>
          <w:rFonts w:ascii="Arial" w:eastAsia="Times New Roman" w:hAnsi="Arial" w:cs="Arial"/>
          <w:b/>
          <w:bCs/>
          <w:sz w:val="28"/>
          <w:szCs w:val="28"/>
          <w:lang w:eastAsia="ru-RU"/>
        </w:rPr>
        <w:t xml:space="preserve">         </w:t>
      </w:r>
      <w:r>
        <w:rPr>
          <w:rFonts w:ascii="Arial" w:eastAsia="Times New Roman" w:hAnsi="Arial" w:cs="Arial"/>
          <w:bCs/>
          <w:sz w:val="28"/>
          <w:szCs w:val="28"/>
          <w:lang w:eastAsia="ru-RU"/>
        </w:rPr>
        <w:t>3.6.1</w:t>
      </w:r>
      <w:r>
        <w:rPr>
          <w:rFonts w:ascii="Arial" w:eastAsia="Times New Roman" w:hAnsi="Arial" w:cs="Arial"/>
          <w:b/>
          <w:bCs/>
          <w:sz w:val="28"/>
          <w:szCs w:val="28"/>
          <w:lang w:eastAsia="ru-RU"/>
        </w:rPr>
        <w:t xml:space="preserve"> термопластичные материалы, используемые в FDM-технологии </w:t>
      </w:r>
      <w:r>
        <w:rPr>
          <w:rFonts w:ascii="Arial" w:hAnsi="Arial" w:cs="Arial"/>
          <w:color w:val="000000"/>
          <w:sz w:val="28"/>
          <w:szCs w:val="28"/>
        </w:rPr>
        <w:t>(</w:t>
      </w:r>
      <w:proofErr w:type="spellStart"/>
      <w:r>
        <w:rPr>
          <w:rFonts w:ascii="Arial" w:hAnsi="Arial" w:cs="Arial"/>
          <w:color w:val="000000"/>
          <w:sz w:val="28"/>
          <w:szCs w:val="28"/>
        </w:rPr>
        <w:t>thermoplastic</w:t>
      </w:r>
      <w:proofErr w:type="spellEnd"/>
      <w:r>
        <w:rPr>
          <w:rFonts w:ascii="Arial" w:hAnsi="Arial" w:cs="Arial"/>
          <w:color w:val="000000"/>
          <w:sz w:val="28"/>
          <w:szCs w:val="28"/>
        </w:rPr>
        <w:t xml:space="preserve"> </w:t>
      </w:r>
      <w:proofErr w:type="spellStart"/>
      <w:r>
        <w:rPr>
          <w:rFonts w:ascii="Arial" w:hAnsi="Arial" w:cs="Arial"/>
          <w:color w:val="000000"/>
          <w:sz w:val="28"/>
          <w:szCs w:val="28"/>
        </w:rPr>
        <w:t>materials</w:t>
      </w:r>
      <w:proofErr w:type="spellEnd"/>
      <w:r>
        <w:rPr>
          <w:rFonts w:ascii="Arial" w:hAnsi="Arial" w:cs="Arial"/>
          <w:color w:val="000000"/>
          <w:sz w:val="28"/>
          <w:szCs w:val="28"/>
        </w:rPr>
        <w:t xml:space="preserve"> </w:t>
      </w:r>
      <w:proofErr w:type="spellStart"/>
      <w:r>
        <w:rPr>
          <w:rFonts w:ascii="Arial" w:hAnsi="Arial" w:cs="Arial"/>
          <w:color w:val="000000"/>
          <w:sz w:val="28"/>
          <w:szCs w:val="28"/>
        </w:rPr>
        <w:t>used</w:t>
      </w:r>
      <w:proofErr w:type="spellEnd"/>
      <w:r>
        <w:rPr>
          <w:rFonts w:ascii="Arial" w:hAnsi="Arial" w:cs="Arial"/>
          <w:color w:val="000000"/>
          <w:sz w:val="28"/>
          <w:szCs w:val="28"/>
        </w:rPr>
        <w:t xml:space="preserve"> </w:t>
      </w:r>
      <w:proofErr w:type="spellStart"/>
      <w:r>
        <w:rPr>
          <w:rFonts w:ascii="Arial" w:hAnsi="Arial" w:cs="Arial"/>
          <w:color w:val="000000"/>
          <w:sz w:val="28"/>
          <w:szCs w:val="28"/>
        </w:rPr>
        <w:t>in</w:t>
      </w:r>
      <w:proofErr w:type="spellEnd"/>
      <w:r>
        <w:rPr>
          <w:rFonts w:ascii="Arial" w:hAnsi="Arial" w:cs="Arial"/>
          <w:color w:val="000000"/>
          <w:sz w:val="28"/>
          <w:szCs w:val="28"/>
        </w:rPr>
        <w:t xml:space="preserve"> FDM</w:t>
      </w:r>
      <w:r>
        <w:rPr>
          <w:color w:val="000000"/>
          <w:sz w:val="28"/>
          <w:szCs w:val="28"/>
        </w:rPr>
        <w:t>)</w:t>
      </w:r>
      <w:r>
        <w:rPr>
          <w:rFonts w:ascii="Arial" w:eastAsia="Times New Roman" w:hAnsi="Arial" w:cs="Arial"/>
          <w:bCs/>
          <w:sz w:val="28"/>
          <w:szCs w:val="28"/>
          <w:lang w:eastAsia="ru-RU"/>
        </w:rPr>
        <w:t>:</w:t>
      </w:r>
      <w:r>
        <w:rPr>
          <w:rFonts w:ascii="Arial" w:eastAsia="Times New Roman" w:hAnsi="Arial" w:cs="Arial"/>
          <w:b/>
          <w:bCs/>
          <w:sz w:val="28"/>
          <w:szCs w:val="28"/>
          <w:lang w:eastAsia="ru-RU"/>
        </w:rPr>
        <w:t xml:space="preserve"> </w:t>
      </w:r>
      <w:r w:rsidRPr="0079595D">
        <w:rPr>
          <w:rFonts w:ascii="Arial" w:eastAsia="Times New Roman" w:hAnsi="Arial" w:cs="Arial"/>
          <w:bCs/>
          <w:sz w:val="28"/>
          <w:szCs w:val="28"/>
          <w:lang w:eastAsia="ru-RU"/>
        </w:rPr>
        <w:t xml:space="preserve">Термопластичные полимеры, обладающие достаточной прочностью, </w:t>
      </w:r>
      <w:proofErr w:type="spellStart"/>
      <w:r w:rsidRPr="0079595D">
        <w:rPr>
          <w:rFonts w:ascii="Arial" w:eastAsia="Times New Roman" w:hAnsi="Arial" w:cs="Arial"/>
          <w:bCs/>
          <w:sz w:val="28"/>
          <w:szCs w:val="28"/>
          <w:lang w:eastAsia="ru-RU"/>
        </w:rPr>
        <w:t>размер</w:t>
      </w:r>
      <w:proofErr w:type="gramStart"/>
      <w:r w:rsidRPr="0079595D">
        <w:rPr>
          <w:rFonts w:ascii="Arial" w:eastAsia="Times New Roman" w:hAnsi="Arial" w:cs="Arial"/>
          <w:bCs/>
          <w:sz w:val="28"/>
          <w:szCs w:val="28"/>
          <w:lang w:eastAsia="ru-RU"/>
        </w:rPr>
        <w:t>о</w:t>
      </w:r>
      <w:proofErr w:type="spellEnd"/>
      <w:r w:rsidRPr="0079595D">
        <w:rPr>
          <w:rFonts w:ascii="Arial" w:eastAsia="Times New Roman" w:hAnsi="Arial" w:cs="Arial"/>
          <w:bCs/>
          <w:sz w:val="28"/>
          <w:szCs w:val="28"/>
          <w:lang w:eastAsia="ru-RU"/>
        </w:rPr>
        <w:t>-</w:t>
      </w:r>
      <w:proofErr w:type="gramEnd"/>
      <w:r w:rsidRPr="0079595D">
        <w:rPr>
          <w:rFonts w:ascii="Arial" w:eastAsia="Times New Roman" w:hAnsi="Arial" w:cs="Arial"/>
          <w:bCs/>
          <w:sz w:val="28"/>
          <w:szCs w:val="28"/>
          <w:lang w:eastAsia="ru-RU"/>
        </w:rPr>
        <w:t xml:space="preserve"> и </w:t>
      </w:r>
      <w:proofErr w:type="spellStart"/>
      <w:r w:rsidRPr="0079595D">
        <w:rPr>
          <w:rFonts w:ascii="Arial" w:eastAsia="Times New Roman" w:hAnsi="Arial" w:cs="Arial"/>
          <w:bCs/>
          <w:sz w:val="28"/>
          <w:szCs w:val="28"/>
          <w:lang w:eastAsia="ru-RU"/>
        </w:rPr>
        <w:t>термостабильностью</w:t>
      </w:r>
      <w:proofErr w:type="spellEnd"/>
      <w:r w:rsidRPr="0079595D">
        <w:rPr>
          <w:rFonts w:ascii="Arial" w:eastAsia="Times New Roman" w:hAnsi="Arial" w:cs="Arial"/>
          <w:bCs/>
          <w:sz w:val="28"/>
          <w:szCs w:val="28"/>
          <w:lang w:eastAsia="ru-RU"/>
        </w:rPr>
        <w:t xml:space="preserve">, низкой деформацией, влагостойкостью и имеющие температуру начала деструкции, превышающую температуры переработки </w:t>
      </w:r>
      <w:r w:rsidRPr="00E75EF6">
        <w:rPr>
          <w:rFonts w:ascii="Arial" w:eastAsia="Times New Roman" w:hAnsi="Arial" w:cs="Arial"/>
          <w:bCs/>
          <w:sz w:val="28"/>
          <w:szCs w:val="28"/>
          <w:lang w:eastAsia="ru-RU"/>
        </w:rPr>
        <w:t xml:space="preserve">(полистирол, полипропилен, полибутадиен, полиэтилен; поликарбонат; </w:t>
      </w:r>
      <w:proofErr w:type="spellStart"/>
      <w:r w:rsidRPr="00E75EF6">
        <w:rPr>
          <w:rFonts w:ascii="Arial" w:eastAsia="Times New Roman" w:hAnsi="Arial" w:cs="Arial"/>
          <w:bCs/>
          <w:sz w:val="28"/>
          <w:szCs w:val="28"/>
          <w:lang w:eastAsia="ru-RU"/>
        </w:rPr>
        <w:t>полиэфирэфиркетон</w:t>
      </w:r>
      <w:proofErr w:type="spellEnd"/>
      <w:r w:rsidRPr="00E75EF6">
        <w:rPr>
          <w:rFonts w:ascii="Arial" w:eastAsia="Times New Roman" w:hAnsi="Arial" w:cs="Arial"/>
          <w:bCs/>
          <w:sz w:val="28"/>
          <w:szCs w:val="28"/>
          <w:lang w:eastAsia="ru-RU"/>
        </w:rPr>
        <w:t>; полиамид; поливинилхлорид; поливинилацетат).</w:t>
      </w:r>
    </w:p>
    <w:p w:rsidR="00164AEC" w:rsidRDefault="00AD05A4">
      <w:pPr>
        <w:spacing w:before="240" w:after="240" w:line="240" w:lineRule="auto"/>
        <w:ind w:firstLine="709"/>
        <w:jc w:val="both"/>
        <w:rPr>
          <w:rFonts w:ascii="Arial" w:eastAsia="Times New Roman" w:hAnsi="Arial" w:cs="Arial"/>
          <w:bCs/>
          <w:sz w:val="28"/>
          <w:szCs w:val="28"/>
          <w:lang w:eastAsia="ru-RU"/>
        </w:rPr>
      </w:pPr>
      <w:r>
        <w:rPr>
          <w:rFonts w:ascii="Arial" w:eastAsia="Times New Roman" w:hAnsi="Arial" w:cs="Arial"/>
          <w:bCs/>
          <w:sz w:val="28"/>
          <w:szCs w:val="28"/>
          <w:lang w:eastAsia="ru-RU"/>
        </w:rPr>
        <w:t>3.6.2</w:t>
      </w:r>
      <w:r>
        <w:rPr>
          <w:rFonts w:ascii="Arial" w:eastAsia="Times New Roman" w:hAnsi="Arial" w:cs="Arial"/>
          <w:b/>
          <w:bCs/>
          <w:sz w:val="28"/>
          <w:szCs w:val="28"/>
          <w:lang w:eastAsia="ru-RU"/>
        </w:rPr>
        <w:t xml:space="preserve"> термопластичные материалы, используемые</w:t>
      </w:r>
      <w:r>
        <w:rPr>
          <w:rFonts w:ascii="Arial" w:eastAsia="Times New Roman" w:hAnsi="Arial" w:cs="Arial"/>
          <w:bCs/>
          <w:sz w:val="28"/>
          <w:szCs w:val="28"/>
          <w:lang w:eastAsia="ru-RU"/>
        </w:rPr>
        <w:t xml:space="preserve"> </w:t>
      </w:r>
      <w:r>
        <w:rPr>
          <w:rFonts w:ascii="Arial" w:eastAsia="Times New Roman" w:hAnsi="Arial" w:cs="Arial"/>
          <w:b/>
          <w:bCs/>
          <w:sz w:val="28"/>
          <w:szCs w:val="28"/>
          <w:lang w:eastAsia="ru-RU"/>
        </w:rPr>
        <w:t>в</w:t>
      </w:r>
      <w:r>
        <w:rPr>
          <w:rFonts w:ascii="Arial" w:eastAsia="Times New Roman" w:hAnsi="Arial" w:cs="Arial"/>
          <w:bCs/>
          <w:sz w:val="28"/>
          <w:szCs w:val="28"/>
          <w:lang w:eastAsia="ru-RU"/>
        </w:rPr>
        <w:t xml:space="preserve"> </w:t>
      </w:r>
      <w:r w:rsidR="002E712B">
        <w:rPr>
          <w:rFonts w:ascii="Arial" w:eastAsia="Times New Roman" w:hAnsi="Arial" w:cs="Arial"/>
          <w:bCs/>
          <w:sz w:val="28"/>
          <w:szCs w:val="28"/>
          <w:lang w:eastAsia="ru-RU"/>
        </w:rPr>
        <w:t xml:space="preserve">                </w:t>
      </w:r>
      <w:proofErr w:type="gramStart"/>
      <w:r>
        <w:rPr>
          <w:rFonts w:ascii="Arial" w:eastAsia="Times New Roman" w:hAnsi="Arial" w:cs="Arial"/>
          <w:b/>
          <w:bCs/>
          <w:sz w:val="28"/>
          <w:szCs w:val="28"/>
          <w:lang w:val="en-US" w:eastAsia="ru-RU"/>
        </w:rPr>
        <w:t>SL</w:t>
      </w:r>
      <w:proofErr w:type="gramEnd"/>
      <w:r>
        <w:rPr>
          <w:rFonts w:ascii="Arial" w:eastAsia="Times New Roman" w:hAnsi="Arial" w:cs="Arial"/>
          <w:b/>
          <w:bCs/>
          <w:sz w:val="28"/>
          <w:szCs w:val="28"/>
          <w:lang w:eastAsia="ru-RU"/>
        </w:rPr>
        <w:t xml:space="preserve">А-технологии </w:t>
      </w:r>
      <w:r>
        <w:rPr>
          <w:rFonts w:ascii="Arial" w:hAnsi="Arial" w:cs="Arial"/>
          <w:color w:val="000000"/>
          <w:sz w:val="28"/>
          <w:szCs w:val="28"/>
        </w:rPr>
        <w:t>(</w:t>
      </w:r>
      <w:proofErr w:type="spellStart"/>
      <w:r>
        <w:rPr>
          <w:rFonts w:ascii="Arial" w:hAnsi="Arial" w:cs="Arial"/>
          <w:color w:val="000000"/>
          <w:sz w:val="28"/>
          <w:szCs w:val="28"/>
        </w:rPr>
        <w:t>thermoplastic</w:t>
      </w:r>
      <w:proofErr w:type="spellEnd"/>
      <w:r>
        <w:rPr>
          <w:rFonts w:ascii="Arial" w:hAnsi="Arial" w:cs="Arial"/>
          <w:color w:val="000000"/>
          <w:sz w:val="28"/>
          <w:szCs w:val="28"/>
        </w:rPr>
        <w:t xml:space="preserve"> </w:t>
      </w:r>
      <w:proofErr w:type="spellStart"/>
      <w:r>
        <w:rPr>
          <w:rFonts w:ascii="Arial" w:hAnsi="Arial" w:cs="Arial"/>
          <w:color w:val="000000"/>
          <w:sz w:val="28"/>
          <w:szCs w:val="28"/>
        </w:rPr>
        <w:t>materials</w:t>
      </w:r>
      <w:proofErr w:type="spellEnd"/>
      <w:r>
        <w:rPr>
          <w:rFonts w:ascii="Arial" w:hAnsi="Arial" w:cs="Arial"/>
          <w:color w:val="000000"/>
          <w:sz w:val="28"/>
          <w:szCs w:val="28"/>
        </w:rPr>
        <w:t xml:space="preserve"> </w:t>
      </w:r>
      <w:proofErr w:type="spellStart"/>
      <w:r>
        <w:rPr>
          <w:rFonts w:ascii="Arial" w:hAnsi="Arial" w:cs="Arial"/>
          <w:color w:val="000000"/>
          <w:sz w:val="28"/>
          <w:szCs w:val="28"/>
        </w:rPr>
        <w:t>used</w:t>
      </w:r>
      <w:proofErr w:type="spellEnd"/>
      <w:r>
        <w:rPr>
          <w:rFonts w:ascii="Arial" w:hAnsi="Arial" w:cs="Arial"/>
          <w:color w:val="000000"/>
          <w:sz w:val="28"/>
          <w:szCs w:val="28"/>
        </w:rPr>
        <w:t xml:space="preserve"> </w:t>
      </w:r>
      <w:proofErr w:type="spellStart"/>
      <w:r>
        <w:rPr>
          <w:rFonts w:ascii="Arial" w:hAnsi="Arial" w:cs="Arial"/>
          <w:color w:val="000000"/>
          <w:sz w:val="28"/>
          <w:szCs w:val="28"/>
        </w:rPr>
        <w:t>in</w:t>
      </w:r>
      <w:proofErr w:type="spellEnd"/>
      <w:r>
        <w:rPr>
          <w:rFonts w:ascii="Arial" w:hAnsi="Arial" w:cs="Arial"/>
          <w:color w:val="000000"/>
          <w:sz w:val="28"/>
          <w:szCs w:val="28"/>
        </w:rPr>
        <w:t xml:space="preserve"> SLA)</w:t>
      </w:r>
      <w:r>
        <w:rPr>
          <w:rFonts w:ascii="Arial" w:eastAsia="Times New Roman" w:hAnsi="Arial" w:cs="Arial"/>
          <w:bCs/>
          <w:sz w:val="28"/>
          <w:szCs w:val="28"/>
          <w:lang w:eastAsia="ru-RU"/>
        </w:rPr>
        <w:t>:</w:t>
      </w:r>
      <w:r>
        <w:rPr>
          <w:rFonts w:ascii="Arial" w:eastAsia="Times New Roman" w:hAnsi="Arial" w:cs="Arial"/>
          <w:b/>
          <w:bCs/>
          <w:sz w:val="28"/>
          <w:szCs w:val="28"/>
          <w:lang w:eastAsia="ru-RU"/>
        </w:rPr>
        <w:t xml:space="preserve"> </w:t>
      </w:r>
      <w:r>
        <w:rPr>
          <w:rFonts w:ascii="Arial" w:eastAsia="Times New Roman" w:hAnsi="Arial" w:cs="Arial"/>
          <w:bCs/>
          <w:sz w:val="28"/>
          <w:szCs w:val="28"/>
          <w:lang w:eastAsia="ru-RU"/>
        </w:rPr>
        <w:t>Порошкообразные термопластичные полимеры, обладающие растворимостью, способностью  к отверждению под действием лазера, к окрашиванию и склеиванию (</w:t>
      </w:r>
      <w:proofErr w:type="spellStart"/>
      <w:r>
        <w:rPr>
          <w:rFonts w:ascii="Arial" w:eastAsia="Times New Roman" w:hAnsi="Arial" w:cs="Arial"/>
          <w:bCs/>
          <w:i/>
          <w:sz w:val="28"/>
          <w:szCs w:val="28"/>
          <w:lang w:eastAsia="ru-RU"/>
        </w:rPr>
        <w:t>фотополимеры</w:t>
      </w:r>
      <w:proofErr w:type="spellEnd"/>
      <w:r>
        <w:rPr>
          <w:rFonts w:ascii="Arial" w:eastAsia="Times New Roman" w:hAnsi="Arial" w:cs="Arial"/>
          <w:bCs/>
          <w:sz w:val="28"/>
          <w:szCs w:val="28"/>
          <w:lang w:eastAsia="ru-RU"/>
        </w:rPr>
        <w:t>).</w:t>
      </w:r>
    </w:p>
    <w:p w:rsidR="00164AEC" w:rsidRPr="00E75EF6" w:rsidRDefault="00AD05A4">
      <w:pPr>
        <w:spacing w:before="240" w:after="240" w:line="240" w:lineRule="auto"/>
        <w:ind w:firstLine="709"/>
        <w:jc w:val="both"/>
        <w:rPr>
          <w:rFonts w:ascii="Arial" w:eastAsia="Times New Roman" w:hAnsi="Arial" w:cs="Arial"/>
          <w:bCs/>
          <w:i/>
          <w:sz w:val="28"/>
          <w:szCs w:val="28"/>
          <w:lang w:eastAsia="ru-RU"/>
        </w:rPr>
      </w:pPr>
      <w:r>
        <w:rPr>
          <w:rFonts w:ascii="Arial" w:eastAsia="Times New Roman" w:hAnsi="Arial" w:cs="Arial"/>
          <w:bCs/>
          <w:sz w:val="28"/>
          <w:szCs w:val="28"/>
          <w:lang w:eastAsia="ru-RU"/>
        </w:rPr>
        <w:t>3.6.3</w:t>
      </w:r>
      <w:r>
        <w:rPr>
          <w:rFonts w:ascii="Arial" w:eastAsia="Times New Roman" w:hAnsi="Arial" w:cs="Arial"/>
          <w:b/>
          <w:bCs/>
          <w:sz w:val="28"/>
          <w:szCs w:val="28"/>
          <w:lang w:eastAsia="ru-RU"/>
        </w:rPr>
        <w:t xml:space="preserve"> термопластичные материалы, используемые</w:t>
      </w:r>
      <w:r>
        <w:rPr>
          <w:rFonts w:ascii="Arial" w:eastAsia="Times New Roman" w:hAnsi="Arial" w:cs="Arial"/>
          <w:bCs/>
          <w:sz w:val="28"/>
          <w:szCs w:val="28"/>
          <w:lang w:eastAsia="ru-RU"/>
        </w:rPr>
        <w:t xml:space="preserve"> </w:t>
      </w:r>
      <w:r>
        <w:rPr>
          <w:rFonts w:ascii="Arial" w:eastAsia="Times New Roman" w:hAnsi="Arial" w:cs="Arial"/>
          <w:b/>
          <w:bCs/>
          <w:sz w:val="28"/>
          <w:szCs w:val="28"/>
          <w:lang w:eastAsia="ru-RU"/>
        </w:rPr>
        <w:t>в</w:t>
      </w:r>
      <w:r>
        <w:rPr>
          <w:rFonts w:ascii="Arial" w:eastAsia="Times New Roman" w:hAnsi="Arial" w:cs="Arial"/>
          <w:bCs/>
          <w:sz w:val="28"/>
          <w:szCs w:val="28"/>
          <w:lang w:eastAsia="ru-RU"/>
        </w:rPr>
        <w:t xml:space="preserve"> </w:t>
      </w:r>
      <w:r w:rsidR="002E712B">
        <w:rPr>
          <w:rFonts w:ascii="Arial" w:eastAsia="Times New Roman" w:hAnsi="Arial" w:cs="Arial"/>
          <w:bCs/>
          <w:sz w:val="28"/>
          <w:szCs w:val="28"/>
          <w:lang w:eastAsia="ru-RU"/>
        </w:rPr>
        <w:t xml:space="preserve">                  </w:t>
      </w:r>
      <w:r>
        <w:rPr>
          <w:rFonts w:ascii="Arial" w:eastAsia="Times New Roman" w:hAnsi="Arial" w:cs="Arial"/>
          <w:b/>
          <w:bCs/>
          <w:sz w:val="28"/>
          <w:szCs w:val="28"/>
          <w:lang w:val="en-US" w:eastAsia="ru-RU"/>
        </w:rPr>
        <w:t>SLS</w:t>
      </w:r>
      <w:r>
        <w:rPr>
          <w:rFonts w:ascii="Arial" w:eastAsia="Times New Roman" w:hAnsi="Arial" w:cs="Arial"/>
          <w:b/>
          <w:bCs/>
          <w:sz w:val="28"/>
          <w:szCs w:val="28"/>
          <w:lang w:eastAsia="ru-RU"/>
        </w:rPr>
        <w:t xml:space="preserve">-технологии </w:t>
      </w:r>
      <w:r>
        <w:rPr>
          <w:rFonts w:ascii="Arial" w:hAnsi="Arial" w:cs="Arial"/>
          <w:color w:val="000000"/>
          <w:sz w:val="28"/>
          <w:szCs w:val="28"/>
        </w:rPr>
        <w:t>(</w:t>
      </w:r>
      <w:proofErr w:type="spellStart"/>
      <w:r>
        <w:rPr>
          <w:rFonts w:ascii="Arial" w:hAnsi="Arial" w:cs="Arial"/>
          <w:color w:val="000000"/>
          <w:sz w:val="28"/>
          <w:szCs w:val="28"/>
        </w:rPr>
        <w:t>thermoplastic</w:t>
      </w:r>
      <w:proofErr w:type="spellEnd"/>
      <w:r>
        <w:rPr>
          <w:rFonts w:ascii="Arial" w:hAnsi="Arial" w:cs="Arial"/>
          <w:color w:val="000000"/>
          <w:sz w:val="28"/>
          <w:szCs w:val="28"/>
        </w:rPr>
        <w:t xml:space="preserve"> </w:t>
      </w:r>
      <w:proofErr w:type="spellStart"/>
      <w:r>
        <w:rPr>
          <w:rFonts w:ascii="Arial" w:hAnsi="Arial" w:cs="Arial"/>
          <w:color w:val="000000"/>
          <w:sz w:val="28"/>
          <w:szCs w:val="28"/>
        </w:rPr>
        <w:t>materials</w:t>
      </w:r>
      <w:proofErr w:type="spellEnd"/>
      <w:r>
        <w:rPr>
          <w:rFonts w:ascii="Arial" w:hAnsi="Arial" w:cs="Arial"/>
          <w:color w:val="000000"/>
          <w:sz w:val="28"/>
          <w:szCs w:val="28"/>
        </w:rPr>
        <w:t xml:space="preserve"> </w:t>
      </w:r>
      <w:proofErr w:type="spellStart"/>
      <w:r>
        <w:rPr>
          <w:rFonts w:ascii="Arial" w:hAnsi="Arial" w:cs="Arial"/>
          <w:color w:val="000000"/>
          <w:sz w:val="28"/>
          <w:szCs w:val="28"/>
        </w:rPr>
        <w:t>used</w:t>
      </w:r>
      <w:proofErr w:type="spellEnd"/>
      <w:r>
        <w:rPr>
          <w:rFonts w:ascii="Arial" w:hAnsi="Arial" w:cs="Arial"/>
          <w:color w:val="000000"/>
          <w:sz w:val="28"/>
          <w:szCs w:val="28"/>
        </w:rPr>
        <w:t xml:space="preserve"> </w:t>
      </w:r>
      <w:proofErr w:type="spellStart"/>
      <w:r>
        <w:rPr>
          <w:rFonts w:ascii="Arial" w:hAnsi="Arial" w:cs="Arial"/>
          <w:color w:val="000000"/>
          <w:sz w:val="28"/>
          <w:szCs w:val="28"/>
        </w:rPr>
        <w:t>in</w:t>
      </w:r>
      <w:proofErr w:type="spellEnd"/>
      <w:r>
        <w:rPr>
          <w:rFonts w:ascii="Arial" w:hAnsi="Arial" w:cs="Arial"/>
          <w:color w:val="000000"/>
          <w:sz w:val="28"/>
          <w:szCs w:val="28"/>
        </w:rPr>
        <w:t xml:space="preserve"> SLS)</w:t>
      </w:r>
      <w:r>
        <w:rPr>
          <w:rFonts w:ascii="Arial" w:eastAsia="Times New Roman" w:hAnsi="Arial" w:cs="Arial"/>
          <w:bCs/>
          <w:sz w:val="28"/>
          <w:szCs w:val="28"/>
          <w:lang w:eastAsia="ru-RU"/>
        </w:rPr>
        <w:t>:</w:t>
      </w:r>
      <w:r>
        <w:rPr>
          <w:rFonts w:ascii="Arial" w:eastAsia="Times New Roman" w:hAnsi="Arial" w:cs="Arial"/>
          <w:b/>
          <w:bCs/>
          <w:sz w:val="28"/>
          <w:szCs w:val="28"/>
          <w:lang w:eastAsia="ru-RU"/>
        </w:rPr>
        <w:t xml:space="preserve"> </w:t>
      </w:r>
      <w:r w:rsidRPr="00B70F67">
        <w:rPr>
          <w:rFonts w:ascii="Arial" w:eastAsia="Times New Roman" w:hAnsi="Arial" w:cs="Arial"/>
          <w:bCs/>
          <w:sz w:val="28"/>
          <w:szCs w:val="28"/>
          <w:lang w:eastAsia="ru-RU"/>
        </w:rPr>
        <w:t xml:space="preserve">Порошкообразные термопластичные полимеры, имеющие средний размер частиц ≤ 100 мкм; фракционный состав частиц порошка - </w:t>
      </w:r>
      <w:r w:rsidRPr="00B70F67">
        <w:rPr>
          <w:rFonts w:ascii="Arial" w:eastAsia="MS Mincho" w:hAnsi="Arial" w:cs="Arial"/>
          <w:sz w:val="28"/>
          <w:szCs w:val="28"/>
          <w:lang w:eastAsia="ja-JP"/>
        </w:rPr>
        <w:t>20 -100 мкм (90-100 %); обладающие в</w:t>
      </w:r>
      <w:r w:rsidRPr="00B70F67">
        <w:rPr>
          <w:rFonts w:ascii="Arial" w:eastAsia="Times New Roman" w:hAnsi="Arial" w:cs="Arial"/>
          <w:bCs/>
          <w:sz w:val="28"/>
          <w:szCs w:val="28"/>
          <w:lang w:eastAsia="ru-RU"/>
        </w:rPr>
        <w:t xml:space="preserve">ысокой скоростью отверждения полимера и содержащие массовую долю влаги ≤ 1,5 % </w:t>
      </w:r>
      <w:r w:rsidRPr="00E75EF6">
        <w:rPr>
          <w:rFonts w:ascii="Arial" w:eastAsia="Times New Roman" w:hAnsi="Arial" w:cs="Arial"/>
          <w:bCs/>
          <w:sz w:val="28"/>
          <w:szCs w:val="28"/>
          <w:lang w:eastAsia="ru-RU"/>
        </w:rPr>
        <w:t xml:space="preserve">(полистирол, полипропилен, полибутадиен, полиэтилен; поликарбонат, </w:t>
      </w:r>
      <w:proofErr w:type="spellStart"/>
      <w:r w:rsidRPr="00E75EF6">
        <w:rPr>
          <w:rFonts w:ascii="Arial" w:eastAsia="Times New Roman" w:hAnsi="Arial" w:cs="Arial"/>
          <w:bCs/>
          <w:sz w:val="28"/>
          <w:szCs w:val="28"/>
          <w:lang w:eastAsia="ru-RU"/>
        </w:rPr>
        <w:t>полиэфирэфиркетон</w:t>
      </w:r>
      <w:proofErr w:type="spellEnd"/>
      <w:r w:rsidRPr="00E75EF6">
        <w:rPr>
          <w:rFonts w:ascii="Arial" w:eastAsia="Times New Roman" w:hAnsi="Arial" w:cs="Arial"/>
          <w:bCs/>
          <w:sz w:val="28"/>
          <w:szCs w:val="28"/>
          <w:lang w:eastAsia="ru-RU"/>
        </w:rPr>
        <w:t>, полиамид, поливинилхлорид; поливинилацетат)</w:t>
      </w:r>
      <w:r w:rsidRPr="00B70F67">
        <w:rPr>
          <w:rFonts w:ascii="Arial" w:eastAsia="Times New Roman" w:hAnsi="Arial" w:cs="Arial"/>
          <w:bCs/>
          <w:sz w:val="28"/>
          <w:szCs w:val="28"/>
          <w:lang w:eastAsia="ru-RU"/>
        </w:rPr>
        <w:t>.</w:t>
      </w:r>
    </w:p>
    <w:p w:rsidR="00164AEC" w:rsidRDefault="00164AEC">
      <w:pPr>
        <w:pStyle w:val="ab"/>
        <w:spacing w:before="240" w:after="240" w:line="240" w:lineRule="auto"/>
        <w:ind w:left="357"/>
        <w:jc w:val="both"/>
        <w:rPr>
          <w:rFonts w:ascii="Arial" w:eastAsia="Times New Roman" w:hAnsi="Arial" w:cs="Arial"/>
          <w:b/>
          <w:bCs/>
          <w:sz w:val="28"/>
          <w:szCs w:val="28"/>
          <w:lang w:eastAsia="ru-RU"/>
        </w:rPr>
      </w:pPr>
    </w:p>
    <w:p w:rsidR="00164AEC" w:rsidRDefault="00164AEC">
      <w:pPr>
        <w:pStyle w:val="ab"/>
        <w:spacing w:before="240" w:after="240" w:line="360" w:lineRule="auto"/>
        <w:ind w:left="360"/>
        <w:jc w:val="both"/>
        <w:rPr>
          <w:rFonts w:ascii="Arial" w:eastAsia="Times New Roman" w:hAnsi="Arial" w:cs="Arial"/>
          <w:bCs/>
          <w:sz w:val="28"/>
          <w:szCs w:val="28"/>
          <w:lang w:eastAsia="ru-RU"/>
        </w:rPr>
      </w:pPr>
    </w:p>
    <w:p w:rsidR="00164AEC" w:rsidRDefault="00AD05A4">
      <w:pPr>
        <w:pStyle w:val="1"/>
        <w:spacing w:before="0" w:after="0"/>
        <w:ind w:left="0"/>
        <w:jc w:val="center"/>
        <w:rPr>
          <w:rFonts w:ascii="Arial" w:hAnsi="Arial" w:cs="Arial"/>
          <w:kern w:val="0"/>
          <w:sz w:val="28"/>
          <w:szCs w:val="28"/>
        </w:rPr>
      </w:pPr>
      <w:bookmarkStart w:id="4" w:name="_Toc112147269"/>
      <w:bookmarkStart w:id="5" w:name="_Toc447881416"/>
      <w:r>
        <w:rPr>
          <w:rFonts w:ascii="Arial" w:hAnsi="Arial" w:cs="Arial"/>
          <w:kern w:val="0"/>
          <w:sz w:val="28"/>
          <w:szCs w:val="28"/>
        </w:rPr>
        <w:br w:type="page"/>
      </w:r>
    </w:p>
    <w:p w:rsidR="00164AEC" w:rsidRDefault="00AD05A4">
      <w:pPr>
        <w:pStyle w:val="1"/>
        <w:spacing w:before="0" w:after="0"/>
        <w:ind w:left="0"/>
        <w:jc w:val="center"/>
        <w:rPr>
          <w:rFonts w:ascii="Arial" w:hAnsi="Arial" w:cs="Arial"/>
          <w:kern w:val="0"/>
          <w:sz w:val="28"/>
          <w:szCs w:val="28"/>
        </w:rPr>
      </w:pPr>
      <w:r>
        <w:rPr>
          <w:rFonts w:ascii="Arial" w:hAnsi="Arial" w:cs="Arial"/>
          <w:kern w:val="0"/>
          <w:sz w:val="28"/>
          <w:szCs w:val="28"/>
        </w:rPr>
        <w:lastRenderedPageBreak/>
        <w:t xml:space="preserve">Алфавитный </w:t>
      </w:r>
      <w:bookmarkEnd w:id="4"/>
      <w:r>
        <w:rPr>
          <w:rFonts w:ascii="Arial" w:hAnsi="Arial" w:cs="Arial"/>
          <w:kern w:val="0"/>
          <w:sz w:val="28"/>
          <w:szCs w:val="28"/>
        </w:rPr>
        <w:t>указатель терминов</w:t>
      </w:r>
      <w:bookmarkEnd w:id="5"/>
    </w:p>
    <w:p w:rsidR="00164AEC" w:rsidRDefault="00164AEC">
      <w:pPr>
        <w:pStyle w:val="1"/>
        <w:spacing w:before="0" w:after="0"/>
        <w:ind w:left="0"/>
        <w:jc w:val="center"/>
        <w:rPr>
          <w:rFonts w:ascii="Arial" w:hAnsi="Arial" w:cs="Arial"/>
          <w:kern w:val="0"/>
          <w:sz w:val="28"/>
          <w:szCs w:val="28"/>
        </w:rPr>
      </w:pPr>
    </w:p>
    <w:p w:rsidR="00164AEC" w:rsidRDefault="00164AEC">
      <w:pPr>
        <w:pStyle w:val="1"/>
        <w:spacing w:before="0" w:after="0"/>
        <w:ind w:left="0"/>
        <w:jc w:val="center"/>
        <w:rPr>
          <w:rFonts w:ascii="Arial" w:hAnsi="Arial" w:cs="Arial"/>
          <w:kern w:val="0"/>
          <w:sz w:val="28"/>
          <w:szCs w:val="28"/>
        </w:rPr>
      </w:pPr>
    </w:p>
    <w:p w:rsidR="00164AEC" w:rsidRDefault="00AD05A4">
      <w:pPr>
        <w:rPr>
          <w:rFonts w:ascii="Arial" w:eastAsia="Times New Roman" w:hAnsi="Arial" w:cs="Arial"/>
          <w:bCs/>
          <w:sz w:val="28"/>
          <w:szCs w:val="28"/>
          <w:lang w:eastAsia="ru-RU"/>
        </w:rPr>
      </w:pPr>
      <w:r>
        <w:rPr>
          <w:rFonts w:ascii="Arial" w:eastAsia="Times New Roman" w:hAnsi="Arial" w:cs="Arial"/>
          <w:b/>
          <w:bCs/>
          <w:sz w:val="28"/>
          <w:szCs w:val="28"/>
          <w:lang w:eastAsia="ru-RU"/>
        </w:rPr>
        <w:t>3</w:t>
      </w:r>
      <w:r>
        <w:rPr>
          <w:rFonts w:ascii="Arial" w:eastAsia="Times New Roman" w:hAnsi="Arial" w:cs="Arial"/>
          <w:b/>
          <w:bCs/>
          <w:sz w:val="28"/>
          <w:szCs w:val="28"/>
          <w:lang w:val="en-US" w:eastAsia="ru-RU"/>
        </w:rPr>
        <w:t>D</w:t>
      </w:r>
      <w:r>
        <w:rPr>
          <w:rFonts w:ascii="Arial" w:eastAsia="Times New Roman" w:hAnsi="Arial" w:cs="Arial"/>
          <w:b/>
          <w:bCs/>
          <w:sz w:val="28"/>
          <w:szCs w:val="28"/>
          <w:lang w:eastAsia="ru-RU"/>
        </w:rPr>
        <w:t>-изделие</w:t>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Cs/>
          <w:sz w:val="28"/>
          <w:szCs w:val="28"/>
          <w:lang w:eastAsia="ru-RU"/>
        </w:rPr>
        <w:t>3.1.5</w:t>
      </w:r>
    </w:p>
    <w:p w:rsidR="00164AEC" w:rsidRDefault="00AD05A4">
      <w:pPr>
        <w:rPr>
          <w:rFonts w:ascii="Arial" w:eastAsia="Times New Roman" w:hAnsi="Arial" w:cs="Arial"/>
          <w:bCs/>
          <w:sz w:val="28"/>
          <w:szCs w:val="28"/>
          <w:lang w:eastAsia="ru-RU"/>
        </w:rPr>
      </w:pPr>
      <w:r>
        <w:rPr>
          <w:rFonts w:ascii="Arial" w:eastAsia="Times New Roman" w:hAnsi="Arial" w:cs="Arial"/>
          <w:b/>
          <w:bCs/>
          <w:sz w:val="28"/>
          <w:szCs w:val="28"/>
          <w:lang w:eastAsia="ru-RU"/>
        </w:rPr>
        <w:t>3</w:t>
      </w:r>
      <w:r>
        <w:rPr>
          <w:rFonts w:ascii="Arial" w:eastAsia="Times New Roman" w:hAnsi="Arial" w:cs="Arial"/>
          <w:b/>
          <w:bCs/>
          <w:sz w:val="28"/>
          <w:szCs w:val="28"/>
          <w:lang w:val="en-US" w:eastAsia="ru-RU"/>
        </w:rPr>
        <w:t>D</w:t>
      </w:r>
      <w:r>
        <w:rPr>
          <w:rFonts w:ascii="Arial" w:eastAsia="Times New Roman" w:hAnsi="Arial" w:cs="Arial"/>
          <w:b/>
          <w:bCs/>
          <w:sz w:val="28"/>
          <w:szCs w:val="28"/>
          <w:lang w:eastAsia="ru-RU"/>
        </w:rPr>
        <w:t>-модель</w:t>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Cs/>
          <w:sz w:val="28"/>
          <w:szCs w:val="28"/>
          <w:lang w:eastAsia="ru-RU"/>
        </w:rPr>
        <w:t>3.1.6</w:t>
      </w:r>
    </w:p>
    <w:p w:rsidR="00164AEC" w:rsidRDefault="00AD05A4">
      <w:pPr>
        <w:rPr>
          <w:rFonts w:ascii="Arial" w:eastAsia="Times New Roman" w:hAnsi="Arial" w:cs="Arial"/>
          <w:bCs/>
          <w:sz w:val="28"/>
          <w:szCs w:val="28"/>
          <w:lang w:eastAsia="ru-RU"/>
        </w:rPr>
      </w:pPr>
      <w:r>
        <w:rPr>
          <w:rFonts w:ascii="Arial" w:eastAsia="Times New Roman" w:hAnsi="Arial" w:cs="Arial"/>
          <w:b/>
          <w:bCs/>
          <w:sz w:val="28"/>
          <w:szCs w:val="28"/>
          <w:lang w:eastAsia="ru-RU"/>
        </w:rPr>
        <w:t>3D-принтер</w:t>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Cs/>
          <w:sz w:val="28"/>
          <w:szCs w:val="28"/>
          <w:lang w:eastAsia="ru-RU"/>
        </w:rPr>
        <w:t>3.1.7</w:t>
      </w:r>
    </w:p>
    <w:p w:rsidR="00164AEC" w:rsidRDefault="00AD05A4">
      <w:pPr>
        <w:rPr>
          <w:rFonts w:ascii="Arial" w:eastAsia="Times New Roman" w:hAnsi="Arial" w:cs="Arial"/>
          <w:bCs/>
          <w:sz w:val="28"/>
          <w:szCs w:val="28"/>
          <w:lang w:eastAsia="ru-RU"/>
        </w:rPr>
      </w:pPr>
      <w:r>
        <w:rPr>
          <w:rFonts w:ascii="Arial" w:eastAsia="Times New Roman" w:hAnsi="Arial" w:cs="Arial"/>
          <w:b/>
          <w:bCs/>
          <w:sz w:val="28"/>
          <w:szCs w:val="28"/>
          <w:lang w:eastAsia="ru-RU"/>
        </w:rPr>
        <w:t>аддитивное</w:t>
      </w:r>
      <w:r>
        <w:rPr>
          <w:rFonts w:ascii="Arial" w:eastAsia="Times New Roman" w:hAnsi="Arial" w:cs="Arial"/>
          <w:bCs/>
          <w:sz w:val="28"/>
          <w:szCs w:val="28"/>
          <w:lang w:eastAsia="ru-RU"/>
        </w:rPr>
        <w:t xml:space="preserve"> </w:t>
      </w:r>
      <w:r>
        <w:rPr>
          <w:rFonts w:ascii="Arial" w:eastAsia="Times New Roman" w:hAnsi="Arial" w:cs="Arial"/>
          <w:b/>
          <w:bCs/>
          <w:sz w:val="28"/>
          <w:szCs w:val="28"/>
          <w:lang w:eastAsia="ru-RU"/>
        </w:rPr>
        <w:t>производство</w:t>
      </w:r>
      <w:r>
        <w:rPr>
          <w:rFonts w:ascii="Arial" w:eastAsia="Times New Roman" w:hAnsi="Arial" w:cs="Arial"/>
          <w:bCs/>
          <w:sz w:val="28"/>
          <w:szCs w:val="28"/>
          <w:lang w:eastAsia="ru-RU"/>
        </w:rPr>
        <w:t xml:space="preserve"> </w:t>
      </w:r>
      <w:r>
        <w:rPr>
          <w:rFonts w:ascii="Arial" w:eastAsia="Times New Roman" w:hAnsi="Arial" w:cs="Arial"/>
          <w:bCs/>
          <w:sz w:val="28"/>
          <w:szCs w:val="28"/>
          <w:lang w:eastAsia="ru-RU"/>
        </w:rPr>
        <w:tab/>
      </w:r>
      <w:r>
        <w:rPr>
          <w:rFonts w:ascii="Arial" w:eastAsia="Times New Roman" w:hAnsi="Arial" w:cs="Arial"/>
          <w:bCs/>
          <w:sz w:val="28"/>
          <w:szCs w:val="28"/>
          <w:lang w:eastAsia="ru-RU"/>
        </w:rPr>
        <w:tab/>
      </w:r>
      <w:r>
        <w:rPr>
          <w:rFonts w:ascii="Arial" w:eastAsia="Times New Roman" w:hAnsi="Arial" w:cs="Arial"/>
          <w:bCs/>
          <w:sz w:val="28"/>
          <w:szCs w:val="28"/>
          <w:lang w:eastAsia="ru-RU"/>
        </w:rPr>
        <w:tab/>
      </w:r>
      <w:r>
        <w:rPr>
          <w:rFonts w:ascii="Arial" w:eastAsia="Times New Roman" w:hAnsi="Arial" w:cs="Arial"/>
          <w:bCs/>
          <w:sz w:val="28"/>
          <w:szCs w:val="28"/>
          <w:lang w:eastAsia="ru-RU"/>
        </w:rPr>
        <w:tab/>
      </w:r>
      <w:r>
        <w:rPr>
          <w:rFonts w:ascii="Arial" w:eastAsia="Times New Roman" w:hAnsi="Arial" w:cs="Arial"/>
          <w:bCs/>
          <w:sz w:val="28"/>
          <w:szCs w:val="28"/>
          <w:lang w:eastAsia="ru-RU"/>
        </w:rPr>
        <w:tab/>
        <w:t xml:space="preserve">                  3.1.1</w:t>
      </w:r>
    </w:p>
    <w:p w:rsidR="00164AEC" w:rsidRDefault="00AD05A4">
      <w:pPr>
        <w:rPr>
          <w:rFonts w:ascii="Arial" w:eastAsia="Times New Roman" w:hAnsi="Arial" w:cs="Arial"/>
          <w:bCs/>
          <w:sz w:val="28"/>
          <w:szCs w:val="28"/>
          <w:lang w:eastAsia="ru-RU"/>
        </w:rPr>
      </w:pPr>
      <w:r>
        <w:rPr>
          <w:rFonts w:ascii="Arial" w:eastAsia="Times New Roman" w:hAnsi="Arial" w:cs="Arial"/>
          <w:b/>
          <w:bCs/>
          <w:sz w:val="28"/>
          <w:szCs w:val="28"/>
          <w:lang w:eastAsia="ru-RU"/>
        </w:rPr>
        <w:t>гранулометрический состав</w:t>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Cs/>
          <w:sz w:val="28"/>
          <w:szCs w:val="28"/>
          <w:lang w:eastAsia="ru-RU"/>
        </w:rPr>
        <w:t>3.3.1</w:t>
      </w:r>
    </w:p>
    <w:p w:rsidR="00164AEC" w:rsidRDefault="00AD05A4">
      <w:pPr>
        <w:rPr>
          <w:rFonts w:ascii="Arial" w:eastAsia="Times New Roman" w:hAnsi="Arial" w:cs="Arial"/>
          <w:bCs/>
          <w:sz w:val="28"/>
          <w:szCs w:val="28"/>
          <w:lang w:eastAsia="ru-RU"/>
        </w:rPr>
      </w:pPr>
      <w:r>
        <w:rPr>
          <w:rFonts w:ascii="Arial" w:eastAsia="Times New Roman" w:hAnsi="Arial" w:cs="Arial"/>
          <w:b/>
          <w:bCs/>
          <w:sz w:val="28"/>
          <w:szCs w:val="28"/>
          <w:lang w:eastAsia="ru-RU"/>
        </w:rPr>
        <w:t>дробление</w:t>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Cs/>
          <w:sz w:val="28"/>
          <w:szCs w:val="28"/>
          <w:lang w:eastAsia="ru-RU"/>
        </w:rPr>
        <w:t>3.4.1</w:t>
      </w:r>
    </w:p>
    <w:p w:rsidR="00164AEC" w:rsidRDefault="00AD05A4">
      <w:pPr>
        <w:rPr>
          <w:rFonts w:ascii="Arial" w:eastAsia="Times New Roman" w:hAnsi="Arial" w:cs="Arial"/>
          <w:b/>
          <w:bCs/>
          <w:sz w:val="28"/>
          <w:szCs w:val="28"/>
          <w:lang w:eastAsia="ru-RU"/>
        </w:rPr>
      </w:pPr>
      <w:r>
        <w:rPr>
          <w:rFonts w:ascii="Arial" w:eastAsia="Times New Roman" w:hAnsi="Arial" w:cs="Arial"/>
          <w:b/>
          <w:bCs/>
          <w:sz w:val="28"/>
          <w:szCs w:val="28"/>
          <w:lang w:eastAsia="ru-RU"/>
        </w:rPr>
        <w:t xml:space="preserve">изделие                                                                                              </w:t>
      </w:r>
      <w:r w:rsidRPr="00E75EF6">
        <w:rPr>
          <w:rFonts w:ascii="Arial" w:eastAsia="Times New Roman" w:hAnsi="Arial" w:cs="Arial"/>
          <w:bCs/>
          <w:sz w:val="28"/>
          <w:szCs w:val="28"/>
          <w:lang w:eastAsia="ru-RU"/>
        </w:rPr>
        <w:t>3.5.4</w:t>
      </w:r>
    </w:p>
    <w:p w:rsidR="00164AEC" w:rsidRDefault="00AD05A4">
      <w:pPr>
        <w:rPr>
          <w:rFonts w:ascii="Arial" w:eastAsia="Times New Roman" w:hAnsi="Arial" w:cs="Arial"/>
          <w:bCs/>
          <w:sz w:val="28"/>
          <w:szCs w:val="28"/>
          <w:lang w:eastAsia="ru-RU"/>
        </w:rPr>
      </w:pPr>
      <w:r>
        <w:rPr>
          <w:rFonts w:ascii="Arial" w:eastAsia="Times New Roman" w:hAnsi="Arial" w:cs="Arial"/>
          <w:b/>
          <w:bCs/>
          <w:sz w:val="28"/>
          <w:szCs w:val="28"/>
          <w:lang w:eastAsia="ru-RU"/>
        </w:rPr>
        <w:t xml:space="preserve">лазерная </w:t>
      </w:r>
      <w:proofErr w:type="spellStart"/>
      <w:r>
        <w:rPr>
          <w:rFonts w:ascii="Arial" w:eastAsia="Times New Roman" w:hAnsi="Arial" w:cs="Arial"/>
          <w:b/>
          <w:bCs/>
          <w:sz w:val="28"/>
          <w:szCs w:val="28"/>
          <w:lang w:eastAsia="ru-RU"/>
        </w:rPr>
        <w:t>стереолитография</w:t>
      </w:r>
      <w:proofErr w:type="spellEnd"/>
      <w:r>
        <w:rPr>
          <w:rFonts w:ascii="Arial" w:eastAsia="Times New Roman" w:hAnsi="Arial" w:cs="Arial"/>
          <w:b/>
          <w:bCs/>
          <w:sz w:val="28"/>
          <w:szCs w:val="28"/>
          <w:lang w:eastAsia="ru-RU"/>
        </w:rPr>
        <w:t xml:space="preserve"> (SLA-технология)</w:t>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Cs/>
          <w:sz w:val="28"/>
          <w:szCs w:val="28"/>
          <w:lang w:eastAsia="ru-RU"/>
        </w:rPr>
        <w:t>3.5.1</w:t>
      </w:r>
    </w:p>
    <w:p w:rsidR="00164AEC" w:rsidRDefault="00AD05A4">
      <w:pPr>
        <w:rPr>
          <w:rFonts w:ascii="Arial" w:eastAsia="Times New Roman" w:hAnsi="Arial" w:cs="Arial"/>
          <w:bCs/>
          <w:sz w:val="28"/>
          <w:szCs w:val="28"/>
          <w:lang w:eastAsia="ru-RU"/>
        </w:rPr>
      </w:pPr>
      <w:r>
        <w:rPr>
          <w:rFonts w:ascii="Arial" w:eastAsia="Times New Roman" w:hAnsi="Arial" w:cs="Arial"/>
          <w:b/>
          <w:bCs/>
          <w:sz w:val="28"/>
          <w:szCs w:val="28"/>
          <w:lang w:eastAsia="ru-RU"/>
        </w:rPr>
        <w:t>насыпная плотность</w:t>
      </w:r>
      <w:r>
        <w:rPr>
          <w:rFonts w:ascii="Arial" w:eastAsia="Times New Roman" w:hAnsi="Arial" w:cs="Arial"/>
          <w:bCs/>
          <w:sz w:val="28"/>
          <w:szCs w:val="28"/>
          <w:lang w:eastAsia="ru-RU"/>
        </w:rPr>
        <w:t xml:space="preserve"> </w:t>
      </w:r>
      <w:r>
        <w:rPr>
          <w:rFonts w:ascii="Arial" w:eastAsia="Times New Roman" w:hAnsi="Arial" w:cs="Arial"/>
          <w:bCs/>
          <w:sz w:val="28"/>
          <w:szCs w:val="28"/>
          <w:lang w:eastAsia="ru-RU"/>
        </w:rPr>
        <w:tab/>
      </w:r>
      <w:r>
        <w:rPr>
          <w:rFonts w:ascii="Arial" w:eastAsia="Times New Roman" w:hAnsi="Arial" w:cs="Arial"/>
          <w:bCs/>
          <w:sz w:val="28"/>
          <w:szCs w:val="28"/>
          <w:lang w:eastAsia="ru-RU"/>
        </w:rPr>
        <w:tab/>
      </w:r>
      <w:r>
        <w:rPr>
          <w:rFonts w:ascii="Arial" w:eastAsia="Times New Roman" w:hAnsi="Arial" w:cs="Arial"/>
          <w:bCs/>
          <w:sz w:val="28"/>
          <w:szCs w:val="28"/>
          <w:lang w:eastAsia="ru-RU"/>
        </w:rPr>
        <w:tab/>
      </w:r>
      <w:r>
        <w:rPr>
          <w:rFonts w:ascii="Arial" w:eastAsia="Times New Roman" w:hAnsi="Arial" w:cs="Arial"/>
          <w:bCs/>
          <w:sz w:val="28"/>
          <w:szCs w:val="28"/>
          <w:lang w:eastAsia="ru-RU"/>
        </w:rPr>
        <w:tab/>
      </w:r>
      <w:r>
        <w:rPr>
          <w:rFonts w:ascii="Arial" w:eastAsia="Times New Roman" w:hAnsi="Arial" w:cs="Arial"/>
          <w:bCs/>
          <w:sz w:val="28"/>
          <w:szCs w:val="28"/>
          <w:lang w:eastAsia="ru-RU"/>
        </w:rPr>
        <w:tab/>
      </w:r>
      <w:r>
        <w:rPr>
          <w:rFonts w:ascii="Arial" w:eastAsia="Times New Roman" w:hAnsi="Arial" w:cs="Arial"/>
          <w:bCs/>
          <w:sz w:val="28"/>
          <w:szCs w:val="28"/>
          <w:lang w:eastAsia="ru-RU"/>
        </w:rPr>
        <w:tab/>
      </w:r>
      <w:r>
        <w:rPr>
          <w:rFonts w:ascii="Arial" w:eastAsia="Times New Roman" w:hAnsi="Arial" w:cs="Arial"/>
          <w:bCs/>
          <w:sz w:val="28"/>
          <w:szCs w:val="28"/>
          <w:lang w:eastAsia="ru-RU"/>
        </w:rPr>
        <w:tab/>
      </w:r>
      <w:r>
        <w:rPr>
          <w:rFonts w:ascii="Arial" w:eastAsia="Times New Roman" w:hAnsi="Arial" w:cs="Arial"/>
          <w:bCs/>
          <w:sz w:val="28"/>
          <w:szCs w:val="28"/>
          <w:lang w:eastAsia="ru-RU"/>
        </w:rPr>
        <w:tab/>
        <w:t>3.3.2</w:t>
      </w:r>
    </w:p>
    <w:p w:rsidR="00164AEC" w:rsidRDefault="00AD05A4">
      <w:pPr>
        <w:rPr>
          <w:rFonts w:ascii="Arial" w:eastAsia="Times New Roman" w:hAnsi="Arial" w:cs="Arial"/>
          <w:bCs/>
          <w:sz w:val="28"/>
          <w:szCs w:val="28"/>
          <w:lang w:eastAsia="ru-RU"/>
        </w:rPr>
      </w:pPr>
      <w:r>
        <w:rPr>
          <w:rFonts w:ascii="Arial" w:eastAsia="Times New Roman" w:hAnsi="Arial" w:cs="Arial"/>
          <w:b/>
          <w:bCs/>
          <w:sz w:val="28"/>
          <w:szCs w:val="28"/>
          <w:lang w:eastAsia="ru-RU"/>
        </w:rPr>
        <w:t>образец</w:t>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Cs/>
          <w:sz w:val="28"/>
          <w:szCs w:val="28"/>
          <w:lang w:eastAsia="ru-RU"/>
        </w:rPr>
        <w:t>3.2.1</w:t>
      </w:r>
    </w:p>
    <w:p w:rsidR="00164AEC" w:rsidRDefault="00AD05A4">
      <w:pPr>
        <w:rPr>
          <w:rFonts w:ascii="Arial" w:eastAsia="Times New Roman" w:hAnsi="Arial" w:cs="Arial"/>
          <w:bCs/>
          <w:sz w:val="28"/>
          <w:szCs w:val="28"/>
          <w:lang w:eastAsia="ru-RU"/>
        </w:rPr>
      </w:pPr>
      <w:r>
        <w:rPr>
          <w:rFonts w:ascii="Arial" w:eastAsia="Times New Roman" w:hAnsi="Arial" w:cs="Arial"/>
          <w:b/>
          <w:bCs/>
          <w:sz w:val="28"/>
          <w:szCs w:val="28"/>
          <w:lang w:eastAsia="ru-RU"/>
        </w:rPr>
        <w:t xml:space="preserve">полимерный термопластичный </w:t>
      </w:r>
      <w:proofErr w:type="spellStart"/>
      <w:r>
        <w:rPr>
          <w:rFonts w:ascii="Arial" w:eastAsia="Times New Roman" w:hAnsi="Arial" w:cs="Arial"/>
          <w:b/>
          <w:bCs/>
          <w:sz w:val="28"/>
          <w:szCs w:val="28"/>
          <w:lang w:eastAsia="ru-RU"/>
        </w:rPr>
        <w:t>филамент</w:t>
      </w:r>
      <w:proofErr w:type="spellEnd"/>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Cs/>
          <w:sz w:val="28"/>
          <w:szCs w:val="28"/>
          <w:lang w:eastAsia="ru-RU"/>
        </w:rPr>
        <w:t>3.2.2</w:t>
      </w:r>
    </w:p>
    <w:p w:rsidR="00164AEC" w:rsidRDefault="00AD05A4">
      <w:pPr>
        <w:rPr>
          <w:rFonts w:ascii="Arial" w:eastAsia="Times New Roman" w:hAnsi="Arial" w:cs="Arial"/>
          <w:bCs/>
          <w:sz w:val="28"/>
          <w:szCs w:val="28"/>
          <w:lang w:eastAsia="ru-RU"/>
        </w:rPr>
      </w:pPr>
      <w:r>
        <w:rPr>
          <w:rFonts w:ascii="Arial" w:eastAsia="Times New Roman" w:hAnsi="Arial" w:cs="Arial"/>
          <w:b/>
          <w:bCs/>
          <w:sz w:val="28"/>
          <w:szCs w:val="28"/>
          <w:lang w:eastAsia="ru-RU"/>
        </w:rPr>
        <w:t>послойное наплавление материала (FDM-технология)</w:t>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Cs/>
          <w:sz w:val="28"/>
          <w:szCs w:val="28"/>
          <w:lang w:eastAsia="ru-RU"/>
        </w:rPr>
        <w:t>3.5.2</w:t>
      </w:r>
    </w:p>
    <w:p w:rsidR="00164AEC" w:rsidRDefault="00AD05A4">
      <w:pPr>
        <w:rPr>
          <w:rFonts w:ascii="Arial" w:eastAsia="Times New Roman" w:hAnsi="Arial" w:cs="Arial"/>
          <w:bCs/>
          <w:sz w:val="28"/>
          <w:szCs w:val="28"/>
          <w:lang w:eastAsia="ru-RU"/>
        </w:rPr>
      </w:pPr>
      <w:r>
        <w:rPr>
          <w:rFonts w:ascii="Arial" w:eastAsia="Times New Roman" w:hAnsi="Arial" w:cs="Arial"/>
          <w:b/>
          <w:bCs/>
          <w:sz w:val="28"/>
          <w:szCs w:val="28"/>
          <w:lang w:eastAsia="ru-RU"/>
        </w:rPr>
        <w:t>селективное лазерное спекание (</w:t>
      </w:r>
      <w:r>
        <w:rPr>
          <w:rFonts w:ascii="Arial" w:eastAsia="Times New Roman" w:hAnsi="Arial" w:cs="Arial"/>
          <w:b/>
          <w:bCs/>
          <w:sz w:val="28"/>
          <w:szCs w:val="28"/>
          <w:lang w:val="en-US" w:eastAsia="ru-RU"/>
        </w:rPr>
        <w:t>SLS</w:t>
      </w:r>
      <w:r>
        <w:rPr>
          <w:rFonts w:ascii="Arial" w:eastAsia="Times New Roman" w:hAnsi="Arial" w:cs="Arial"/>
          <w:b/>
          <w:bCs/>
          <w:sz w:val="28"/>
          <w:szCs w:val="28"/>
          <w:lang w:eastAsia="ru-RU"/>
        </w:rPr>
        <w:t>-технология)</w:t>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Cs/>
          <w:sz w:val="28"/>
          <w:szCs w:val="28"/>
          <w:lang w:eastAsia="ru-RU"/>
        </w:rPr>
        <w:t>3.5.3</w:t>
      </w:r>
    </w:p>
    <w:p w:rsidR="00164AEC" w:rsidRDefault="00AD05A4">
      <w:pPr>
        <w:rPr>
          <w:rFonts w:ascii="Arial" w:eastAsia="Times New Roman" w:hAnsi="Arial" w:cs="Arial"/>
          <w:sz w:val="28"/>
          <w:szCs w:val="28"/>
          <w:lang w:eastAsia="ru-RU"/>
        </w:rPr>
      </w:pPr>
      <w:r>
        <w:rPr>
          <w:rFonts w:ascii="Arial" w:eastAsia="Times New Roman" w:hAnsi="Arial" w:cs="Arial"/>
          <w:b/>
          <w:sz w:val="28"/>
          <w:szCs w:val="28"/>
          <w:lang w:eastAsia="ru-RU"/>
        </w:rPr>
        <w:t>стабильность размеров</w:t>
      </w:r>
      <w:r>
        <w:rPr>
          <w:rFonts w:ascii="Arial" w:eastAsia="Times New Roman" w:hAnsi="Arial" w:cs="Arial"/>
          <w:b/>
          <w:sz w:val="28"/>
          <w:szCs w:val="28"/>
          <w:lang w:eastAsia="ru-RU"/>
        </w:rPr>
        <w:tab/>
      </w:r>
      <w:r>
        <w:rPr>
          <w:rFonts w:ascii="Arial" w:eastAsia="Times New Roman" w:hAnsi="Arial" w:cs="Arial"/>
          <w:b/>
          <w:sz w:val="28"/>
          <w:szCs w:val="28"/>
          <w:lang w:eastAsia="ru-RU"/>
        </w:rPr>
        <w:tab/>
      </w:r>
      <w:r>
        <w:rPr>
          <w:rFonts w:ascii="Arial" w:eastAsia="Times New Roman" w:hAnsi="Arial" w:cs="Arial"/>
          <w:b/>
          <w:sz w:val="28"/>
          <w:szCs w:val="28"/>
          <w:lang w:eastAsia="ru-RU"/>
        </w:rPr>
        <w:tab/>
      </w:r>
      <w:r>
        <w:rPr>
          <w:rFonts w:ascii="Arial" w:eastAsia="Times New Roman" w:hAnsi="Arial" w:cs="Arial"/>
          <w:b/>
          <w:sz w:val="28"/>
          <w:szCs w:val="28"/>
          <w:lang w:eastAsia="ru-RU"/>
        </w:rPr>
        <w:tab/>
      </w:r>
      <w:r>
        <w:rPr>
          <w:rFonts w:ascii="Arial" w:eastAsia="Times New Roman" w:hAnsi="Arial" w:cs="Arial"/>
          <w:b/>
          <w:sz w:val="28"/>
          <w:szCs w:val="28"/>
          <w:lang w:eastAsia="ru-RU"/>
        </w:rPr>
        <w:tab/>
      </w:r>
      <w:r>
        <w:rPr>
          <w:rFonts w:ascii="Arial" w:eastAsia="Times New Roman" w:hAnsi="Arial" w:cs="Arial"/>
          <w:b/>
          <w:sz w:val="28"/>
          <w:szCs w:val="28"/>
          <w:lang w:eastAsia="ru-RU"/>
        </w:rPr>
        <w:tab/>
      </w:r>
      <w:r>
        <w:rPr>
          <w:rFonts w:ascii="Arial" w:eastAsia="Times New Roman" w:hAnsi="Arial" w:cs="Arial"/>
          <w:b/>
          <w:sz w:val="28"/>
          <w:szCs w:val="28"/>
          <w:lang w:eastAsia="ru-RU"/>
        </w:rPr>
        <w:tab/>
      </w:r>
      <w:r>
        <w:rPr>
          <w:rFonts w:ascii="Arial" w:eastAsia="Times New Roman" w:hAnsi="Arial" w:cs="Arial"/>
          <w:b/>
          <w:sz w:val="28"/>
          <w:szCs w:val="28"/>
          <w:lang w:eastAsia="ru-RU"/>
        </w:rPr>
        <w:tab/>
      </w:r>
      <w:r>
        <w:rPr>
          <w:rFonts w:ascii="Arial" w:eastAsia="Times New Roman" w:hAnsi="Arial" w:cs="Arial"/>
          <w:sz w:val="28"/>
          <w:szCs w:val="28"/>
          <w:lang w:eastAsia="ru-RU"/>
        </w:rPr>
        <w:t>3.3.3</w:t>
      </w:r>
    </w:p>
    <w:p w:rsidR="00164AEC" w:rsidRDefault="00AD05A4">
      <w:pPr>
        <w:rPr>
          <w:rFonts w:ascii="Arial" w:eastAsia="Times New Roman" w:hAnsi="Arial" w:cs="Arial"/>
          <w:b/>
          <w:bCs/>
          <w:sz w:val="28"/>
          <w:szCs w:val="28"/>
          <w:lang w:eastAsia="ru-RU"/>
        </w:rPr>
      </w:pPr>
      <w:r>
        <w:rPr>
          <w:rFonts w:ascii="Arial" w:eastAsia="Times New Roman" w:hAnsi="Arial" w:cs="Arial"/>
          <w:b/>
          <w:bCs/>
          <w:sz w:val="28"/>
          <w:szCs w:val="28"/>
          <w:lang w:eastAsia="ru-RU"/>
        </w:rPr>
        <w:t>сушка</w:t>
      </w:r>
      <w:r>
        <w:rPr>
          <w:rFonts w:ascii="Arial" w:eastAsia="Times New Roman" w:hAnsi="Arial" w:cs="Arial"/>
          <w:bCs/>
          <w:sz w:val="28"/>
          <w:szCs w:val="28"/>
          <w:lang w:eastAsia="ru-RU"/>
        </w:rPr>
        <w:t xml:space="preserve"> </w:t>
      </w:r>
      <w:r>
        <w:rPr>
          <w:rFonts w:ascii="Arial" w:eastAsia="Times New Roman" w:hAnsi="Arial" w:cs="Arial"/>
          <w:b/>
          <w:bCs/>
          <w:sz w:val="28"/>
          <w:szCs w:val="28"/>
          <w:lang w:eastAsia="ru-RU"/>
        </w:rPr>
        <w:t xml:space="preserve">термопластичных материалов </w:t>
      </w:r>
      <w:proofErr w:type="gramStart"/>
      <w:r>
        <w:rPr>
          <w:rFonts w:ascii="Arial" w:eastAsia="Times New Roman" w:hAnsi="Arial" w:cs="Arial"/>
          <w:b/>
          <w:bCs/>
          <w:sz w:val="28"/>
          <w:szCs w:val="28"/>
          <w:lang w:eastAsia="ru-RU"/>
        </w:rPr>
        <w:t>для</w:t>
      </w:r>
      <w:proofErr w:type="gramEnd"/>
      <w:r>
        <w:rPr>
          <w:rFonts w:ascii="Arial" w:eastAsia="Times New Roman" w:hAnsi="Arial" w:cs="Arial"/>
          <w:b/>
          <w:bCs/>
          <w:sz w:val="28"/>
          <w:szCs w:val="28"/>
          <w:lang w:eastAsia="ru-RU"/>
        </w:rPr>
        <w:t xml:space="preserve"> аддитивных </w:t>
      </w:r>
    </w:p>
    <w:p w:rsidR="00164AEC" w:rsidRDefault="00AD05A4">
      <w:pPr>
        <w:rPr>
          <w:rFonts w:ascii="Arial" w:eastAsia="Times New Roman" w:hAnsi="Arial" w:cs="Arial"/>
          <w:bCs/>
          <w:sz w:val="28"/>
          <w:szCs w:val="28"/>
          <w:lang w:eastAsia="ru-RU"/>
        </w:rPr>
      </w:pPr>
      <w:r>
        <w:rPr>
          <w:rFonts w:ascii="Arial" w:eastAsia="Times New Roman" w:hAnsi="Arial" w:cs="Arial"/>
          <w:b/>
          <w:bCs/>
          <w:sz w:val="28"/>
          <w:szCs w:val="28"/>
          <w:lang w:eastAsia="ru-RU"/>
        </w:rPr>
        <w:t>технологий</w:t>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Cs/>
          <w:sz w:val="28"/>
          <w:szCs w:val="28"/>
          <w:lang w:eastAsia="ru-RU"/>
        </w:rPr>
        <w:t>3.4.2</w:t>
      </w:r>
    </w:p>
    <w:p w:rsidR="00164AEC" w:rsidRDefault="00AD05A4">
      <w:pPr>
        <w:rPr>
          <w:rFonts w:ascii="Arial" w:eastAsia="Times New Roman" w:hAnsi="Arial" w:cs="Arial"/>
          <w:sz w:val="28"/>
          <w:szCs w:val="28"/>
          <w:lang w:eastAsia="ru-RU"/>
        </w:rPr>
      </w:pPr>
      <w:r>
        <w:rPr>
          <w:rFonts w:ascii="Arial" w:eastAsia="Times New Roman" w:hAnsi="Arial" w:cs="Arial"/>
          <w:b/>
          <w:sz w:val="28"/>
          <w:szCs w:val="28"/>
          <w:lang w:eastAsia="ru-RU"/>
        </w:rPr>
        <w:t xml:space="preserve">термическая деструкция  </w:t>
      </w:r>
      <w:r>
        <w:rPr>
          <w:rFonts w:ascii="Arial" w:eastAsia="Times New Roman" w:hAnsi="Arial" w:cs="Arial"/>
          <w:sz w:val="28"/>
          <w:szCs w:val="28"/>
          <w:lang w:eastAsia="ru-RU"/>
        </w:rPr>
        <w:t>(</w:t>
      </w:r>
      <w:proofErr w:type="spellStart"/>
      <w:r>
        <w:rPr>
          <w:rFonts w:ascii="Arial" w:eastAsia="Times New Roman" w:hAnsi="Arial" w:cs="Arial"/>
          <w:sz w:val="28"/>
          <w:szCs w:val="28"/>
          <w:lang w:eastAsia="ru-RU"/>
        </w:rPr>
        <w:t>термодеструкция</w:t>
      </w:r>
      <w:proofErr w:type="spellEnd"/>
      <w:r>
        <w:rPr>
          <w:rFonts w:ascii="Arial" w:eastAsia="Times New Roman" w:hAnsi="Arial" w:cs="Arial"/>
          <w:sz w:val="28"/>
          <w:szCs w:val="28"/>
          <w:lang w:eastAsia="ru-RU"/>
        </w:rPr>
        <w:t>)</w:t>
      </w:r>
      <w:r>
        <w:rPr>
          <w:rFonts w:ascii="Arial" w:eastAsia="Times New Roman" w:hAnsi="Arial" w:cs="Arial"/>
          <w:sz w:val="28"/>
          <w:szCs w:val="28"/>
          <w:lang w:eastAsia="ru-RU"/>
        </w:rPr>
        <w:tab/>
      </w:r>
      <w:r>
        <w:rPr>
          <w:rFonts w:ascii="Arial" w:eastAsia="Times New Roman" w:hAnsi="Arial" w:cs="Arial"/>
          <w:sz w:val="28"/>
          <w:szCs w:val="28"/>
          <w:lang w:eastAsia="ru-RU"/>
        </w:rPr>
        <w:tab/>
      </w:r>
      <w:r>
        <w:rPr>
          <w:rFonts w:ascii="Arial" w:eastAsia="Times New Roman" w:hAnsi="Arial" w:cs="Arial"/>
          <w:sz w:val="28"/>
          <w:szCs w:val="28"/>
          <w:lang w:eastAsia="ru-RU"/>
        </w:rPr>
        <w:tab/>
      </w:r>
      <w:r>
        <w:rPr>
          <w:rFonts w:ascii="Arial" w:eastAsia="Times New Roman" w:hAnsi="Arial" w:cs="Arial"/>
          <w:sz w:val="28"/>
          <w:szCs w:val="28"/>
          <w:lang w:eastAsia="ru-RU"/>
        </w:rPr>
        <w:tab/>
        <w:t>3.3.4</w:t>
      </w:r>
    </w:p>
    <w:p w:rsidR="00164AEC" w:rsidRDefault="00AD05A4">
      <w:pPr>
        <w:rPr>
          <w:rFonts w:ascii="Arial" w:eastAsia="Times New Roman" w:hAnsi="Arial" w:cs="Arial"/>
          <w:sz w:val="28"/>
          <w:szCs w:val="28"/>
          <w:lang w:eastAsia="ru-RU"/>
        </w:rPr>
      </w:pPr>
      <w:r>
        <w:rPr>
          <w:rFonts w:ascii="Arial" w:eastAsia="Times New Roman" w:hAnsi="Arial" w:cs="Arial"/>
          <w:b/>
          <w:sz w:val="28"/>
          <w:szCs w:val="28"/>
          <w:lang w:eastAsia="ru-RU"/>
        </w:rPr>
        <w:t>термическая стабильность</w:t>
      </w:r>
      <w:r>
        <w:rPr>
          <w:rFonts w:ascii="Arial" w:eastAsia="Times New Roman" w:hAnsi="Arial" w:cs="Arial"/>
          <w:sz w:val="28"/>
          <w:szCs w:val="28"/>
          <w:lang w:eastAsia="ru-RU"/>
        </w:rPr>
        <w:t xml:space="preserve"> (</w:t>
      </w:r>
      <w:proofErr w:type="spellStart"/>
      <w:r>
        <w:rPr>
          <w:rFonts w:ascii="Arial" w:eastAsia="Times New Roman" w:hAnsi="Arial" w:cs="Arial"/>
          <w:sz w:val="28"/>
          <w:szCs w:val="28"/>
          <w:lang w:eastAsia="ru-RU"/>
        </w:rPr>
        <w:t>термостабильность</w:t>
      </w:r>
      <w:proofErr w:type="spellEnd"/>
      <w:r>
        <w:rPr>
          <w:rFonts w:ascii="Arial" w:eastAsia="Times New Roman" w:hAnsi="Arial" w:cs="Arial"/>
          <w:sz w:val="28"/>
          <w:szCs w:val="28"/>
          <w:lang w:eastAsia="ru-RU"/>
        </w:rPr>
        <w:t>)</w:t>
      </w:r>
      <w:r>
        <w:rPr>
          <w:rFonts w:ascii="Arial" w:eastAsia="Times New Roman" w:hAnsi="Arial" w:cs="Arial"/>
          <w:sz w:val="28"/>
          <w:szCs w:val="28"/>
          <w:lang w:eastAsia="ru-RU"/>
        </w:rPr>
        <w:tab/>
      </w:r>
      <w:r>
        <w:rPr>
          <w:rFonts w:ascii="Arial" w:eastAsia="Times New Roman" w:hAnsi="Arial" w:cs="Arial"/>
          <w:sz w:val="28"/>
          <w:szCs w:val="28"/>
          <w:lang w:eastAsia="ru-RU"/>
        </w:rPr>
        <w:tab/>
      </w:r>
      <w:r>
        <w:rPr>
          <w:rFonts w:ascii="Arial" w:eastAsia="Times New Roman" w:hAnsi="Arial" w:cs="Arial"/>
          <w:sz w:val="28"/>
          <w:szCs w:val="28"/>
          <w:lang w:eastAsia="ru-RU"/>
        </w:rPr>
        <w:tab/>
        <w:t>3.3.5</w:t>
      </w:r>
    </w:p>
    <w:p w:rsidR="00164AEC" w:rsidRDefault="00AD05A4">
      <w:pPr>
        <w:rPr>
          <w:rFonts w:ascii="Arial" w:eastAsia="Times New Roman" w:hAnsi="Arial" w:cs="Arial"/>
          <w:bCs/>
          <w:sz w:val="28"/>
          <w:szCs w:val="28"/>
          <w:lang w:eastAsia="ru-RU"/>
        </w:rPr>
      </w:pPr>
      <w:r>
        <w:rPr>
          <w:rFonts w:ascii="Arial" w:eastAsia="Times New Roman" w:hAnsi="Arial" w:cs="Arial"/>
          <w:b/>
          <w:bCs/>
          <w:sz w:val="28"/>
          <w:szCs w:val="28"/>
          <w:lang w:eastAsia="ru-RU"/>
        </w:rPr>
        <w:t>термопластичные материалы</w:t>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Cs/>
          <w:sz w:val="28"/>
          <w:szCs w:val="28"/>
          <w:lang w:eastAsia="ru-RU"/>
        </w:rPr>
        <w:t>3.1.2</w:t>
      </w:r>
    </w:p>
    <w:p w:rsidR="00164AEC" w:rsidRDefault="00AD05A4">
      <w:pPr>
        <w:rPr>
          <w:rFonts w:ascii="Arial" w:eastAsia="Times New Roman" w:hAnsi="Arial" w:cs="Arial"/>
          <w:b/>
          <w:bCs/>
          <w:sz w:val="28"/>
          <w:szCs w:val="28"/>
          <w:lang w:eastAsia="ru-RU"/>
        </w:rPr>
      </w:pPr>
      <w:r>
        <w:rPr>
          <w:rFonts w:ascii="Arial" w:eastAsia="Times New Roman" w:hAnsi="Arial" w:cs="Arial"/>
          <w:b/>
          <w:bCs/>
          <w:sz w:val="28"/>
          <w:szCs w:val="28"/>
          <w:lang w:eastAsia="ru-RU"/>
        </w:rPr>
        <w:t xml:space="preserve">термопластичные материалы, используемые </w:t>
      </w:r>
      <w:proofErr w:type="gramStart"/>
      <w:r>
        <w:rPr>
          <w:rFonts w:ascii="Arial" w:eastAsia="Times New Roman" w:hAnsi="Arial" w:cs="Arial"/>
          <w:b/>
          <w:bCs/>
          <w:sz w:val="28"/>
          <w:szCs w:val="28"/>
          <w:lang w:eastAsia="ru-RU"/>
        </w:rPr>
        <w:t>в</w:t>
      </w:r>
      <w:proofErr w:type="gramEnd"/>
      <w:r>
        <w:rPr>
          <w:rFonts w:ascii="Arial" w:eastAsia="Times New Roman" w:hAnsi="Arial" w:cs="Arial"/>
          <w:b/>
          <w:bCs/>
          <w:sz w:val="28"/>
          <w:szCs w:val="28"/>
          <w:lang w:eastAsia="ru-RU"/>
        </w:rPr>
        <w:t xml:space="preserve"> </w:t>
      </w:r>
    </w:p>
    <w:p w:rsidR="00164AEC" w:rsidRDefault="00AD05A4">
      <w:pPr>
        <w:rPr>
          <w:rFonts w:ascii="Arial" w:eastAsia="Times New Roman" w:hAnsi="Arial" w:cs="Arial"/>
          <w:bCs/>
          <w:sz w:val="28"/>
          <w:szCs w:val="28"/>
          <w:lang w:eastAsia="ru-RU"/>
        </w:rPr>
      </w:pPr>
      <w:r>
        <w:rPr>
          <w:rFonts w:ascii="Arial" w:eastAsia="Times New Roman" w:hAnsi="Arial" w:cs="Arial"/>
          <w:b/>
          <w:bCs/>
          <w:sz w:val="28"/>
          <w:szCs w:val="28"/>
          <w:lang w:eastAsia="ru-RU"/>
        </w:rPr>
        <w:t>FDM-технологии</w:t>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Cs/>
          <w:sz w:val="28"/>
          <w:szCs w:val="28"/>
          <w:lang w:eastAsia="ru-RU"/>
        </w:rPr>
        <w:t>3.6.1</w:t>
      </w:r>
    </w:p>
    <w:p w:rsidR="00164AEC" w:rsidRDefault="00AD05A4">
      <w:pPr>
        <w:rPr>
          <w:rFonts w:ascii="Arial" w:eastAsia="Times New Roman" w:hAnsi="Arial" w:cs="Arial"/>
          <w:bCs/>
          <w:sz w:val="28"/>
          <w:szCs w:val="28"/>
          <w:lang w:eastAsia="ru-RU"/>
        </w:rPr>
      </w:pPr>
      <w:r>
        <w:rPr>
          <w:rFonts w:ascii="Arial" w:eastAsia="Times New Roman" w:hAnsi="Arial" w:cs="Arial"/>
          <w:b/>
          <w:bCs/>
          <w:sz w:val="28"/>
          <w:szCs w:val="28"/>
          <w:lang w:eastAsia="ru-RU"/>
        </w:rPr>
        <w:t>термопластичные материалы, используемые</w:t>
      </w:r>
      <w:r>
        <w:rPr>
          <w:rFonts w:ascii="Arial" w:eastAsia="Times New Roman" w:hAnsi="Arial" w:cs="Arial"/>
          <w:bCs/>
          <w:sz w:val="28"/>
          <w:szCs w:val="28"/>
          <w:lang w:eastAsia="ru-RU"/>
        </w:rPr>
        <w:t xml:space="preserve"> </w:t>
      </w:r>
      <w:proofErr w:type="gramStart"/>
      <w:r>
        <w:rPr>
          <w:rFonts w:ascii="Arial" w:eastAsia="Times New Roman" w:hAnsi="Arial" w:cs="Arial"/>
          <w:b/>
          <w:bCs/>
          <w:sz w:val="28"/>
          <w:szCs w:val="28"/>
          <w:lang w:eastAsia="ru-RU"/>
        </w:rPr>
        <w:t>в</w:t>
      </w:r>
      <w:proofErr w:type="gramEnd"/>
      <w:r>
        <w:rPr>
          <w:rFonts w:ascii="Arial" w:eastAsia="Times New Roman" w:hAnsi="Arial" w:cs="Arial"/>
          <w:bCs/>
          <w:sz w:val="28"/>
          <w:szCs w:val="28"/>
          <w:lang w:eastAsia="ru-RU"/>
        </w:rPr>
        <w:t xml:space="preserve"> </w:t>
      </w:r>
    </w:p>
    <w:p w:rsidR="00164AEC" w:rsidRDefault="00AD05A4">
      <w:pPr>
        <w:rPr>
          <w:rFonts w:ascii="Arial" w:eastAsia="Times New Roman" w:hAnsi="Arial" w:cs="Arial"/>
          <w:bCs/>
          <w:sz w:val="28"/>
          <w:szCs w:val="28"/>
          <w:lang w:eastAsia="ru-RU"/>
        </w:rPr>
      </w:pPr>
      <w:r>
        <w:rPr>
          <w:rFonts w:ascii="Arial" w:eastAsia="Times New Roman" w:hAnsi="Arial" w:cs="Arial"/>
          <w:b/>
          <w:bCs/>
          <w:sz w:val="28"/>
          <w:szCs w:val="28"/>
          <w:lang w:val="en-US" w:eastAsia="ru-RU"/>
        </w:rPr>
        <w:t>SL</w:t>
      </w:r>
      <w:r>
        <w:rPr>
          <w:rFonts w:ascii="Arial" w:eastAsia="Times New Roman" w:hAnsi="Arial" w:cs="Arial"/>
          <w:b/>
          <w:bCs/>
          <w:sz w:val="28"/>
          <w:szCs w:val="28"/>
          <w:lang w:eastAsia="ru-RU"/>
        </w:rPr>
        <w:t>А-технологии</w:t>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Cs/>
          <w:sz w:val="28"/>
          <w:szCs w:val="28"/>
          <w:lang w:eastAsia="ru-RU"/>
        </w:rPr>
        <w:t>3.6.2</w:t>
      </w:r>
    </w:p>
    <w:p w:rsidR="00164AEC" w:rsidRDefault="00AD05A4">
      <w:pPr>
        <w:rPr>
          <w:rFonts w:ascii="Arial" w:eastAsia="Times New Roman" w:hAnsi="Arial" w:cs="Arial"/>
          <w:bCs/>
          <w:sz w:val="28"/>
          <w:szCs w:val="28"/>
          <w:lang w:eastAsia="ru-RU"/>
        </w:rPr>
      </w:pPr>
      <w:r>
        <w:rPr>
          <w:rFonts w:ascii="Arial" w:eastAsia="Times New Roman" w:hAnsi="Arial" w:cs="Arial"/>
          <w:b/>
          <w:bCs/>
          <w:sz w:val="28"/>
          <w:szCs w:val="28"/>
          <w:lang w:eastAsia="ru-RU"/>
        </w:rPr>
        <w:lastRenderedPageBreak/>
        <w:t>термопластичные материалы, используемые</w:t>
      </w:r>
      <w:r>
        <w:rPr>
          <w:rFonts w:ascii="Arial" w:eastAsia="Times New Roman" w:hAnsi="Arial" w:cs="Arial"/>
          <w:bCs/>
          <w:sz w:val="28"/>
          <w:szCs w:val="28"/>
          <w:lang w:eastAsia="ru-RU"/>
        </w:rPr>
        <w:t xml:space="preserve"> </w:t>
      </w:r>
      <w:proofErr w:type="gramStart"/>
      <w:r>
        <w:rPr>
          <w:rFonts w:ascii="Arial" w:eastAsia="Times New Roman" w:hAnsi="Arial" w:cs="Arial"/>
          <w:b/>
          <w:bCs/>
          <w:sz w:val="28"/>
          <w:szCs w:val="28"/>
          <w:lang w:eastAsia="ru-RU"/>
        </w:rPr>
        <w:t>в</w:t>
      </w:r>
      <w:proofErr w:type="gramEnd"/>
      <w:r>
        <w:rPr>
          <w:rFonts w:ascii="Arial" w:eastAsia="Times New Roman" w:hAnsi="Arial" w:cs="Arial"/>
          <w:bCs/>
          <w:sz w:val="28"/>
          <w:szCs w:val="28"/>
          <w:lang w:eastAsia="ru-RU"/>
        </w:rPr>
        <w:t xml:space="preserve"> </w:t>
      </w:r>
    </w:p>
    <w:p w:rsidR="00164AEC" w:rsidRDefault="00AD05A4">
      <w:pPr>
        <w:rPr>
          <w:rFonts w:ascii="Arial" w:eastAsia="Times New Roman" w:hAnsi="Arial" w:cs="Arial"/>
          <w:bCs/>
          <w:sz w:val="28"/>
          <w:szCs w:val="28"/>
          <w:lang w:eastAsia="ru-RU"/>
        </w:rPr>
      </w:pPr>
      <w:r>
        <w:rPr>
          <w:rFonts w:ascii="Arial" w:eastAsia="Times New Roman" w:hAnsi="Arial" w:cs="Arial"/>
          <w:b/>
          <w:bCs/>
          <w:sz w:val="28"/>
          <w:szCs w:val="28"/>
          <w:lang w:val="en-US" w:eastAsia="ru-RU"/>
        </w:rPr>
        <w:t>SLS</w:t>
      </w:r>
      <w:r>
        <w:rPr>
          <w:rFonts w:ascii="Arial" w:eastAsia="Times New Roman" w:hAnsi="Arial" w:cs="Arial"/>
          <w:b/>
          <w:bCs/>
          <w:sz w:val="28"/>
          <w:szCs w:val="28"/>
          <w:lang w:eastAsia="ru-RU"/>
        </w:rPr>
        <w:t>-технологии</w:t>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Cs/>
          <w:sz w:val="28"/>
          <w:szCs w:val="28"/>
          <w:lang w:eastAsia="ru-RU"/>
        </w:rPr>
        <w:t>3.6.3</w:t>
      </w:r>
    </w:p>
    <w:p w:rsidR="00164AEC" w:rsidRDefault="00AD05A4">
      <w:pPr>
        <w:rPr>
          <w:rFonts w:ascii="Arial" w:eastAsia="Times New Roman" w:hAnsi="Arial" w:cs="Arial"/>
          <w:bCs/>
          <w:sz w:val="28"/>
          <w:szCs w:val="28"/>
          <w:lang w:eastAsia="ru-RU"/>
        </w:rPr>
      </w:pPr>
      <w:r>
        <w:rPr>
          <w:rFonts w:ascii="Arial" w:eastAsia="Times New Roman" w:hAnsi="Arial" w:cs="Arial"/>
          <w:b/>
          <w:bCs/>
          <w:sz w:val="28"/>
          <w:szCs w:val="28"/>
          <w:lang w:eastAsia="ru-RU"/>
        </w:rPr>
        <w:t>термопластичные порошки для 3D-печати</w:t>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Cs/>
          <w:sz w:val="28"/>
          <w:szCs w:val="28"/>
          <w:lang w:eastAsia="ru-RU"/>
        </w:rPr>
        <w:t>3.2.3</w:t>
      </w:r>
    </w:p>
    <w:p w:rsidR="00164AEC" w:rsidRPr="00E75EF6" w:rsidRDefault="00AD05A4">
      <w:pPr>
        <w:rPr>
          <w:rFonts w:ascii="Arial" w:eastAsia="Times New Roman" w:hAnsi="Arial" w:cs="Arial"/>
          <w:bCs/>
          <w:sz w:val="28"/>
          <w:szCs w:val="28"/>
          <w:lang w:eastAsia="ru-RU"/>
        </w:rPr>
      </w:pPr>
      <w:r>
        <w:rPr>
          <w:rFonts w:ascii="Arial" w:eastAsia="Times New Roman" w:hAnsi="Arial" w:cs="Arial"/>
          <w:b/>
          <w:bCs/>
          <w:sz w:val="28"/>
          <w:szCs w:val="28"/>
          <w:lang w:eastAsia="ru-RU"/>
        </w:rPr>
        <w:t xml:space="preserve">требования к материалам                                                              </w:t>
      </w:r>
      <w:r w:rsidRPr="00E75EF6">
        <w:rPr>
          <w:rFonts w:ascii="Arial" w:eastAsia="Times New Roman" w:hAnsi="Arial" w:cs="Arial"/>
          <w:bCs/>
          <w:sz w:val="28"/>
          <w:szCs w:val="28"/>
          <w:lang w:eastAsia="ru-RU"/>
        </w:rPr>
        <w:t>3.2.5</w:t>
      </w:r>
    </w:p>
    <w:p w:rsidR="00164AEC" w:rsidRDefault="00AD05A4">
      <w:pPr>
        <w:rPr>
          <w:rFonts w:ascii="Arial" w:eastAsia="Times New Roman" w:hAnsi="Arial" w:cs="Arial"/>
          <w:bCs/>
          <w:sz w:val="28"/>
          <w:szCs w:val="28"/>
          <w:lang w:eastAsia="ru-RU"/>
        </w:rPr>
      </w:pPr>
      <w:r>
        <w:rPr>
          <w:rFonts w:ascii="Arial" w:eastAsia="Times New Roman" w:hAnsi="Arial" w:cs="Arial"/>
          <w:b/>
          <w:bCs/>
          <w:sz w:val="28"/>
          <w:szCs w:val="28"/>
          <w:lang w:eastAsia="ru-RU"/>
        </w:rPr>
        <w:t>трехмерная печать 3D-печать</w:t>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Cs/>
          <w:sz w:val="28"/>
          <w:szCs w:val="28"/>
          <w:lang w:eastAsia="ru-RU"/>
        </w:rPr>
        <w:t>3.1.3</w:t>
      </w:r>
    </w:p>
    <w:p w:rsidR="00164AEC" w:rsidRDefault="00AD05A4">
      <w:pPr>
        <w:rPr>
          <w:rFonts w:ascii="Arial" w:eastAsia="Times New Roman" w:hAnsi="Arial" w:cs="Arial"/>
          <w:bCs/>
          <w:sz w:val="28"/>
          <w:szCs w:val="28"/>
          <w:lang w:eastAsia="ru-RU"/>
        </w:rPr>
      </w:pPr>
      <w:r>
        <w:rPr>
          <w:rFonts w:ascii="Arial" w:eastAsia="Times New Roman" w:hAnsi="Arial" w:cs="Arial"/>
          <w:b/>
          <w:bCs/>
          <w:sz w:val="28"/>
          <w:szCs w:val="28"/>
          <w:lang w:eastAsia="ru-RU"/>
        </w:rPr>
        <w:t>физико-механические свойства</w:t>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Cs/>
          <w:sz w:val="28"/>
          <w:szCs w:val="28"/>
          <w:lang w:eastAsia="ru-RU"/>
        </w:rPr>
        <w:t>3.3.6</w:t>
      </w:r>
    </w:p>
    <w:p w:rsidR="00164AEC" w:rsidRDefault="00AD05A4">
      <w:pPr>
        <w:rPr>
          <w:rFonts w:ascii="Arial" w:eastAsia="Times New Roman" w:hAnsi="Arial" w:cs="Arial"/>
          <w:bCs/>
          <w:sz w:val="28"/>
          <w:szCs w:val="28"/>
          <w:lang w:eastAsia="ru-RU"/>
        </w:rPr>
      </w:pPr>
      <w:proofErr w:type="spellStart"/>
      <w:r>
        <w:rPr>
          <w:rFonts w:ascii="Arial" w:eastAsia="Times New Roman" w:hAnsi="Arial" w:cs="Arial"/>
          <w:b/>
          <w:bCs/>
          <w:sz w:val="28"/>
          <w:szCs w:val="28"/>
          <w:lang w:eastAsia="ru-RU"/>
        </w:rPr>
        <w:t>филамент</w:t>
      </w:r>
      <w:proofErr w:type="spellEnd"/>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Cs/>
          <w:sz w:val="28"/>
          <w:szCs w:val="28"/>
          <w:lang w:eastAsia="ru-RU"/>
        </w:rPr>
        <w:t>3.1.4</w:t>
      </w:r>
    </w:p>
    <w:p w:rsidR="00164AEC" w:rsidRDefault="00AD05A4">
      <w:pPr>
        <w:rPr>
          <w:rFonts w:ascii="Arial" w:eastAsia="Times New Roman" w:hAnsi="Arial" w:cs="Arial"/>
          <w:bCs/>
          <w:sz w:val="28"/>
          <w:szCs w:val="28"/>
          <w:lang w:eastAsia="ru-RU"/>
        </w:rPr>
      </w:pPr>
      <w:proofErr w:type="spellStart"/>
      <w:r>
        <w:rPr>
          <w:rFonts w:ascii="Arial" w:eastAsia="Times New Roman" w:hAnsi="Arial" w:cs="Arial"/>
          <w:b/>
          <w:bCs/>
          <w:sz w:val="28"/>
          <w:szCs w:val="28"/>
          <w:lang w:eastAsia="ru-RU"/>
        </w:rPr>
        <w:t>фотополимер</w:t>
      </w:r>
      <w:proofErr w:type="spellEnd"/>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Cs/>
          <w:sz w:val="28"/>
          <w:szCs w:val="28"/>
          <w:lang w:eastAsia="ru-RU"/>
        </w:rPr>
        <w:t>3.2.4</w:t>
      </w:r>
    </w:p>
    <w:p w:rsidR="00164AEC" w:rsidRDefault="00AD05A4">
      <w:pPr>
        <w:rPr>
          <w:rFonts w:ascii="Arial" w:eastAsia="Times New Roman" w:hAnsi="Arial" w:cs="Arial"/>
          <w:bCs/>
          <w:sz w:val="28"/>
          <w:szCs w:val="28"/>
          <w:lang w:eastAsia="ru-RU"/>
        </w:rPr>
      </w:pPr>
      <w:r>
        <w:rPr>
          <w:rFonts w:ascii="Arial" w:eastAsia="Times New Roman" w:hAnsi="Arial" w:cs="Arial"/>
          <w:b/>
          <w:bCs/>
          <w:sz w:val="28"/>
          <w:szCs w:val="28"/>
          <w:lang w:eastAsia="ru-RU"/>
        </w:rPr>
        <w:t>химический состав</w:t>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Cs/>
          <w:sz w:val="28"/>
          <w:szCs w:val="28"/>
          <w:lang w:eastAsia="ru-RU"/>
        </w:rPr>
        <w:t>3.3.7</w:t>
      </w:r>
    </w:p>
    <w:p w:rsidR="00164AEC" w:rsidRDefault="00AD05A4">
      <w:pPr>
        <w:rPr>
          <w:rFonts w:ascii="Arial" w:eastAsia="Times New Roman" w:hAnsi="Arial" w:cs="Arial"/>
          <w:bCs/>
          <w:sz w:val="28"/>
          <w:szCs w:val="28"/>
          <w:lang w:eastAsia="ru-RU"/>
        </w:rPr>
      </w:pPr>
      <w:r>
        <w:rPr>
          <w:rFonts w:ascii="Arial" w:eastAsia="Times New Roman" w:hAnsi="Arial" w:cs="Arial"/>
          <w:b/>
          <w:bCs/>
          <w:sz w:val="28"/>
          <w:szCs w:val="28"/>
          <w:lang w:eastAsia="ru-RU"/>
        </w:rPr>
        <w:t>экструзия</w:t>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r>
        <w:rPr>
          <w:rFonts w:ascii="Arial" w:eastAsia="Times New Roman" w:hAnsi="Arial" w:cs="Arial"/>
          <w:bCs/>
          <w:sz w:val="28"/>
          <w:szCs w:val="28"/>
          <w:lang w:eastAsia="ru-RU"/>
        </w:rPr>
        <w:t>3.4.3</w:t>
      </w:r>
    </w:p>
    <w:p w:rsidR="00164AEC" w:rsidRDefault="00164AEC">
      <w:pPr>
        <w:rPr>
          <w:rFonts w:ascii="Arial" w:eastAsia="Times New Roman" w:hAnsi="Arial" w:cs="Arial"/>
          <w:bCs/>
          <w:sz w:val="28"/>
          <w:szCs w:val="28"/>
          <w:lang w:eastAsia="ru-RU"/>
        </w:rPr>
      </w:pPr>
    </w:p>
    <w:p w:rsidR="00164AEC" w:rsidRDefault="00164AEC">
      <w:pPr>
        <w:rPr>
          <w:rFonts w:ascii="Arial" w:eastAsia="Times New Roman" w:hAnsi="Arial" w:cs="Arial"/>
          <w:bCs/>
          <w:sz w:val="28"/>
          <w:szCs w:val="28"/>
          <w:lang w:eastAsia="ru-RU"/>
        </w:rPr>
      </w:pPr>
    </w:p>
    <w:p w:rsidR="00164AEC" w:rsidRDefault="00AD05A4">
      <w:pPr>
        <w:rPr>
          <w:rFonts w:ascii="Arial" w:eastAsia="Times New Roman" w:hAnsi="Arial" w:cs="Arial"/>
          <w:bCs/>
          <w:sz w:val="28"/>
          <w:szCs w:val="28"/>
          <w:lang w:eastAsia="ru-RU"/>
        </w:rPr>
      </w:pPr>
      <w:r>
        <w:rPr>
          <w:rFonts w:ascii="Arial" w:eastAsia="Times New Roman" w:hAnsi="Arial" w:cs="Arial"/>
          <w:b/>
          <w:bCs/>
          <w:sz w:val="28"/>
          <w:szCs w:val="28"/>
          <w:lang w:eastAsia="ru-RU"/>
        </w:rPr>
        <w:tab/>
      </w:r>
      <w:r>
        <w:rPr>
          <w:rFonts w:ascii="Arial" w:eastAsia="Times New Roman" w:hAnsi="Arial" w:cs="Arial"/>
          <w:b/>
          <w:bCs/>
          <w:sz w:val="28"/>
          <w:szCs w:val="28"/>
          <w:lang w:eastAsia="ru-RU"/>
        </w:rPr>
        <w:tab/>
      </w:r>
    </w:p>
    <w:p w:rsidR="00164AEC" w:rsidRDefault="00AD05A4">
      <w:r>
        <w:rPr>
          <w:rFonts w:ascii="Arial" w:eastAsia="Times New Roman" w:hAnsi="Arial" w:cs="Arial"/>
          <w:bCs/>
          <w:sz w:val="28"/>
          <w:szCs w:val="28"/>
          <w:lang w:eastAsia="ru-RU"/>
        </w:rPr>
        <w:t xml:space="preserve"> </w:t>
      </w:r>
    </w:p>
    <w:p w:rsidR="00164AEC" w:rsidRDefault="00164AEC"/>
    <w:p w:rsidR="00164AEC" w:rsidRDefault="00164AEC"/>
    <w:p w:rsidR="00164AEC" w:rsidRDefault="00164AEC">
      <w:pPr>
        <w:spacing w:before="240" w:after="240" w:line="360" w:lineRule="auto"/>
        <w:ind w:firstLine="709"/>
        <w:jc w:val="both"/>
        <w:rPr>
          <w:rFonts w:ascii="Arial" w:eastAsia="Times New Roman" w:hAnsi="Arial" w:cs="Arial"/>
          <w:sz w:val="28"/>
          <w:szCs w:val="28"/>
        </w:rPr>
      </w:pPr>
    </w:p>
    <w:p w:rsidR="00164AEC" w:rsidRDefault="00AD05A4">
      <w:pPr>
        <w:spacing w:before="240" w:after="240" w:line="360" w:lineRule="auto"/>
        <w:ind w:firstLine="709"/>
        <w:jc w:val="both"/>
        <w:rPr>
          <w:rFonts w:ascii="Arial" w:eastAsia="Times New Roman" w:hAnsi="Arial" w:cs="Arial"/>
          <w:b/>
          <w:sz w:val="28"/>
          <w:szCs w:val="28"/>
        </w:rPr>
      </w:pPr>
      <w:r>
        <w:rPr>
          <w:rFonts w:ascii="Arial" w:eastAsia="Times New Roman" w:hAnsi="Arial" w:cs="Arial"/>
          <w:b/>
          <w:sz w:val="28"/>
          <w:szCs w:val="28"/>
        </w:rPr>
        <w:br w:type="page"/>
      </w:r>
    </w:p>
    <w:p w:rsidR="00164AEC" w:rsidRDefault="00AD05A4">
      <w:pPr>
        <w:pBdr>
          <w:top w:val="single" w:sz="4" w:space="1" w:color="auto"/>
          <w:bottom w:val="single" w:sz="4" w:space="1" w:color="auto"/>
        </w:pBdr>
        <w:spacing w:after="0" w:line="360" w:lineRule="auto"/>
        <w:rPr>
          <w:rFonts w:ascii="Arial" w:eastAsia="Times New Roman" w:hAnsi="Arial" w:cs="Times New Roman"/>
          <w:bCs/>
          <w:sz w:val="24"/>
          <w:szCs w:val="24"/>
        </w:rPr>
      </w:pPr>
      <w:r>
        <w:rPr>
          <w:rFonts w:ascii="Arial" w:eastAsia="Times New Roman" w:hAnsi="Arial" w:cs="Arial"/>
          <w:sz w:val="24"/>
          <w:szCs w:val="24"/>
          <w:lang w:eastAsia="ar-SA"/>
        </w:rPr>
        <w:lastRenderedPageBreak/>
        <w:t>УДК</w:t>
      </w:r>
      <w:r>
        <w:rPr>
          <w:rFonts w:ascii="Arial" w:eastAsia="Times New Roman" w:hAnsi="Arial" w:cs="Arial"/>
          <w:sz w:val="24"/>
          <w:szCs w:val="24"/>
          <w:lang w:eastAsia="ar-SA"/>
        </w:rPr>
        <w:tab/>
        <w:t xml:space="preserve">                                                  ОКС 01.020                                               ОКП </w:t>
      </w:r>
    </w:p>
    <w:p w:rsidR="00164AEC" w:rsidRDefault="00164AEC">
      <w:pPr>
        <w:pBdr>
          <w:top w:val="single" w:sz="4" w:space="1" w:color="auto"/>
          <w:bottom w:val="single" w:sz="4" w:space="1" w:color="auto"/>
        </w:pBdr>
        <w:spacing w:after="0" w:line="360" w:lineRule="auto"/>
        <w:rPr>
          <w:rFonts w:ascii="Arial" w:eastAsia="Times New Roman" w:hAnsi="Arial" w:cs="Times New Roman"/>
          <w:bCs/>
          <w:sz w:val="24"/>
          <w:szCs w:val="24"/>
        </w:rPr>
      </w:pPr>
    </w:p>
    <w:p w:rsidR="00164AEC" w:rsidRDefault="00AD05A4">
      <w:pPr>
        <w:jc w:val="both"/>
      </w:pPr>
      <w:r>
        <w:rPr>
          <w:rFonts w:ascii="Arial" w:eastAsia="Times New Roman" w:hAnsi="Arial" w:cs="Arial"/>
          <w:b/>
          <w:sz w:val="24"/>
          <w:szCs w:val="24"/>
        </w:rPr>
        <w:t>Ключевые слова</w:t>
      </w:r>
      <w:r>
        <w:rPr>
          <w:rFonts w:ascii="Arial" w:eastAsia="Times New Roman" w:hAnsi="Arial" w:cs="Arial"/>
          <w:sz w:val="24"/>
          <w:szCs w:val="24"/>
        </w:rPr>
        <w:t xml:space="preserve">: </w:t>
      </w:r>
      <w:r>
        <w:rPr>
          <w:rFonts w:ascii="Arial" w:eastAsia="Times New Roman" w:hAnsi="Arial" w:cs="Arial"/>
          <w:sz w:val="24"/>
          <w:szCs w:val="24"/>
          <w:lang w:eastAsia="ru-RU"/>
        </w:rPr>
        <w:t xml:space="preserve">аддитивный технологический процесс, </w:t>
      </w:r>
      <w:r>
        <w:rPr>
          <w:rFonts w:ascii="Arial" w:eastAsia="Times New Roman" w:hAnsi="Arial" w:cs="Arial"/>
          <w:bCs/>
          <w:sz w:val="24"/>
          <w:szCs w:val="24"/>
          <w:lang w:eastAsia="ru-RU"/>
        </w:rPr>
        <w:t xml:space="preserve">лазерная </w:t>
      </w:r>
      <w:proofErr w:type="spellStart"/>
      <w:r>
        <w:rPr>
          <w:rFonts w:ascii="Arial" w:eastAsia="Times New Roman" w:hAnsi="Arial" w:cs="Arial"/>
          <w:bCs/>
          <w:sz w:val="24"/>
          <w:szCs w:val="24"/>
          <w:lang w:eastAsia="ru-RU"/>
        </w:rPr>
        <w:t>стереолитография</w:t>
      </w:r>
      <w:proofErr w:type="spellEnd"/>
      <w:r>
        <w:rPr>
          <w:rFonts w:ascii="Arial" w:eastAsia="Times New Roman" w:hAnsi="Arial" w:cs="Arial"/>
          <w:bCs/>
          <w:sz w:val="24"/>
          <w:szCs w:val="24"/>
          <w:lang w:eastAsia="ru-RU"/>
        </w:rPr>
        <w:t>, послойное наплавление материала, селективное лазерное спекание,  3</w:t>
      </w:r>
      <w:r>
        <w:rPr>
          <w:rFonts w:ascii="Arial" w:eastAsia="Times New Roman" w:hAnsi="Arial" w:cs="Arial"/>
          <w:bCs/>
          <w:sz w:val="24"/>
          <w:szCs w:val="24"/>
          <w:lang w:val="en-US" w:eastAsia="ru-RU"/>
        </w:rPr>
        <w:t>D</w:t>
      </w:r>
      <w:r>
        <w:rPr>
          <w:rFonts w:ascii="Arial" w:eastAsia="Times New Roman" w:hAnsi="Arial" w:cs="Arial"/>
          <w:bCs/>
          <w:sz w:val="24"/>
          <w:szCs w:val="24"/>
          <w:lang w:eastAsia="ru-RU"/>
        </w:rPr>
        <w:t>-модель, 3D-принтер,</w:t>
      </w:r>
      <w:r>
        <w:rPr>
          <w:rFonts w:ascii="Arial" w:eastAsia="Times New Roman" w:hAnsi="Arial" w:cs="Arial"/>
          <w:b/>
          <w:sz w:val="24"/>
          <w:szCs w:val="24"/>
          <w:lang w:eastAsia="ru-RU"/>
        </w:rPr>
        <w:t xml:space="preserve"> </w:t>
      </w:r>
      <w:r>
        <w:rPr>
          <w:rFonts w:ascii="Arial" w:eastAsia="Times New Roman" w:hAnsi="Arial" w:cs="Arial"/>
          <w:sz w:val="24"/>
          <w:szCs w:val="24"/>
          <w:lang w:eastAsia="ru-RU"/>
        </w:rPr>
        <w:t>изделие, деталь,</w:t>
      </w:r>
      <w:r>
        <w:rPr>
          <w:rFonts w:ascii="Arial" w:eastAsia="Times New Roman" w:hAnsi="Arial" w:cs="Arial"/>
          <w:b/>
          <w:sz w:val="24"/>
          <w:szCs w:val="24"/>
          <w:lang w:eastAsia="ru-RU"/>
        </w:rPr>
        <w:t xml:space="preserve"> </w:t>
      </w:r>
      <w:r>
        <w:rPr>
          <w:rFonts w:ascii="Arial" w:eastAsia="Times New Roman" w:hAnsi="Arial" w:cs="Arial"/>
          <w:sz w:val="24"/>
          <w:szCs w:val="24"/>
          <w:lang w:eastAsia="ru-RU"/>
        </w:rPr>
        <w:t>функциональный комплекс</w:t>
      </w:r>
    </w:p>
    <w:p w:rsidR="00164AEC" w:rsidRDefault="00164AEC">
      <w:pPr>
        <w:jc w:val="both"/>
        <w:rPr>
          <w:rFonts w:ascii="Arial" w:eastAsia="Times New Roman" w:hAnsi="Arial" w:cs="Arial"/>
          <w:b/>
          <w:bCs/>
          <w:sz w:val="24"/>
          <w:szCs w:val="24"/>
          <w:lang w:eastAsia="ru-RU"/>
        </w:rPr>
      </w:pPr>
    </w:p>
    <w:p w:rsidR="00164AEC" w:rsidRDefault="00164AEC"/>
    <w:p w:rsidR="00164AEC" w:rsidRDefault="00164AEC">
      <w:pPr>
        <w:rPr>
          <w:rFonts w:ascii="Arial" w:eastAsia="Times New Roman" w:hAnsi="Arial" w:cs="Arial"/>
          <w:b/>
          <w:bCs/>
          <w:sz w:val="28"/>
          <w:szCs w:val="28"/>
          <w:lang w:eastAsia="ru-RU"/>
        </w:rPr>
      </w:pPr>
    </w:p>
    <w:tbl>
      <w:tblPr>
        <w:tblStyle w:val="aa"/>
        <w:tblW w:w="0" w:type="auto"/>
        <w:tblLook w:val="04A0" w:firstRow="1" w:lastRow="0" w:firstColumn="1" w:lastColumn="0" w:noHBand="0" w:noVBand="1"/>
      </w:tblPr>
      <w:tblGrid>
        <w:gridCol w:w="3794"/>
        <w:gridCol w:w="2977"/>
        <w:gridCol w:w="2800"/>
      </w:tblGrid>
      <w:tr w:rsidR="00164AEC">
        <w:tc>
          <w:tcPr>
            <w:tcW w:w="37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64AEC" w:rsidRDefault="00AD05A4">
            <w:pPr>
              <w:rPr>
                <w:rFonts w:ascii="Arial" w:eastAsia="Calibri" w:hAnsi="Arial" w:cs="Arial"/>
                <w:sz w:val="24"/>
                <w:szCs w:val="24"/>
                <w:lang w:eastAsia="ru-RU"/>
              </w:rPr>
            </w:pPr>
            <w:r>
              <w:rPr>
                <w:rFonts w:ascii="Arial" w:eastAsia="Calibri" w:hAnsi="Arial" w:cs="Arial"/>
                <w:sz w:val="24"/>
                <w:szCs w:val="24"/>
                <w:lang w:eastAsia="ru-RU"/>
              </w:rPr>
              <w:t xml:space="preserve">Научный руководитель работы, </w:t>
            </w:r>
          </w:p>
          <w:p w:rsidR="00164AEC" w:rsidRDefault="00AD05A4">
            <w:pPr>
              <w:rPr>
                <w:rFonts w:ascii="Arial" w:eastAsia="Calibri" w:hAnsi="Arial" w:cs="Arial"/>
                <w:sz w:val="24"/>
                <w:szCs w:val="24"/>
                <w:lang w:eastAsia="ru-RU"/>
              </w:rPr>
            </w:pPr>
            <w:r>
              <w:rPr>
                <w:rFonts w:ascii="Arial" w:eastAsia="Calibri" w:hAnsi="Arial" w:cs="Arial"/>
                <w:sz w:val="24"/>
                <w:szCs w:val="24"/>
                <w:lang w:eastAsia="ru-RU"/>
              </w:rPr>
              <w:t>руководитель разработки,</w:t>
            </w:r>
          </w:p>
          <w:p w:rsidR="00164AEC" w:rsidRDefault="00AD05A4">
            <w:pPr>
              <w:rPr>
                <w:rFonts w:ascii="Arial" w:eastAsia="Calibri" w:hAnsi="Arial" w:cs="Arial"/>
                <w:sz w:val="24"/>
                <w:szCs w:val="24"/>
                <w:lang w:eastAsia="ru-RU"/>
              </w:rPr>
            </w:pPr>
            <w:r>
              <w:rPr>
                <w:rFonts w:ascii="Arial" w:eastAsia="Calibri" w:hAnsi="Arial" w:cs="Arial"/>
                <w:sz w:val="24"/>
                <w:szCs w:val="24"/>
                <w:lang w:eastAsia="ru-RU"/>
              </w:rPr>
              <w:t>начальник сектора,</w:t>
            </w:r>
          </w:p>
          <w:p w:rsidR="00164AEC" w:rsidRDefault="00AD05A4">
            <w:pPr>
              <w:rPr>
                <w:rFonts w:ascii="Arial" w:eastAsia="Times New Roman" w:hAnsi="Arial" w:cs="Arial"/>
                <w:sz w:val="24"/>
                <w:szCs w:val="24"/>
              </w:rPr>
            </w:pPr>
            <w:r>
              <w:rPr>
                <w:rFonts w:ascii="Arial" w:eastAsia="Calibri" w:hAnsi="Arial" w:cs="Arial"/>
                <w:sz w:val="24"/>
                <w:szCs w:val="24"/>
                <w:lang w:eastAsia="ru-RU"/>
              </w:rPr>
              <w:t xml:space="preserve">к.т.н.                                                                  </w:t>
            </w:r>
          </w:p>
        </w:tc>
        <w:tc>
          <w:tcPr>
            <w:tcW w:w="2977" w:type="dxa"/>
            <w:tcBorders>
              <w:top w:val="single" w:sz="4" w:space="0" w:color="FFFFFF" w:themeColor="background1"/>
              <w:left w:val="single" w:sz="4" w:space="0" w:color="FFFFFF" w:themeColor="background1"/>
              <w:right w:val="single" w:sz="4" w:space="0" w:color="FFFFFF" w:themeColor="background1"/>
            </w:tcBorders>
          </w:tcPr>
          <w:p w:rsidR="00164AEC" w:rsidRDefault="00164AEC">
            <w:pPr>
              <w:rPr>
                <w:rFonts w:ascii="Arial" w:eastAsia="Times New Roman" w:hAnsi="Arial" w:cs="Arial"/>
                <w:sz w:val="24"/>
                <w:szCs w:val="24"/>
              </w:rPr>
            </w:pPr>
          </w:p>
        </w:tc>
        <w:tc>
          <w:tcPr>
            <w:tcW w:w="28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164AEC" w:rsidRDefault="00AD05A4">
            <w:pPr>
              <w:rPr>
                <w:rFonts w:ascii="Arial" w:eastAsia="Times New Roman" w:hAnsi="Arial" w:cs="Arial"/>
                <w:sz w:val="24"/>
                <w:szCs w:val="24"/>
              </w:rPr>
            </w:pPr>
            <w:r>
              <w:rPr>
                <w:rFonts w:ascii="Arial" w:eastAsia="Times New Roman" w:hAnsi="Arial" w:cs="Arial"/>
                <w:sz w:val="24"/>
                <w:szCs w:val="24"/>
              </w:rPr>
              <w:t>Петрова Г.Н.</w:t>
            </w:r>
          </w:p>
        </w:tc>
      </w:tr>
      <w:tr w:rsidR="00164AEC">
        <w:trPr>
          <w:trHeight w:val="679"/>
        </w:trPr>
        <w:tc>
          <w:tcPr>
            <w:tcW w:w="37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164AEC" w:rsidRDefault="00AD05A4">
            <w:pPr>
              <w:rPr>
                <w:rFonts w:ascii="Arial" w:eastAsia="Times New Roman" w:hAnsi="Arial" w:cs="Arial"/>
                <w:sz w:val="24"/>
                <w:szCs w:val="24"/>
              </w:rPr>
            </w:pPr>
            <w:r>
              <w:rPr>
                <w:rFonts w:ascii="Arial" w:eastAsia="Calibri" w:hAnsi="Arial" w:cs="Arial"/>
                <w:b/>
                <w:sz w:val="24"/>
                <w:szCs w:val="24"/>
                <w:lang w:eastAsia="ru-RU"/>
              </w:rPr>
              <w:t>Исполнители:</w:t>
            </w:r>
          </w:p>
        </w:tc>
        <w:tc>
          <w:tcPr>
            <w:tcW w:w="2977" w:type="dxa"/>
            <w:tcBorders>
              <w:left w:val="single" w:sz="4" w:space="0" w:color="FFFFFF" w:themeColor="background1"/>
              <w:right w:val="single" w:sz="4" w:space="0" w:color="FFFFFF" w:themeColor="background1"/>
            </w:tcBorders>
          </w:tcPr>
          <w:p w:rsidR="00164AEC" w:rsidRDefault="00164AEC">
            <w:pPr>
              <w:rPr>
                <w:rFonts w:ascii="Arial" w:eastAsia="Times New Roman" w:hAnsi="Arial" w:cs="Arial"/>
                <w:sz w:val="24"/>
                <w:szCs w:val="24"/>
              </w:rPr>
            </w:pPr>
          </w:p>
        </w:tc>
        <w:tc>
          <w:tcPr>
            <w:tcW w:w="28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164AEC" w:rsidRDefault="00AD05A4">
            <w:pPr>
              <w:rPr>
                <w:rFonts w:ascii="Arial" w:eastAsia="Times New Roman" w:hAnsi="Arial" w:cs="Arial"/>
                <w:sz w:val="24"/>
                <w:szCs w:val="24"/>
              </w:rPr>
            </w:pPr>
            <w:r>
              <w:rPr>
                <w:rFonts w:ascii="Arial" w:eastAsia="Times New Roman" w:hAnsi="Arial" w:cs="Arial"/>
                <w:sz w:val="24"/>
                <w:szCs w:val="24"/>
              </w:rPr>
              <w:t>Кирин Б.С.</w:t>
            </w:r>
          </w:p>
        </w:tc>
      </w:tr>
      <w:tr w:rsidR="00164AEC">
        <w:tc>
          <w:tcPr>
            <w:tcW w:w="37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64AEC" w:rsidRDefault="00AD05A4">
            <w:pPr>
              <w:rPr>
                <w:rFonts w:ascii="Arial" w:eastAsia="Times New Roman" w:hAnsi="Arial" w:cs="Arial"/>
                <w:sz w:val="24"/>
                <w:szCs w:val="24"/>
              </w:rPr>
            </w:pPr>
            <w:r>
              <w:rPr>
                <w:rFonts w:ascii="Arial" w:eastAsia="Times New Roman" w:hAnsi="Arial" w:cs="Arial"/>
                <w:sz w:val="24"/>
                <w:szCs w:val="24"/>
              </w:rPr>
              <w:t>Ведущий инженер,</w:t>
            </w:r>
          </w:p>
          <w:p w:rsidR="00164AEC" w:rsidRDefault="00AD05A4">
            <w:pPr>
              <w:rPr>
                <w:rFonts w:ascii="Arial" w:eastAsia="Times New Roman" w:hAnsi="Arial" w:cs="Arial"/>
                <w:sz w:val="24"/>
                <w:szCs w:val="24"/>
              </w:rPr>
            </w:pPr>
            <w:r>
              <w:rPr>
                <w:rFonts w:ascii="Arial" w:eastAsia="Times New Roman" w:hAnsi="Arial" w:cs="Arial"/>
                <w:sz w:val="24"/>
                <w:szCs w:val="24"/>
              </w:rPr>
              <w:t>к.т.н.</w:t>
            </w:r>
          </w:p>
        </w:tc>
        <w:tc>
          <w:tcPr>
            <w:tcW w:w="2977" w:type="dxa"/>
            <w:tcBorders>
              <w:left w:val="single" w:sz="4" w:space="0" w:color="FFFFFF" w:themeColor="background1"/>
              <w:bottom w:val="single" w:sz="4" w:space="0" w:color="FFFFFF" w:themeColor="background1"/>
              <w:right w:val="single" w:sz="4" w:space="0" w:color="FFFFFF" w:themeColor="background1"/>
            </w:tcBorders>
          </w:tcPr>
          <w:p w:rsidR="00164AEC" w:rsidRDefault="00164AEC">
            <w:pPr>
              <w:rPr>
                <w:rFonts w:ascii="Arial" w:eastAsia="Times New Roman" w:hAnsi="Arial" w:cs="Arial"/>
                <w:sz w:val="24"/>
                <w:szCs w:val="24"/>
              </w:rPr>
            </w:pPr>
          </w:p>
        </w:tc>
        <w:tc>
          <w:tcPr>
            <w:tcW w:w="28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164AEC" w:rsidRDefault="00164AEC">
            <w:pPr>
              <w:rPr>
                <w:rFonts w:ascii="Arial" w:eastAsia="Times New Roman" w:hAnsi="Arial" w:cs="Arial"/>
                <w:sz w:val="24"/>
                <w:szCs w:val="24"/>
              </w:rPr>
            </w:pPr>
          </w:p>
        </w:tc>
      </w:tr>
      <w:tr w:rsidR="00164AEC">
        <w:tc>
          <w:tcPr>
            <w:tcW w:w="37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64AEC" w:rsidRDefault="00164AEC">
            <w:pPr>
              <w:rPr>
                <w:rFonts w:ascii="Arial" w:eastAsia="Times New Roman" w:hAnsi="Arial" w:cs="Arial"/>
                <w:sz w:val="24"/>
                <w:szCs w:val="24"/>
              </w:rPr>
            </w:pPr>
          </w:p>
          <w:p w:rsidR="00164AEC" w:rsidRDefault="00AD05A4">
            <w:pPr>
              <w:rPr>
                <w:rFonts w:ascii="Arial" w:eastAsia="Times New Roman" w:hAnsi="Arial" w:cs="Arial"/>
                <w:sz w:val="24"/>
                <w:szCs w:val="24"/>
              </w:rPr>
            </w:pPr>
            <w:r>
              <w:rPr>
                <w:rFonts w:ascii="Arial" w:eastAsia="Times New Roman" w:hAnsi="Arial" w:cs="Arial"/>
                <w:sz w:val="24"/>
                <w:szCs w:val="24"/>
              </w:rPr>
              <w:t>..</w:t>
            </w:r>
          </w:p>
        </w:tc>
        <w:tc>
          <w:tcPr>
            <w:tcW w:w="2977" w:type="dxa"/>
            <w:tcBorders>
              <w:top w:val="single" w:sz="4" w:space="0" w:color="FFFFFF" w:themeColor="background1"/>
              <w:left w:val="single" w:sz="4" w:space="0" w:color="FFFFFF" w:themeColor="background1"/>
              <w:right w:val="single" w:sz="4" w:space="0" w:color="FFFFFF" w:themeColor="background1"/>
            </w:tcBorders>
          </w:tcPr>
          <w:p w:rsidR="00164AEC" w:rsidRDefault="00164AEC">
            <w:pPr>
              <w:rPr>
                <w:rFonts w:ascii="Arial" w:eastAsia="Times New Roman" w:hAnsi="Arial" w:cs="Arial"/>
                <w:sz w:val="24"/>
                <w:szCs w:val="24"/>
              </w:rPr>
            </w:pPr>
          </w:p>
        </w:tc>
        <w:tc>
          <w:tcPr>
            <w:tcW w:w="28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164AEC" w:rsidRDefault="00AD05A4">
            <w:pPr>
              <w:rPr>
                <w:rFonts w:ascii="Arial" w:eastAsia="Times New Roman" w:hAnsi="Arial" w:cs="Arial"/>
                <w:sz w:val="24"/>
                <w:szCs w:val="24"/>
              </w:rPr>
            </w:pPr>
            <w:r>
              <w:rPr>
                <w:rFonts w:ascii="Arial" w:eastAsia="Times New Roman" w:hAnsi="Arial" w:cs="Arial"/>
                <w:sz w:val="24"/>
                <w:szCs w:val="24"/>
              </w:rPr>
              <w:t>….</w:t>
            </w:r>
          </w:p>
        </w:tc>
      </w:tr>
    </w:tbl>
    <w:p w:rsidR="00164AEC" w:rsidRDefault="00164AEC">
      <w:pPr>
        <w:spacing w:after="0" w:line="240" w:lineRule="auto"/>
        <w:rPr>
          <w:rFonts w:ascii="Arial" w:eastAsia="Times New Roman" w:hAnsi="Arial" w:cs="Arial"/>
          <w:sz w:val="24"/>
          <w:szCs w:val="24"/>
        </w:rPr>
      </w:pPr>
    </w:p>
    <w:p w:rsidR="00164AEC" w:rsidRDefault="00164AEC">
      <w:pPr>
        <w:spacing w:after="0" w:line="240" w:lineRule="auto"/>
        <w:rPr>
          <w:rFonts w:ascii="Arial" w:eastAsia="Times New Roman" w:hAnsi="Arial" w:cs="Arial"/>
          <w:sz w:val="24"/>
          <w:szCs w:val="24"/>
        </w:rPr>
      </w:pPr>
    </w:p>
    <w:p w:rsidR="00164AEC" w:rsidRDefault="00164AEC">
      <w:pPr>
        <w:spacing w:after="0" w:line="240" w:lineRule="auto"/>
        <w:rPr>
          <w:rFonts w:ascii="Arial" w:eastAsia="Times New Roman" w:hAnsi="Arial" w:cs="Arial"/>
          <w:sz w:val="24"/>
          <w:szCs w:val="24"/>
        </w:rPr>
      </w:pPr>
    </w:p>
    <w:sectPr w:rsidR="00164AEC" w:rsidSect="00AB21AF">
      <w:pgSz w:w="11907" w:h="16838"/>
      <w:pgMar w:top="1134" w:right="851"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7AF" w:rsidRDefault="004407AF">
      <w:pPr>
        <w:spacing w:after="0" w:line="240" w:lineRule="auto"/>
      </w:pPr>
      <w:r>
        <w:separator/>
      </w:r>
    </w:p>
  </w:endnote>
  <w:endnote w:type="continuationSeparator" w:id="0">
    <w:p w:rsidR="004407AF" w:rsidRDefault="00440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AEC" w:rsidRDefault="00AD05A4">
    <w:pPr>
      <w:pStyle w:val="a7"/>
      <w:rPr>
        <w:rFonts w:ascii="Arial" w:hAnsi="Arial" w:cs="Arial"/>
        <w:lang w:val="en-US"/>
      </w:rPr>
    </w:pPr>
    <w:r>
      <w:rPr>
        <w:rFonts w:ascii="Arial" w:hAnsi="Arial" w:cs="Arial"/>
        <w:lang w:val="en-US"/>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AEC" w:rsidRDefault="00164AEC">
    <w:pPr>
      <w:pStyle w:val="a7"/>
      <w:jc w:val="right"/>
    </w:pPr>
  </w:p>
  <w:p w:rsidR="00164AEC" w:rsidRDefault="00164AEC">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067253"/>
      <w:docPartObj>
        <w:docPartGallery w:val="Page Numbers (Bottom of Page)"/>
        <w:docPartUnique/>
      </w:docPartObj>
    </w:sdtPr>
    <w:sdtEndPr>
      <w:rPr>
        <w:rFonts w:ascii="Arial" w:hAnsi="Arial" w:cs="Arial"/>
        <w:sz w:val="24"/>
        <w:szCs w:val="24"/>
      </w:rPr>
    </w:sdtEndPr>
    <w:sdtContent>
      <w:p w:rsidR="00164AEC" w:rsidRDefault="00AD05A4">
        <w:pPr>
          <w:pStyle w:val="a7"/>
          <w:rPr>
            <w:rFonts w:ascii="Arial" w:hAnsi="Arial" w:cs="Arial"/>
            <w:sz w:val="24"/>
            <w:szCs w:val="24"/>
          </w:rPr>
        </w:pPr>
        <w:r>
          <w:rPr>
            <w:rFonts w:ascii="Arial" w:hAnsi="Arial" w:cs="Arial"/>
            <w:sz w:val="24"/>
            <w:szCs w:val="24"/>
            <w:lang w:val="en-US"/>
          </w:rPr>
          <w:t>II</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AEC" w:rsidRDefault="00AD05A4">
    <w:pPr>
      <w:pStyle w:val="a7"/>
      <w:rPr>
        <w:rFonts w:ascii="Arial" w:hAnsi="Arial" w:cs="Arial"/>
        <w:sz w:val="24"/>
        <w:lang w:val="en-US"/>
      </w:rPr>
    </w:pPr>
    <w:r>
      <w:rPr>
        <w:rFonts w:ascii="Arial" w:hAnsi="Arial" w:cs="Arial"/>
        <w:sz w:val="24"/>
        <w:lang w:val="en-US"/>
      </w:rPr>
      <w:t>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930859"/>
      <w:docPartObj>
        <w:docPartGallery w:val="Page Numbers (Bottom of Page)"/>
        <w:docPartUnique/>
      </w:docPartObj>
    </w:sdtPr>
    <w:sdtEndPr/>
    <w:sdtContent>
      <w:p w:rsidR="00164AEC" w:rsidRDefault="00AD05A4">
        <w:pPr>
          <w:pStyle w:val="a7"/>
          <w:jc w:val="right"/>
        </w:pPr>
        <w:r>
          <w:fldChar w:fldCharType="begin"/>
        </w:r>
        <w:r>
          <w:instrText>PAGE   \* MERGEFORMAT</w:instrText>
        </w:r>
        <w:r>
          <w:fldChar w:fldCharType="separate"/>
        </w:r>
        <w:r w:rsidR="002E712B">
          <w:rPr>
            <w:noProof/>
          </w:rPr>
          <w:t>III</w:t>
        </w:r>
        <w:r>
          <w:fldChar w:fldCharType="end"/>
        </w:r>
      </w:p>
    </w:sdtContent>
  </w:sdt>
  <w:p w:rsidR="00164AEC" w:rsidRDefault="00164AEC">
    <w:pPr>
      <w:pStyle w:val="a7"/>
      <w:jc w:val="right"/>
      <w:rPr>
        <w:rFonts w:ascii="Arial" w:hAnsi="Arial" w:cs="Arial"/>
        <w:sz w:val="24"/>
        <w:szCs w:val="24"/>
        <w:lang w:val="en-US"/>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3756978"/>
      <w:docPartObj>
        <w:docPartGallery w:val="Page Numbers (Bottom of Page)"/>
        <w:docPartUnique/>
      </w:docPartObj>
    </w:sdtPr>
    <w:sdtEndPr/>
    <w:sdtContent>
      <w:p w:rsidR="00164AEC" w:rsidRDefault="00AD05A4">
        <w:pPr>
          <w:pStyle w:val="a7"/>
          <w:jc w:val="right"/>
        </w:pPr>
        <w:r>
          <w:fldChar w:fldCharType="begin"/>
        </w:r>
        <w:r>
          <w:instrText>PAGE   \* MERGEFORMAT</w:instrText>
        </w:r>
        <w:r>
          <w:fldChar w:fldCharType="separate"/>
        </w:r>
        <w:r w:rsidR="002E712B">
          <w:rPr>
            <w:noProof/>
          </w:rPr>
          <w:t>II</w:t>
        </w:r>
        <w:r>
          <w:fldChar w:fldCharType="end"/>
        </w:r>
      </w:p>
    </w:sdtContent>
  </w:sdt>
  <w:p w:rsidR="00164AEC" w:rsidRDefault="00164AEC">
    <w:pPr>
      <w:pStyle w:val="a7"/>
      <w:jc w:val="right"/>
      <w:rPr>
        <w:rFonts w:ascii="Arial" w:hAnsi="Arial" w:cs="Arial"/>
        <w:sz w:val="24"/>
        <w:szCs w:val="24"/>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7AF" w:rsidRDefault="004407AF">
      <w:pPr>
        <w:spacing w:after="0" w:line="240" w:lineRule="auto"/>
      </w:pPr>
      <w:r>
        <w:separator/>
      </w:r>
    </w:p>
  </w:footnote>
  <w:footnote w:type="continuationSeparator" w:id="0">
    <w:p w:rsidR="004407AF" w:rsidRDefault="004407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AEC" w:rsidRDefault="00AD05A4">
    <w:pPr>
      <w:pStyle w:val="a5"/>
      <w:rPr>
        <w:rFonts w:ascii="Arial" w:hAnsi="Arial" w:cs="Arial"/>
        <w:sz w:val="28"/>
        <w:szCs w:val="28"/>
      </w:rPr>
    </w:pPr>
    <w:r>
      <w:rPr>
        <w:rFonts w:ascii="Arial" w:hAnsi="Arial" w:cs="Arial"/>
        <w:sz w:val="28"/>
        <w:szCs w:val="28"/>
      </w:rPr>
      <w:t xml:space="preserve">ГОСТ </w:t>
    </w:r>
    <w:proofErr w:type="gramStart"/>
    <w:r>
      <w:rPr>
        <w:rFonts w:ascii="Arial" w:hAnsi="Arial" w:cs="Arial"/>
        <w:sz w:val="28"/>
        <w:szCs w:val="28"/>
      </w:rPr>
      <w:t>Р</w:t>
    </w:r>
    <w:proofErr w:type="gramEnd"/>
  </w:p>
  <w:p w:rsidR="00164AEC" w:rsidRDefault="00AD05A4">
    <w:pPr>
      <w:pStyle w:val="a5"/>
      <w:rPr>
        <w:rFonts w:ascii="Arial" w:hAnsi="Arial" w:cs="Arial"/>
        <w:sz w:val="28"/>
        <w:szCs w:val="28"/>
      </w:rPr>
    </w:pPr>
    <w:r>
      <w:rPr>
        <w:rFonts w:ascii="Arial" w:hAnsi="Arial" w:cs="Arial"/>
        <w:sz w:val="28"/>
        <w:szCs w:val="28"/>
      </w:rPr>
      <w:t>(</w:t>
    </w:r>
    <w:r>
      <w:rPr>
        <w:rFonts w:ascii="Arial" w:hAnsi="Arial" w:cs="Arial"/>
        <w:i/>
        <w:sz w:val="28"/>
        <w:szCs w:val="28"/>
      </w:rPr>
      <w:t>проект, 1-ая редакция</w:t>
    </w:r>
    <w:r>
      <w:rPr>
        <w:rFonts w:ascii="Arial" w:hAnsi="Arial" w:cs="Arial"/>
        <w:sz w:val="28"/>
        <w:szCs w:val="28"/>
      </w:rPr>
      <w:t>)</w:t>
    </w:r>
  </w:p>
  <w:p w:rsidR="00164AEC" w:rsidRDefault="00164AEC">
    <w:pPr>
      <w:pStyle w:val="a5"/>
      <w:rPr>
        <w:rFonts w:ascii="Arial" w:hAnsi="Arial" w:cs="Arial"/>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AEC" w:rsidRDefault="00AD05A4">
    <w:pPr>
      <w:tabs>
        <w:tab w:val="center" w:pos="4677"/>
        <w:tab w:val="right" w:pos="9355"/>
      </w:tabs>
      <w:spacing w:after="0"/>
      <w:rPr>
        <w:rFonts w:ascii="Arial" w:hAnsi="Arial" w:cs="Arial"/>
        <w:sz w:val="28"/>
        <w:szCs w:val="28"/>
        <w:lang w:eastAsia="ru-RU"/>
      </w:rPr>
    </w:pPr>
    <w:r>
      <w:rPr>
        <w:rFonts w:ascii="Arial" w:hAnsi="Arial" w:cs="Arial"/>
        <w:sz w:val="28"/>
        <w:szCs w:val="28"/>
        <w:lang w:eastAsia="ru-RU"/>
      </w:rPr>
      <w:t xml:space="preserve">ГОСТ </w:t>
    </w:r>
    <w:proofErr w:type="gramStart"/>
    <w:r>
      <w:rPr>
        <w:rFonts w:ascii="Arial" w:hAnsi="Arial" w:cs="Arial"/>
        <w:sz w:val="28"/>
        <w:szCs w:val="28"/>
        <w:lang w:eastAsia="ru-RU"/>
      </w:rPr>
      <w:t>Р</w:t>
    </w:r>
    <w:proofErr w:type="gramEnd"/>
    <w:r>
      <w:rPr>
        <w:rFonts w:ascii="Arial" w:hAnsi="Arial" w:cs="Arial"/>
        <w:sz w:val="28"/>
        <w:szCs w:val="28"/>
        <w:lang w:eastAsia="ru-RU"/>
      </w:rPr>
      <w:t xml:space="preserve"> (</w:t>
    </w:r>
    <w:r>
      <w:rPr>
        <w:rFonts w:ascii="Arial" w:hAnsi="Arial" w:cs="Arial"/>
        <w:i/>
        <w:sz w:val="28"/>
        <w:szCs w:val="28"/>
        <w:lang w:eastAsia="ru-RU"/>
      </w:rPr>
      <w:t>проект, 1-я редакция</w:t>
    </w:r>
    <w:r>
      <w:rPr>
        <w:rFonts w:ascii="Arial" w:hAnsi="Arial" w:cs="Arial"/>
        <w:sz w:val="28"/>
        <w:szCs w:val="28"/>
        <w:lang w:eastAsia="ru-RU"/>
      </w:rPr>
      <w:t>)</w:t>
    </w:r>
  </w:p>
  <w:p w:rsidR="00164AEC" w:rsidRDefault="00164AE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AEC" w:rsidRDefault="00AD05A4">
    <w:pPr>
      <w:tabs>
        <w:tab w:val="center" w:pos="4677"/>
        <w:tab w:val="right" w:pos="9355"/>
      </w:tabs>
      <w:spacing w:after="0"/>
      <w:rPr>
        <w:rFonts w:ascii="Arial" w:hAnsi="Arial" w:cs="Arial"/>
        <w:sz w:val="28"/>
        <w:szCs w:val="28"/>
        <w:lang w:eastAsia="ru-RU"/>
      </w:rPr>
    </w:pPr>
    <w:r>
      <w:rPr>
        <w:rFonts w:ascii="Arial" w:hAnsi="Arial" w:cs="Arial"/>
        <w:sz w:val="28"/>
        <w:szCs w:val="28"/>
        <w:lang w:eastAsia="ru-RU"/>
      </w:rPr>
      <w:t xml:space="preserve">ГОСТ </w:t>
    </w:r>
    <w:proofErr w:type="gramStart"/>
    <w:r>
      <w:rPr>
        <w:rFonts w:ascii="Arial" w:hAnsi="Arial" w:cs="Arial"/>
        <w:sz w:val="28"/>
        <w:szCs w:val="28"/>
        <w:lang w:eastAsia="ru-RU"/>
      </w:rPr>
      <w:t>Р</w:t>
    </w:r>
    <w:proofErr w:type="gramEnd"/>
    <w:r>
      <w:rPr>
        <w:rFonts w:ascii="Arial" w:hAnsi="Arial" w:cs="Arial"/>
        <w:sz w:val="28"/>
        <w:szCs w:val="28"/>
        <w:lang w:eastAsia="ru-RU"/>
      </w:rPr>
      <w:t xml:space="preserve"> (</w:t>
    </w:r>
    <w:r>
      <w:rPr>
        <w:rFonts w:ascii="Arial" w:hAnsi="Arial" w:cs="Arial"/>
        <w:i/>
        <w:sz w:val="28"/>
        <w:szCs w:val="28"/>
        <w:lang w:eastAsia="ru-RU"/>
      </w:rPr>
      <w:t>проект, 1-ая редакция</w:t>
    </w:r>
    <w:r>
      <w:rPr>
        <w:rFonts w:ascii="Arial" w:hAnsi="Arial" w:cs="Arial"/>
        <w:sz w:val="28"/>
        <w:szCs w:val="28"/>
        <w:lang w:eastAsia="ru-RU"/>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3in;height:3in" o:bullet="t"/>
    </w:pict>
  </w:numPicBullet>
  <w:abstractNum w:abstractNumId="0">
    <w:nsid w:val="012771ED"/>
    <w:multiLevelType w:val="hybridMultilevel"/>
    <w:tmpl w:val="DB2008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30A46D5"/>
    <w:multiLevelType w:val="multilevel"/>
    <w:tmpl w:val="34003D7C"/>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eastAsia="Times New Roman" w:hint="default"/>
        <w:b w:val="0"/>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800" w:hanging="144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2160" w:hanging="180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520" w:hanging="2160"/>
      </w:pPr>
      <w:rPr>
        <w:rFonts w:eastAsia="Times New Roman" w:hint="default"/>
      </w:rPr>
    </w:lvl>
  </w:abstractNum>
  <w:abstractNum w:abstractNumId="2">
    <w:nsid w:val="05A651F4"/>
    <w:multiLevelType w:val="multilevel"/>
    <w:tmpl w:val="8F50869E"/>
    <w:lvl w:ilvl="0">
      <w:start w:val="3"/>
      <w:numFmt w:val="decimal"/>
      <w:lvlText w:val="%1."/>
      <w:lvlJc w:val="left"/>
      <w:pPr>
        <w:ind w:left="480" w:hanging="480"/>
      </w:pPr>
      <w:rPr>
        <w:rFonts w:eastAsiaTheme="minorHAnsi" w:hint="default"/>
        <w:b w:val="0"/>
      </w:rPr>
    </w:lvl>
    <w:lvl w:ilvl="1">
      <w:start w:val="5"/>
      <w:numFmt w:val="decimal"/>
      <w:lvlText w:val="%1.%2."/>
      <w:lvlJc w:val="left"/>
      <w:pPr>
        <w:ind w:left="720" w:hanging="720"/>
      </w:pPr>
      <w:rPr>
        <w:rFonts w:eastAsiaTheme="minorHAnsi" w:hint="default"/>
        <w:b/>
      </w:rPr>
    </w:lvl>
    <w:lvl w:ilvl="2">
      <w:start w:val="1"/>
      <w:numFmt w:val="decimal"/>
      <w:lvlText w:val="%1.%2.%3."/>
      <w:lvlJc w:val="left"/>
      <w:pPr>
        <w:ind w:left="720" w:hanging="720"/>
      </w:pPr>
      <w:rPr>
        <w:rFonts w:eastAsiaTheme="minorHAnsi" w:hint="default"/>
        <w:b w:val="0"/>
      </w:rPr>
    </w:lvl>
    <w:lvl w:ilvl="3">
      <w:start w:val="1"/>
      <w:numFmt w:val="decimal"/>
      <w:lvlText w:val="%1.%2.%3.%4."/>
      <w:lvlJc w:val="left"/>
      <w:pPr>
        <w:ind w:left="1080" w:hanging="1080"/>
      </w:pPr>
      <w:rPr>
        <w:rFonts w:eastAsiaTheme="minorHAnsi" w:hint="default"/>
        <w:b w:val="0"/>
      </w:rPr>
    </w:lvl>
    <w:lvl w:ilvl="4">
      <w:start w:val="1"/>
      <w:numFmt w:val="decimal"/>
      <w:lvlText w:val="%1.%2.%3.%4.%5."/>
      <w:lvlJc w:val="left"/>
      <w:pPr>
        <w:ind w:left="1440" w:hanging="1440"/>
      </w:pPr>
      <w:rPr>
        <w:rFonts w:eastAsiaTheme="minorHAnsi" w:hint="default"/>
        <w:b w:val="0"/>
      </w:rPr>
    </w:lvl>
    <w:lvl w:ilvl="5">
      <w:start w:val="1"/>
      <w:numFmt w:val="decimal"/>
      <w:lvlText w:val="%1.%2.%3.%4.%5.%6."/>
      <w:lvlJc w:val="left"/>
      <w:pPr>
        <w:ind w:left="1440" w:hanging="1440"/>
      </w:pPr>
      <w:rPr>
        <w:rFonts w:eastAsiaTheme="minorHAnsi" w:hint="default"/>
        <w:b w:val="0"/>
      </w:rPr>
    </w:lvl>
    <w:lvl w:ilvl="6">
      <w:start w:val="1"/>
      <w:numFmt w:val="decimal"/>
      <w:lvlText w:val="%1.%2.%3.%4.%5.%6.%7."/>
      <w:lvlJc w:val="left"/>
      <w:pPr>
        <w:ind w:left="1800" w:hanging="1800"/>
      </w:pPr>
      <w:rPr>
        <w:rFonts w:eastAsiaTheme="minorHAnsi" w:hint="default"/>
        <w:b w:val="0"/>
      </w:rPr>
    </w:lvl>
    <w:lvl w:ilvl="7">
      <w:start w:val="1"/>
      <w:numFmt w:val="decimal"/>
      <w:lvlText w:val="%1.%2.%3.%4.%5.%6.%7.%8."/>
      <w:lvlJc w:val="left"/>
      <w:pPr>
        <w:ind w:left="2160" w:hanging="2160"/>
      </w:pPr>
      <w:rPr>
        <w:rFonts w:eastAsiaTheme="minorHAnsi" w:hint="default"/>
        <w:b w:val="0"/>
      </w:rPr>
    </w:lvl>
    <w:lvl w:ilvl="8">
      <w:start w:val="1"/>
      <w:numFmt w:val="decimal"/>
      <w:lvlText w:val="%1.%2.%3.%4.%5.%6.%7.%8.%9."/>
      <w:lvlJc w:val="left"/>
      <w:pPr>
        <w:ind w:left="2160" w:hanging="2160"/>
      </w:pPr>
      <w:rPr>
        <w:rFonts w:eastAsiaTheme="minorHAnsi" w:hint="default"/>
        <w:b w:val="0"/>
      </w:rPr>
    </w:lvl>
  </w:abstractNum>
  <w:abstractNum w:abstractNumId="3">
    <w:nsid w:val="0EFE4BEE"/>
    <w:multiLevelType w:val="hybridMultilevel"/>
    <w:tmpl w:val="37FE6F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0955957"/>
    <w:multiLevelType w:val="hybridMultilevel"/>
    <w:tmpl w:val="9B627320"/>
    <w:lvl w:ilvl="0" w:tplc="5F803D42">
      <w:start w:val="1"/>
      <w:numFmt w:val="decimal"/>
      <w:lvlText w:val="%1."/>
      <w:lvlJc w:val="left"/>
      <w:pPr>
        <w:ind w:left="1879" w:hanging="117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A24141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DF03BE3"/>
    <w:multiLevelType w:val="hybridMultilevel"/>
    <w:tmpl w:val="8BE2EC48"/>
    <w:lvl w:ilvl="0" w:tplc="436E5572">
      <w:start w:val="1"/>
      <w:numFmt w:val="decimal"/>
      <w:lvlText w:val="%1."/>
      <w:lvlJc w:val="left"/>
      <w:pPr>
        <w:ind w:left="1939"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E4C5B16"/>
    <w:multiLevelType w:val="hybridMultilevel"/>
    <w:tmpl w:val="650295C4"/>
    <w:lvl w:ilvl="0" w:tplc="20D4A9C0">
      <w:start w:val="1"/>
      <w:numFmt w:val="decimal"/>
      <w:lvlText w:val="%1."/>
      <w:lvlJc w:val="left"/>
      <w:pPr>
        <w:ind w:left="2513" w:hanging="109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12F1FD6"/>
    <w:multiLevelType w:val="hybridMultilevel"/>
    <w:tmpl w:val="F9DAC20A"/>
    <w:lvl w:ilvl="0" w:tplc="F4A610BC">
      <w:start w:val="1"/>
      <w:numFmt w:val="decimal"/>
      <w:lvlText w:val="%1."/>
      <w:lvlJc w:val="left"/>
      <w:pPr>
        <w:ind w:left="2438" w:hanging="10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7C06DB9"/>
    <w:multiLevelType w:val="hybridMultilevel"/>
    <w:tmpl w:val="0F709DD2"/>
    <w:lvl w:ilvl="0" w:tplc="284E80B4">
      <w:start w:val="1"/>
      <w:numFmt w:val="decimal"/>
      <w:lvlText w:val="%1."/>
      <w:lvlJc w:val="left"/>
      <w:pPr>
        <w:ind w:left="1729" w:hanging="1020"/>
      </w:pPr>
      <w:rPr>
        <w:rFonts w:ascii="Arial" w:eastAsia="Times New Roman" w:hAnsi="Arial" w:cs="Arial"/>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AEF2DE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8761B41"/>
    <w:multiLevelType w:val="hybridMultilevel"/>
    <w:tmpl w:val="98184690"/>
    <w:lvl w:ilvl="0" w:tplc="20D4A9C0">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D56117D"/>
    <w:multiLevelType w:val="multilevel"/>
    <w:tmpl w:val="3C1C78A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BE4AE7"/>
    <w:multiLevelType w:val="hybridMultilevel"/>
    <w:tmpl w:val="682E25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3"/>
  </w:num>
  <w:num w:numId="2">
    <w:abstractNumId w:val="9"/>
  </w:num>
  <w:num w:numId="3">
    <w:abstractNumId w:val="8"/>
  </w:num>
  <w:num w:numId="4">
    <w:abstractNumId w:val="11"/>
  </w:num>
  <w:num w:numId="5">
    <w:abstractNumId w:val="7"/>
  </w:num>
  <w:num w:numId="6">
    <w:abstractNumId w:val="5"/>
  </w:num>
  <w:num w:numId="7">
    <w:abstractNumId w:val="0"/>
  </w:num>
  <w:num w:numId="8">
    <w:abstractNumId w:val="6"/>
  </w:num>
  <w:num w:numId="9">
    <w:abstractNumId w:val="3"/>
  </w:num>
  <w:num w:numId="10">
    <w:abstractNumId w:val="4"/>
  </w:num>
  <w:num w:numId="11">
    <w:abstractNumId w:val="10"/>
  </w:num>
  <w:num w:numId="12">
    <w:abstractNumId w:val="1"/>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AEC"/>
    <w:rsid w:val="00164AEC"/>
    <w:rsid w:val="002B6955"/>
    <w:rsid w:val="002E712B"/>
    <w:rsid w:val="004407AF"/>
    <w:rsid w:val="0079595D"/>
    <w:rsid w:val="00983CEC"/>
    <w:rsid w:val="00AB21AF"/>
    <w:rsid w:val="00AD05A4"/>
    <w:rsid w:val="00B70F67"/>
    <w:rsid w:val="00E75EF6"/>
    <w:rsid w:val="00FF5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pPr>
      <w:keepNext/>
      <w:spacing w:before="120" w:after="120" w:line="240" w:lineRule="auto"/>
      <w:ind w:left="284"/>
      <w:jc w:val="both"/>
      <w:outlineLvl w:val="0"/>
    </w:pPr>
    <w:rPr>
      <w:rFonts w:ascii="Times New Roman" w:eastAsia="Times New Roman" w:hAnsi="Times New Roman" w:cs="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Pr>
      <w:rFonts w:ascii="Tahoma" w:hAnsi="Tahoma" w:cs="Tahoma"/>
      <w:sz w:val="16"/>
      <w:szCs w:val="16"/>
    </w:rPr>
  </w:style>
  <w:style w:type="paragraph" w:styleId="a5">
    <w:name w:val="header"/>
    <w:basedOn w:val="a"/>
    <w:link w:val="a6"/>
    <w:uiPriority w:val="99"/>
    <w:unhideWhenUsed/>
    <w:pPr>
      <w:tabs>
        <w:tab w:val="center" w:pos="4677"/>
        <w:tab w:val="right" w:pos="9355"/>
      </w:tabs>
      <w:spacing w:after="0" w:line="240" w:lineRule="auto"/>
    </w:pPr>
  </w:style>
  <w:style w:type="character" w:customStyle="1" w:styleId="a6">
    <w:name w:val="Верхний колонтитул Знак"/>
    <w:basedOn w:val="a0"/>
    <w:link w:val="a5"/>
    <w:uiPriority w:val="99"/>
  </w:style>
  <w:style w:type="paragraph" w:styleId="a7">
    <w:name w:val="footer"/>
    <w:basedOn w:val="a"/>
    <w:link w:val="a8"/>
    <w:uiPriority w:val="99"/>
    <w:unhideWhenUsed/>
    <w:pPr>
      <w:tabs>
        <w:tab w:val="center" w:pos="4677"/>
        <w:tab w:val="right" w:pos="9355"/>
      </w:tabs>
      <w:spacing w:after="0" w:line="240" w:lineRule="auto"/>
    </w:pPr>
  </w:style>
  <w:style w:type="character" w:customStyle="1" w:styleId="a8">
    <w:name w:val="Нижний колонтитул Знак"/>
    <w:basedOn w:val="a0"/>
    <w:link w:val="a7"/>
    <w:uiPriority w:val="99"/>
  </w:style>
  <w:style w:type="character" w:styleId="a9">
    <w:name w:val="Hyperlink"/>
    <w:basedOn w:val="a0"/>
    <w:uiPriority w:val="99"/>
    <w:unhideWhenUsed/>
    <w:rPr>
      <w:color w:val="0000FF"/>
      <w:u w:val="single"/>
    </w:rPr>
  </w:style>
  <w:style w:type="table" w:styleId="aa">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Pr>
      <w:rFonts w:ascii="Times New Roman" w:eastAsia="Times New Roman" w:hAnsi="Times New Roman" w:cs="Times New Roman"/>
      <w:b/>
      <w:bCs/>
      <w:kern w:val="36"/>
      <w:sz w:val="24"/>
      <w:szCs w:val="24"/>
      <w:lang w:eastAsia="ru-RU"/>
    </w:rPr>
  </w:style>
  <w:style w:type="paragraph" w:styleId="ab">
    <w:name w:val="List Paragraph"/>
    <w:basedOn w:val="a"/>
    <w:uiPriority w:val="34"/>
    <w:qFormat/>
    <w:pPr>
      <w:ind w:left="720"/>
      <w:contextualSpacing/>
    </w:pPr>
  </w:style>
  <w:style w:type="character" w:styleId="ac">
    <w:name w:val="annotation reference"/>
    <w:basedOn w:val="a0"/>
    <w:uiPriority w:val="99"/>
    <w:semiHidden/>
    <w:unhideWhenUsed/>
    <w:rPr>
      <w:sz w:val="16"/>
      <w:szCs w:val="16"/>
    </w:rPr>
  </w:style>
  <w:style w:type="paragraph" w:styleId="ad">
    <w:name w:val="annotation text"/>
    <w:basedOn w:val="a"/>
    <w:link w:val="ae"/>
    <w:uiPriority w:val="99"/>
    <w:semiHidden/>
    <w:unhideWhenUsed/>
    <w:pPr>
      <w:spacing w:line="240" w:lineRule="auto"/>
    </w:pPr>
    <w:rPr>
      <w:sz w:val="20"/>
      <w:szCs w:val="20"/>
    </w:rPr>
  </w:style>
  <w:style w:type="character" w:customStyle="1" w:styleId="ae">
    <w:name w:val="Текст примечания Знак"/>
    <w:basedOn w:val="a0"/>
    <w:link w:val="ad"/>
    <w:uiPriority w:val="99"/>
    <w:semiHidden/>
    <w:rPr>
      <w:sz w:val="20"/>
      <w:szCs w:val="20"/>
    </w:rPr>
  </w:style>
  <w:style w:type="paragraph" w:styleId="af">
    <w:name w:val="annotation subject"/>
    <w:basedOn w:val="ad"/>
    <w:next w:val="ad"/>
    <w:link w:val="af0"/>
    <w:uiPriority w:val="99"/>
    <w:semiHidden/>
    <w:unhideWhenUsed/>
    <w:rPr>
      <w:b/>
      <w:bCs/>
    </w:rPr>
  </w:style>
  <w:style w:type="character" w:customStyle="1" w:styleId="af0">
    <w:name w:val="Тема примечания Знак"/>
    <w:basedOn w:val="ae"/>
    <w:link w:val="af"/>
    <w:uiPriority w:val="99"/>
    <w:semiHidden/>
    <w:rPr>
      <w:b/>
      <w:bCs/>
      <w:sz w:val="20"/>
      <w:szCs w:val="20"/>
    </w:rPr>
  </w:style>
  <w:style w:type="character" w:customStyle="1" w:styleId="hl1">
    <w:name w:val="hl1"/>
    <w:basedOn w:val="a0"/>
    <w:rPr>
      <w:shd w:val="clear" w:color="auto" w:fill="FFFF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pPr>
      <w:keepNext/>
      <w:spacing w:before="120" w:after="120" w:line="240" w:lineRule="auto"/>
      <w:ind w:left="284"/>
      <w:jc w:val="both"/>
      <w:outlineLvl w:val="0"/>
    </w:pPr>
    <w:rPr>
      <w:rFonts w:ascii="Times New Roman" w:eastAsia="Times New Roman" w:hAnsi="Times New Roman" w:cs="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Pr>
      <w:rFonts w:ascii="Tahoma" w:hAnsi="Tahoma" w:cs="Tahoma"/>
      <w:sz w:val="16"/>
      <w:szCs w:val="16"/>
    </w:rPr>
  </w:style>
  <w:style w:type="paragraph" w:styleId="a5">
    <w:name w:val="header"/>
    <w:basedOn w:val="a"/>
    <w:link w:val="a6"/>
    <w:uiPriority w:val="99"/>
    <w:unhideWhenUsed/>
    <w:pPr>
      <w:tabs>
        <w:tab w:val="center" w:pos="4677"/>
        <w:tab w:val="right" w:pos="9355"/>
      </w:tabs>
      <w:spacing w:after="0" w:line="240" w:lineRule="auto"/>
    </w:pPr>
  </w:style>
  <w:style w:type="character" w:customStyle="1" w:styleId="a6">
    <w:name w:val="Верхний колонтитул Знак"/>
    <w:basedOn w:val="a0"/>
    <w:link w:val="a5"/>
    <w:uiPriority w:val="99"/>
  </w:style>
  <w:style w:type="paragraph" w:styleId="a7">
    <w:name w:val="footer"/>
    <w:basedOn w:val="a"/>
    <w:link w:val="a8"/>
    <w:uiPriority w:val="99"/>
    <w:unhideWhenUsed/>
    <w:pPr>
      <w:tabs>
        <w:tab w:val="center" w:pos="4677"/>
        <w:tab w:val="right" w:pos="9355"/>
      </w:tabs>
      <w:spacing w:after="0" w:line="240" w:lineRule="auto"/>
    </w:pPr>
  </w:style>
  <w:style w:type="character" w:customStyle="1" w:styleId="a8">
    <w:name w:val="Нижний колонтитул Знак"/>
    <w:basedOn w:val="a0"/>
    <w:link w:val="a7"/>
    <w:uiPriority w:val="99"/>
  </w:style>
  <w:style w:type="character" w:styleId="a9">
    <w:name w:val="Hyperlink"/>
    <w:basedOn w:val="a0"/>
    <w:uiPriority w:val="99"/>
    <w:unhideWhenUsed/>
    <w:rPr>
      <w:color w:val="0000FF"/>
      <w:u w:val="single"/>
    </w:rPr>
  </w:style>
  <w:style w:type="table" w:styleId="aa">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Pr>
      <w:rFonts w:ascii="Times New Roman" w:eastAsia="Times New Roman" w:hAnsi="Times New Roman" w:cs="Times New Roman"/>
      <w:b/>
      <w:bCs/>
      <w:kern w:val="36"/>
      <w:sz w:val="24"/>
      <w:szCs w:val="24"/>
      <w:lang w:eastAsia="ru-RU"/>
    </w:rPr>
  </w:style>
  <w:style w:type="paragraph" w:styleId="ab">
    <w:name w:val="List Paragraph"/>
    <w:basedOn w:val="a"/>
    <w:uiPriority w:val="34"/>
    <w:qFormat/>
    <w:pPr>
      <w:ind w:left="720"/>
      <w:contextualSpacing/>
    </w:pPr>
  </w:style>
  <w:style w:type="character" w:styleId="ac">
    <w:name w:val="annotation reference"/>
    <w:basedOn w:val="a0"/>
    <w:uiPriority w:val="99"/>
    <w:semiHidden/>
    <w:unhideWhenUsed/>
    <w:rPr>
      <w:sz w:val="16"/>
      <w:szCs w:val="16"/>
    </w:rPr>
  </w:style>
  <w:style w:type="paragraph" w:styleId="ad">
    <w:name w:val="annotation text"/>
    <w:basedOn w:val="a"/>
    <w:link w:val="ae"/>
    <w:uiPriority w:val="99"/>
    <w:semiHidden/>
    <w:unhideWhenUsed/>
    <w:pPr>
      <w:spacing w:line="240" w:lineRule="auto"/>
    </w:pPr>
    <w:rPr>
      <w:sz w:val="20"/>
      <w:szCs w:val="20"/>
    </w:rPr>
  </w:style>
  <w:style w:type="character" w:customStyle="1" w:styleId="ae">
    <w:name w:val="Текст примечания Знак"/>
    <w:basedOn w:val="a0"/>
    <w:link w:val="ad"/>
    <w:uiPriority w:val="99"/>
    <w:semiHidden/>
    <w:rPr>
      <w:sz w:val="20"/>
      <w:szCs w:val="20"/>
    </w:rPr>
  </w:style>
  <w:style w:type="paragraph" w:styleId="af">
    <w:name w:val="annotation subject"/>
    <w:basedOn w:val="ad"/>
    <w:next w:val="ad"/>
    <w:link w:val="af0"/>
    <w:uiPriority w:val="99"/>
    <w:semiHidden/>
    <w:unhideWhenUsed/>
    <w:rPr>
      <w:b/>
      <w:bCs/>
    </w:rPr>
  </w:style>
  <w:style w:type="character" w:customStyle="1" w:styleId="af0">
    <w:name w:val="Тема примечания Знак"/>
    <w:basedOn w:val="ae"/>
    <w:link w:val="af"/>
    <w:uiPriority w:val="99"/>
    <w:semiHidden/>
    <w:rPr>
      <w:b/>
      <w:bCs/>
      <w:sz w:val="20"/>
      <w:szCs w:val="20"/>
    </w:rPr>
  </w:style>
  <w:style w:type="character" w:customStyle="1" w:styleId="hl1">
    <w:name w:val="hl1"/>
    <w:basedOn w:val="a0"/>
    <w:rPr>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80044">
      <w:bodyDiv w:val="1"/>
      <w:marLeft w:val="0"/>
      <w:marRight w:val="0"/>
      <w:marTop w:val="0"/>
      <w:marBottom w:val="0"/>
      <w:divBdr>
        <w:top w:val="none" w:sz="0" w:space="0" w:color="auto"/>
        <w:left w:val="none" w:sz="0" w:space="0" w:color="auto"/>
        <w:bottom w:val="none" w:sz="0" w:space="0" w:color="auto"/>
        <w:right w:val="none" w:sz="0" w:space="0" w:color="auto"/>
      </w:divBdr>
    </w:div>
    <w:div w:id="81411240">
      <w:bodyDiv w:val="1"/>
      <w:marLeft w:val="0"/>
      <w:marRight w:val="0"/>
      <w:marTop w:val="0"/>
      <w:marBottom w:val="0"/>
      <w:divBdr>
        <w:top w:val="none" w:sz="0" w:space="0" w:color="auto"/>
        <w:left w:val="none" w:sz="0" w:space="0" w:color="auto"/>
        <w:bottom w:val="none" w:sz="0" w:space="0" w:color="auto"/>
        <w:right w:val="none" w:sz="0" w:space="0" w:color="auto"/>
      </w:divBdr>
    </w:div>
    <w:div w:id="266162769">
      <w:bodyDiv w:val="1"/>
      <w:marLeft w:val="0"/>
      <w:marRight w:val="0"/>
      <w:marTop w:val="0"/>
      <w:marBottom w:val="0"/>
      <w:divBdr>
        <w:top w:val="none" w:sz="0" w:space="0" w:color="auto"/>
        <w:left w:val="none" w:sz="0" w:space="0" w:color="auto"/>
        <w:bottom w:val="none" w:sz="0" w:space="0" w:color="auto"/>
        <w:right w:val="none" w:sz="0" w:space="0" w:color="auto"/>
      </w:divBdr>
    </w:div>
    <w:div w:id="723599826">
      <w:bodyDiv w:val="1"/>
      <w:marLeft w:val="0"/>
      <w:marRight w:val="0"/>
      <w:marTop w:val="0"/>
      <w:marBottom w:val="0"/>
      <w:divBdr>
        <w:top w:val="none" w:sz="0" w:space="0" w:color="auto"/>
        <w:left w:val="none" w:sz="0" w:space="0" w:color="auto"/>
        <w:bottom w:val="none" w:sz="0" w:space="0" w:color="auto"/>
        <w:right w:val="none" w:sz="0" w:space="0" w:color="auto"/>
      </w:divBdr>
    </w:div>
    <w:div w:id="777867721">
      <w:bodyDiv w:val="1"/>
      <w:marLeft w:val="0"/>
      <w:marRight w:val="0"/>
      <w:marTop w:val="0"/>
      <w:marBottom w:val="0"/>
      <w:divBdr>
        <w:top w:val="none" w:sz="0" w:space="0" w:color="auto"/>
        <w:left w:val="none" w:sz="0" w:space="0" w:color="auto"/>
        <w:bottom w:val="none" w:sz="0" w:space="0" w:color="auto"/>
        <w:right w:val="none" w:sz="0" w:space="0" w:color="auto"/>
      </w:divBdr>
    </w:div>
    <w:div w:id="784466992">
      <w:bodyDiv w:val="1"/>
      <w:marLeft w:val="0"/>
      <w:marRight w:val="0"/>
      <w:marTop w:val="0"/>
      <w:marBottom w:val="0"/>
      <w:divBdr>
        <w:top w:val="none" w:sz="0" w:space="0" w:color="auto"/>
        <w:left w:val="none" w:sz="0" w:space="0" w:color="auto"/>
        <w:bottom w:val="none" w:sz="0" w:space="0" w:color="auto"/>
        <w:right w:val="none" w:sz="0" w:space="0" w:color="auto"/>
      </w:divBdr>
    </w:div>
    <w:div w:id="932320232">
      <w:bodyDiv w:val="1"/>
      <w:marLeft w:val="0"/>
      <w:marRight w:val="0"/>
      <w:marTop w:val="0"/>
      <w:marBottom w:val="0"/>
      <w:divBdr>
        <w:top w:val="none" w:sz="0" w:space="0" w:color="auto"/>
        <w:left w:val="none" w:sz="0" w:space="0" w:color="auto"/>
        <w:bottom w:val="none" w:sz="0" w:space="0" w:color="auto"/>
        <w:right w:val="none" w:sz="0" w:space="0" w:color="auto"/>
      </w:divBdr>
    </w:div>
    <w:div w:id="948465947">
      <w:bodyDiv w:val="1"/>
      <w:marLeft w:val="0"/>
      <w:marRight w:val="0"/>
      <w:marTop w:val="0"/>
      <w:marBottom w:val="0"/>
      <w:divBdr>
        <w:top w:val="none" w:sz="0" w:space="0" w:color="auto"/>
        <w:left w:val="none" w:sz="0" w:space="0" w:color="auto"/>
        <w:bottom w:val="none" w:sz="0" w:space="0" w:color="auto"/>
        <w:right w:val="none" w:sz="0" w:space="0" w:color="auto"/>
      </w:divBdr>
    </w:div>
    <w:div w:id="1002316247">
      <w:bodyDiv w:val="1"/>
      <w:marLeft w:val="0"/>
      <w:marRight w:val="0"/>
      <w:marTop w:val="0"/>
      <w:marBottom w:val="0"/>
      <w:divBdr>
        <w:top w:val="none" w:sz="0" w:space="0" w:color="auto"/>
        <w:left w:val="none" w:sz="0" w:space="0" w:color="auto"/>
        <w:bottom w:val="none" w:sz="0" w:space="0" w:color="auto"/>
        <w:right w:val="none" w:sz="0" w:space="0" w:color="auto"/>
      </w:divBdr>
    </w:div>
    <w:div w:id="1372919590">
      <w:bodyDiv w:val="1"/>
      <w:marLeft w:val="0"/>
      <w:marRight w:val="0"/>
      <w:marTop w:val="0"/>
      <w:marBottom w:val="0"/>
      <w:divBdr>
        <w:top w:val="none" w:sz="0" w:space="0" w:color="auto"/>
        <w:left w:val="none" w:sz="0" w:space="0" w:color="auto"/>
        <w:bottom w:val="none" w:sz="0" w:space="0" w:color="auto"/>
        <w:right w:val="none" w:sz="0" w:space="0" w:color="auto"/>
      </w:divBdr>
    </w:div>
    <w:div w:id="1717774638">
      <w:bodyDiv w:val="1"/>
      <w:marLeft w:val="0"/>
      <w:marRight w:val="0"/>
      <w:marTop w:val="0"/>
      <w:marBottom w:val="0"/>
      <w:divBdr>
        <w:top w:val="none" w:sz="0" w:space="0" w:color="auto"/>
        <w:left w:val="none" w:sz="0" w:space="0" w:color="auto"/>
        <w:bottom w:val="none" w:sz="0" w:space="0" w:color="auto"/>
        <w:right w:val="none" w:sz="0" w:space="0" w:color="auto"/>
      </w:divBdr>
    </w:div>
    <w:div w:id="1987314589">
      <w:bodyDiv w:val="1"/>
      <w:marLeft w:val="0"/>
      <w:marRight w:val="0"/>
      <w:marTop w:val="0"/>
      <w:marBottom w:val="0"/>
      <w:divBdr>
        <w:top w:val="none" w:sz="0" w:space="0" w:color="auto"/>
        <w:left w:val="none" w:sz="0" w:space="0" w:color="auto"/>
        <w:bottom w:val="none" w:sz="0" w:space="0" w:color="auto"/>
        <w:right w:val="none" w:sz="0" w:space="0" w:color="auto"/>
      </w:divBdr>
    </w:div>
    <w:div w:id="201414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gos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61B5C-1893-4FF8-B2B4-9EC3B3897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15</Pages>
  <Words>2407</Words>
  <Characters>13720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Кирин Борис Сергеевич</dc:creator>
  <cp:lastModifiedBy>Елена Дмитриевна Пахомова</cp:lastModifiedBy>
  <cp:revision>3</cp:revision>
  <cp:lastPrinted>2020-02-04T14:27:00Z</cp:lastPrinted>
  <dcterms:created xsi:type="dcterms:W3CDTF">2020-02-27T12:47:00Z</dcterms:created>
  <dcterms:modified xsi:type="dcterms:W3CDTF">2020-02-27T15:57:00Z</dcterms:modified>
</cp:coreProperties>
</file>