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8" w:space="0" w:color="auto"/>
          <w:bottom w:val="single" w:sz="18" w:space="0" w:color="auto"/>
          <w:insideH w:val="single" w:sz="18" w:space="0" w:color="auto"/>
        </w:tblBorders>
        <w:tblCellMar>
          <w:left w:w="0" w:type="dxa"/>
          <w:right w:w="0" w:type="dxa"/>
        </w:tblCellMar>
        <w:tblLook w:val="04A0" w:firstRow="1" w:lastRow="0" w:firstColumn="1" w:lastColumn="0" w:noHBand="0" w:noVBand="1"/>
      </w:tblPr>
      <w:tblGrid>
        <w:gridCol w:w="2478"/>
        <w:gridCol w:w="4576"/>
        <w:gridCol w:w="2233"/>
      </w:tblGrid>
      <w:tr w:rsidR="000B1C16" w:rsidRPr="000B1C16" w:rsidTr="005469D5">
        <w:tc>
          <w:tcPr>
            <w:tcW w:w="5000" w:type="pct"/>
            <w:gridSpan w:val="3"/>
            <w:tcMar>
              <w:top w:w="0" w:type="dxa"/>
              <w:left w:w="108" w:type="dxa"/>
              <w:bottom w:w="0" w:type="dxa"/>
              <w:right w:w="108" w:type="dxa"/>
            </w:tcMar>
            <w:hideMark/>
          </w:tcPr>
          <w:p w:rsidR="00A51FC8" w:rsidRPr="000B1C16" w:rsidRDefault="00A51FC8" w:rsidP="00A51FC8">
            <w:pPr>
              <w:shd w:val="clear" w:color="auto" w:fill="FFFFFF" w:themeFill="background1"/>
              <w:spacing w:after="0" w:line="240" w:lineRule="auto"/>
              <w:jc w:val="center"/>
              <w:rPr>
                <w:rFonts w:ascii="Times New Roman" w:hAnsi="Times New Roman" w:cs="Times New Roman"/>
                <w:b/>
                <w:bCs/>
                <w:sz w:val="16"/>
                <w:szCs w:val="16"/>
              </w:rPr>
            </w:pPr>
          </w:p>
          <w:p w:rsidR="00CB6C88" w:rsidRPr="000B1C16" w:rsidRDefault="00CB6C88" w:rsidP="00CB6C88">
            <w:pPr>
              <w:spacing w:after="180" w:line="240" w:lineRule="auto"/>
              <w:jc w:val="center"/>
              <w:rPr>
                <w:rFonts w:ascii="Arial" w:hAnsi="Arial" w:cs="Arial"/>
                <w:b/>
                <w:sz w:val="28"/>
                <w:szCs w:val="28"/>
              </w:rPr>
            </w:pPr>
            <w:r w:rsidRPr="000B1C16">
              <w:rPr>
                <w:rFonts w:ascii="Arial" w:hAnsi="Arial" w:cs="Arial"/>
                <w:b/>
                <w:sz w:val="28"/>
                <w:szCs w:val="28"/>
              </w:rPr>
              <w:t xml:space="preserve">ФЕДЕРАЛЬНОЕ АГЕНТСТВО </w:t>
            </w:r>
          </w:p>
          <w:p w:rsidR="00540E2B"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r w:rsidRPr="000B1C16">
              <w:rPr>
                <w:rFonts w:ascii="Arial" w:hAnsi="Arial" w:cs="Arial"/>
                <w:b/>
                <w:sz w:val="28"/>
                <w:szCs w:val="28"/>
              </w:rPr>
              <w:t>ПО ТЕХНИЧЕСКОМУ РЕГУЛИРОВАНИЮ И МЕТРОЛОГИИИ</w:t>
            </w:r>
            <w:r w:rsidRPr="000B1C16">
              <w:rPr>
                <w:rFonts w:ascii="Times New Roman" w:hAnsi="Times New Roman" w:cs="Times New Roman"/>
                <w:sz w:val="16"/>
                <w:szCs w:val="16"/>
              </w:rPr>
              <w:t xml:space="preserve"> </w:t>
            </w: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16"/>
                <w:szCs w:val="16"/>
              </w:rPr>
            </w:pPr>
          </w:p>
        </w:tc>
      </w:tr>
      <w:tr w:rsidR="0072497B" w:rsidRPr="000B1C16" w:rsidTr="00F37EFC">
        <w:tc>
          <w:tcPr>
            <w:tcW w:w="1334" w:type="pct"/>
            <w:tcMar>
              <w:top w:w="0" w:type="dxa"/>
              <w:left w:w="108" w:type="dxa"/>
              <w:bottom w:w="0" w:type="dxa"/>
              <w:right w:w="108" w:type="dxa"/>
            </w:tcMar>
            <w:vAlign w:val="center"/>
            <w:hideMark/>
          </w:tcPr>
          <w:p w:rsidR="0072497B" w:rsidRPr="000B1C16" w:rsidRDefault="0072497B" w:rsidP="00A51FC8">
            <w:pPr>
              <w:shd w:val="clear" w:color="auto" w:fill="FFFFFF" w:themeFill="background1"/>
              <w:spacing w:after="0" w:line="240" w:lineRule="auto"/>
              <w:jc w:val="right"/>
              <w:rPr>
                <w:rFonts w:ascii="Times New Roman" w:hAnsi="Times New Roman" w:cs="Times New Roman"/>
                <w:sz w:val="28"/>
                <w:szCs w:val="28"/>
              </w:rPr>
            </w:pPr>
            <w:r w:rsidRPr="000B1C16">
              <w:rPr>
                <w:rFonts w:ascii="Times New Roman" w:hAnsi="Times New Roman" w:cs="Times New Roman"/>
                <w:noProof/>
                <w:sz w:val="28"/>
                <w:szCs w:val="28"/>
                <w:lang w:eastAsia="ru-RU"/>
              </w:rPr>
              <w:drawing>
                <wp:inline distT="0" distB="0" distL="0" distR="0" wp14:anchorId="4854AC7F" wp14:editId="736A5FC5">
                  <wp:extent cx="1436370" cy="932180"/>
                  <wp:effectExtent l="0" t="0" r="0" b="1270"/>
                  <wp:docPr id="4" name="Рисунок 4" descr="http://localhost:20583/di?guid=07D1D799-873A-41F4-8F0B-5139C0F934E1&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calhost:20583/di?guid=07D1D799-873A-41F4-8F0B-5139C0F934E1&amp;source=quo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932180"/>
                          </a:xfrm>
                          <a:prstGeom prst="rect">
                            <a:avLst/>
                          </a:prstGeom>
                          <a:noFill/>
                          <a:ln>
                            <a:noFill/>
                          </a:ln>
                        </pic:spPr>
                      </pic:pic>
                    </a:graphicData>
                  </a:graphic>
                </wp:inline>
              </w:drawing>
            </w:r>
          </w:p>
        </w:tc>
        <w:tc>
          <w:tcPr>
            <w:tcW w:w="2464" w:type="pct"/>
            <w:tcMar>
              <w:top w:w="0" w:type="dxa"/>
              <w:left w:w="108" w:type="dxa"/>
              <w:bottom w:w="0" w:type="dxa"/>
              <w:right w:w="108" w:type="dxa"/>
            </w:tcMar>
            <w:vAlign w:val="center"/>
            <w:hideMark/>
          </w:tcPr>
          <w:p w:rsidR="00540E2B" w:rsidRPr="000B1C16" w:rsidRDefault="00540E2B" w:rsidP="00A51FC8">
            <w:pPr>
              <w:shd w:val="clear" w:color="auto" w:fill="FFFFFF" w:themeFill="background1"/>
              <w:spacing w:after="0" w:line="240" w:lineRule="auto"/>
              <w:jc w:val="center"/>
              <w:rPr>
                <w:rFonts w:ascii="Times New Roman" w:hAnsi="Times New Roman" w:cs="Times New Roman"/>
                <w:b/>
                <w:bCs/>
                <w:spacing w:val="40"/>
                <w:sz w:val="28"/>
                <w:szCs w:val="28"/>
              </w:rPr>
            </w:pP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НАЦИОНАЛЬНЫЙ</w:t>
            </w: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СТАНДАРТ</w:t>
            </w:r>
          </w:p>
          <w:p w:rsidR="00CB6C88" w:rsidRPr="000B1C16" w:rsidRDefault="00CB6C88" w:rsidP="00CB6C88">
            <w:pPr>
              <w:spacing w:after="0" w:line="240" w:lineRule="auto"/>
              <w:jc w:val="center"/>
              <w:rPr>
                <w:rFonts w:ascii="Arial" w:hAnsi="Arial" w:cs="Arial"/>
                <w:b/>
                <w:spacing w:val="60"/>
                <w:sz w:val="28"/>
                <w:szCs w:val="28"/>
              </w:rPr>
            </w:pPr>
            <w:r w:rsidRPr="000B1C16">
              <w:rPr>
                <w:rFonts w:ascii="Arial" w:hAnsi="Arial" w:cs="Arial"/>
                <w:b/>
                <w:spacing w:val="60"/>
                <w:sz w:val="28"/>
                <w:szCs w:val="28"/>
              </w:rPr>
              <w:t>РОССИЙСКОЙ</w:t>
            </w:r>
          </w:p>
          <w:p w:rsidR="00540E2B" w:rsidRPr="000B1C16" w:rsidRDefault="00CB6C88" w:rsidP="00CB6C88">
            <w:pPr>
              <w:shd w:val="clear" w:color="auto" w:fill="FFFFFF" w:themeFill="background1"/>
              <w:spacing w:after="0" w:line="240" w:lineRule="auto"/>
              <w:jc w:val="center"/>
              <w:rPr>
                <w:rFonts w:ascii="Times New Roman" w:hAnsi="Times New Roman" w:cs="Times New Roman"/>
                <w:sz w:val="28"/>
                <w:szCs w:val="28"/>
              </w:rPr>
            </w:pPr>
            <w:r w:rsidRPr="000B1C16">
              <w:rPr>
                <w:rFonts w:ascii="Arial" w:hAnsi="Arial" w:cs="Arial"/>
                <w:b/>
                <w:spacing w:val="60"/>
                <w:sz w:val="28"/>
                <w:szCs w:val="28"/>
              </w:rPr>
              <w:t>ФЕДЕРАЦИИ</w:t>
            </w:r>
            <w:r w:rsidRPr="000B1C16">
              <w:rPr>
                <w:rFonts w:ascii="Times New Roman" w:hAnsi="Times New Roman" w:cs="Times New Roman"/>
                <w:sz w:val="28"/>
                <w:szCs w:val="28"/>
              </w:rPr>
              <w:t xml:space="preserve"> </w:t>
            </w: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CB6C88">
            <w:pPr>
              <w:shd w:val="clear" w:color="auto" w:fill="FFFFFF" w:themeFill="background1"/>
              <w:spacing w:after="0" w:line="240" w:lineRule="auto"/>
              <w:jc w:val="center"/>
              <w:rPr>
                <w:rFonts w:ascii="Times New Roman" w:hAnsi="Times New Roman" w:cs="Times New Roman"/>
                <w:sz w:val="28"/>
                <w:szCs w:val="28"/>
              </w:rPr>
            </w:pPr>
          </w:p>
        </w:tc>
        <w:tc>
          <w:tcPr>
            <w:tcW w:w="1202" w:type="pct"/>
            <w:tcMar>
              <w:top w:w="0" w:type="dxa"/>
              <w:left w:w="108" w:type="dxa"/>
              <w:bottom w:w="0" w:type="dxa"/>
              <w:right w:w="108" w:type="dxa"/>
            </w:tcMar>
            <w:vAlign w:val="center"/>
            <w:hideMark/>
          </w:tcPr>
          <w:p w:rsidR="00CB6C88" w:rsidRPr="000B1C16" w:rsidRDefault="00CB6C88" w:rsidP="00CB6C88">
            <w:pPr>
              <w:spacing w:after="0" w:line="240" w:lineRule="auto"/>
              <w:jc w:val="center"/>
              <w:rPr>
                <w:rFonts w:ascii="Arial" w:hAnsi="Arial" w:cs="Arial"/>
                <w:b/>
                <w:sz w:val="40"/>
                <w:szCs w:val="40"/>
              </w:rPr>
            </w:pPr>
            <w:r w:rsidRPr="000B1C16">
              <w:rPr>
                <w:rFonts w:ascii="Arial" w:hAnsi="Arial" w:cs="Arial"/>
                <w:b/>
                <w:sz w:val="40"/>
                <w:szCs w:val="40"/>
              </w:rPr>
              <w:t xml:space="preserve">ГОСТ </w:t>
            </w:r>
            <w:proofErr w:type="gramStart"/>
            <w:r w:rsidRPr="000B1C16">
              <w:rPr>
                <w:rFonts w:ascii="Arial" w:hAnsi="Arial" w:cs="Arial"/>
                <w:b/>
                <w:sz w:val="40"/>
                <w:szCs w:val="40"/>
              </w:rPr>
              <w:t>Р</w:t>
            </w:r>
            <w:proofErr w:type="gramEnd"/>
          </w:p>
          <w:p w:rsidR="00CB6C88" w:rsidRPr="000B1C16" w:rsidRDefault="00CB6C88" w:rsidP="00CB6C88">
            <w:pPr>
              <w:spacing w:after="0" w:line="240" w:lineRule="auto"/>
              <w:jc w:val="center"/>
              <w:rPr>
                <w:rFonts w:ascii="Arial" w:hAnsi="Arial" w:cs="Arial"/>
                <w:i/>
                <w:sz w:val="28"/>
                <w:szCs w:val="28"/>
              </w:rPr>
            </w:pPr>
            <w:proofErr w:type="gramStart"/>
            <w:r w:rsidRPr="000B1C16">
              <w:rPr>
                <w:rFonts w:ascii="Arial" w:hAnsi="Arial" w:cs="Arial"/>
                <w:sz w:val="28"/>
                <w:szCs w:val="28"/>
              </w:rPr>
              <w:t>(</w:t>
            </w:r>
            <w:r w:rsidRPr="000B1C16">
              <w:rPr>
                <w:rFonts w:ascii="Arial" w:hAnsi="Arial" w:cs="Arial"/>
                <w:i/>
                <w:sz w:val="28"/>
                <w:szCs w:val="28"/>
              </w:rPr>
              <w:t>проект,</w:t>
            </w:r>
            <w:proofErr w:type="gramEnd"/>
          </w:p>
          <w:p w:rsidR="0072497B" w:rsidRPr="000B1C16" w:rsidRDefault="00CB6C88" w:rsidP="00CB6C88">
            <w:pPr>
              <w:shd w:val="clear" w:color="auto" w:fill="FFFFFF" w:themeFill="background1"/>
              <w:spacing w:after="0" w:line="240" w:lineRule="auto"/>
              <w:rPr>
                <w:rFonts w:ascii="Times New Roman" w:hAnsi="Times New Roman" w:cs="Times New Roman"/>
                <w:sz w:val="28"/>
                <w:szCs w:val="28"/>
              </w:rPr>
            </w:pPr>
            <w:proofErr w:type="gramStart"/>
            <w:r w:rsidRPr="000B1C16">
              <w:rPr>
                <w:rFonts w:ascii="Arial" w:eastAsia="Times New Roman" w:hAnsi="Arial" w:cs="Arial"/>
                <w:i/>
                <w:sz w:val="28"/>
                <w:szCs w:val="28"/>
              </w:rPr>
              <w:t>1-ая редакция</w:t>
            </w:r>
            <w:r w:rsidRPr="000B1C16">
              <w:rPr>
                <w:rFonts w:ascii="Arial" w:hAnsi="Arial" w:cs="Arial"/>
                <w:sz w:val="28"/>
                <w:szCs w:val="28"/>
              </w:rPr>
              <w:t>)</w:t>
            </w:r>
            <w:proofErr w:type="gramEnd"/>
          </w:p>
        </w:tc>
      </w:tr>
    </w:tbl>
    <w:p w:rsidR="00844586" w:rsidRPr="000B1C16" w:rsidRDefault="00844586" w:rsidP="00A51FC8">
      <w:pPr>
        <w:shd w:val="clear" w:color="auto" w:fill="FFFFFF" w:themeFill="background1"/>
        <w:spacing w:after="0" w:line="240" w:lineRule="auto"/>
        <w:jc w:val="center"/>
        <w:rPr>
          <w:rFonts w:ascii="Times New Roman" w:hAnsi="Times New Roman" w:cs="Times New Roman"/>
          <w:bCs/>
          <w:sz w:val="28"/>
          <w:szCs w:val="28"/>
        </w:rPr>
      </w:pPr>
    </w:p>
    <w:p w:rsidR="00844586" w:rsidRPr="000B1C16" w:rsidRDefault="00844586" w:rsidP="00A51FC8">
      <w:pPr>
        <w:shd w:val="clear" w:color="auto" w:fill="FFFFFF" w:themeFill="background1"/>
        <w:spacing w:after="0" w:line="240" w:lineRule="auto"/>
        <w:jc w:val="center"/>
        <w:rPr>
          <w:rFonts w:ascii="Times New Roman" w:hAnsi="Times New Roman" w:cs="Times New Roman"/>
          <w:bCs/>
          <w:sz w:val="28"/>
          <w:szCs w:val="28"/>
        </w:rPr>
      </w:pPr>
    </w:p>
    <w:p w:rsidR="00782644" w:rsidRPr="000B1C16" w:rsidRDefault="00782644"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bCs/>
          <w:sz w:val="28"/>
          <w:szCs w:val="28"/>
        </w:rPr>
      </w:pPr>
    </w:p>
    <w:p w:rsidR="0072497B" w:rsidRPr="000B1C16" w:rsidRDefault="0072497B" w:rsidP="00A51FC8">
      <w:pPr>
        <w:shd w:val="clear" w:color="auto" w:fill="FFFFFF" w:themeFill="background1"/>
        <w:spacing w:after="0" w:line="240" w:lineRule="auto"/>
        <w:jc w:val="center"/>
        <w:rPr>
          <w:rFonts w:ascii="Times New Roman" w:hAnsi="Times New Roman" w:cs="Times New Roman"/>
          <w:sz w:val="28"/>
          <w:szCs w:val="28"/>
        </w:rPr>
      </w:pPr>
    </w:p>
    <w:p w:rsidR="00911418" w:rsidRPr="000B1C16" w:rsidRDefault="00C15062" w:rsidP="00CB6C88">
      <w:pPr>
        <w:shd w:val="clear" w:color="auto" w:fill="FFFFFF" w:themeFill="background1"/>
        <w:tabs>
          <w:tab w:val="left" w:pos="1830"/>
          <w:tab w:val="center" w:pos="4677"/>
        </w:tabs>
        <w:spacing w:after="0" w:line="240" w:lineRule="auto"/>
        <w:jc w:val="center"/>
        <w:rPr>
          <w:rFonts w:ascii="Arial" w:hAnsi="Arial" w:cs="Arial"/>
          <w:b/>
          <w:caps/>
          <w:sz w:val="36"/>
          <w:szCs w:val="36"/>
        </w:rPr>
      </w:pPr>
      <w:r w:rsidRPr="000B1C16">
        <w:rPr>
          <w:rFonts w:ascii="Arial" w:hAnsi="Arial" w:cs="Arial"/>
          <w:b/>
          <w:caps/>
          <w:sz w:val="36"/>
          <w:szCs w:val="36"/>
        </w:rPr>
        <w:t xml:space="preserve">ИЗДЕЛИЯ, ПОЛУЧЕННЫЕ </w:t>
      </w:r>
      <w:r w:rsidR="00911418" w:rsidRPr="000B1C16">
        <w:rPr>
          <w:rFonts w:ascii="Arial" w:hAnsi="Arial" w:cs="Arial"/>
          <w:b/>
          <w:caps/>
          <w:sz w:val="36"/>
          <w:szCs w:val="36"/>
        </w:rPr>
        <w:t>методом</w:t>
      </w:r>
    </w:p>
    <w:p w:rsidR="00792CF3" w:rsidRPr="000B1C16" w:rsidRDefault="00911418" w:rsidP="00CB6C88">
      <w:pPr>
        <w:shd w:val="clear" w:color="auto" w:fill="FFFFFF" w:themeFill="background1"/>
        <w:spacing w:after="0" w:line="240" w:lineRule="auto"/>
        <w:jc w:val="center"/>
        <w:rPr>
          <w:rFonts w:ascii="Arial" w:hAnsi="Arial" w:cs="Arial"/>
          <w:b/>
          <w:caps/>
          <w:sz w:val="36"/>
          <w:szCs w:val="36"/>
        </w:rPr>
      </w:pPr>
      <w:r w:rsidRPr="000B1C16">
        <w:rPr>
          <w:rFonts w:ascii="Arial" w:hAnsi="Arial" w:cs="Arial"/>
          <w:b/>
          <w:caps/>
          <w:sz w:val="36"/>
          <w:szCs w:val="36"/>
        </w:rPr>
        <w:t>аддитивных технологических процессов</w:t>
      </w:r>
    </w:p>
    <w:p w:rsidR="00997F89" w:rsidRPr="000B1C16" w:rsidRDefault="00997F89" w:rsidP="00CB6C88">
      <w:pPr>
        <w:shd w:val="clear" w:color="auto" w:fill="FFFFFF" w:themeFill="background1"/>
        <w:spacing w:after="0" w:line="240" w:lineRule="auto"/>
        <w:jc w:val="center"/>
        <w:rPr>
          <w:rFonts w:ascii="Arial" w:hAnsi="Arial" w:cs="Arial"/>
          <w:caps/>
          <w:sz w:val="36"/>
          <w:szCs w:val="36"/>
        </w:rPr>
      </w:pPr>
    </w:p>
    <w:p w:rsidR="0072497B" w:rsidRPr="000B1C16" w:rsidRDefault="004A141E" w:rsidP="00A51FC8">
      <w:pPr>
        <w:shd w:val="clear" w:color="auto" w:fill="FFFFFF" w:themeFill="background1"/>
        <w:spacing w:after="0" w:line="240" w:lineRule="auto"/>
        <w:jc w:val="center"/>
        <w:rPr>
          <w:rFonts w:ascii="Times New Roman" w:hAnsi="Times New Roman" w:cs="Times New Roman"/>
          <w:b/>
          <w:bCs/>
          <w:sz w:val="32"/>
          <w:szCs w:val="32"/>
        </w:rPr>
      </w:pPr>
      <w:r w:rsidRPr="000B1C16">
        <w:rPr>
          <w:rFonts w:ascii="Times New Roman" w:hAnsi="Times New Roman" w:cs="Times New Roman"/>
          <w:b/>
          <w:sz w:val="32"/>
          <w:szCs w:val="32"/>
        </w:rPr>
        <w:t>Термины и определения</w:t>
      </w:r>
    </w:p>
    <w:p w:rsidR="00792CF3" w:rsidRPr="000B1C16" w:rsidRDefault="00792CF3" w:rsidP="00A51FC8">
      <w:pPr>
        <w:shd w:val="clear" w:color="auto" w:fill="FFFFFF" w:themeFill="background1"/>
        <w:spacing w:after="0" w:line="240" w:lineRule="auto"/>
        <w:jc w:val="center"/>
        <w:rPr>
          <w:rFonts w:ascii="Times New Roman" w:hAnsi="Times New Roman" w:cs="Times New Roman"/>
          <w:sz w:val="28"/>
          <w:szCs w:val="28"/>
        </w:rPr>
      </w:pPr>
    </w:p>
    <w:p w:rsidR="00ED65FC" w:rsidRPr="000B1C16" w:rsidRDefault="00ED65FC" w:rsidP="00A51FC8">
      <w:pPr>
        <w:shd w:val="clear" w:color="auto" w:fill="FFFFFF" w:themeFill="background1"/>
        <w:spacing w:after="0" w:line="240" w:lineRule="auto"/>
        <w:jc w:val="center"/>
        <w:rPr>
          <w:rFonts w:ascii="Times New Roman" w:hAnsi="Times New Roman" w:cs="Times New Roman"/>
          <w:sz w:val="28"/>
          <w:szCs w:val="28"/>
        </w:rPr>
      </w:pPr>
    </w:p>
    <w:p w:rsidR="00792CF3" w:rsidRPr="000B1C16" w:rsidRDefault="00792CF3" w:rsidP="00A51FC8">
      <w:pPr>
        <w:shd w:val="clear" w:color="auto" w:fill="FFFFFF" w:themeFill="background1"/>
        <w:spacing w:after="0" w:line="240" w:lineRule="auto"/>
        <w:jc w:val="center"/>
        <w:rPr>
          <w:rFonts w:ascii="Times New Roman" w:hAnsi="Times New Roman" w:cs="Times New Roman"/>
          <w:sz w:val="28"/>
          <w:szCs w:val="28"/>
        </w:rPr>
      </w:pPr>
    </w:p>
    <w:p w:rsidR="00843944" w:rsidRPr="000B1C16" w:rsidRDefault="00843944"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997F89" w:rsidP="00CB6C88">
      <w:pPr>
        <w:shd w:val="clear" w:color="auto" w:fill="FFFFFF" w:themeFill="background1"/>
        <w:spacing w:after="0" w:line="240" w:lineRule="auto"/>
        <w:jc w:val="center"/>
        <w:rPr>
          <w:rFonts w:ascii="Arial" w:hAnsi="Arial" w:cs="Arial"/>
          <w:b/>
        </w:rPr>
      </w:pPr>
      <w:r w:rsidRPr="000B1C16">
        <w:rPr>
          <w:rFonts w:ascii="Arial" w:hAnsi="Arial" w:cs="Arial"/>
          <w:b/>
        </w:rPr>
        <w:t>Настоящий проект стандарта не подлежит применению до его утверждения</w:t>
      </w: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2F042F" w:rsidRPr="000B1C16" w:rsidRDefault="002F042F" w:rsidP="00A51FC8">
      <w:pPr>
        <w:shd w:val="clear" w:color="auto" w:fill="FFFFFF" w:themeFill="background1"/>
        <w:spacing w:after="0" w:line="240" w:lineRule="auto"/>
        <w:jc w:val="center"/>
        <w:rPr>
          <w:rFonts w:ascii="Times New Roman" w:hAnsi="Times New Roman" w:cs="Times New Roman"/>
          <w:sz w:val="28"/>
          <w:szCs w:val="28"/>
        </w:rPr>
      </w:pPr>
    </w:p>
    <w:p w:rsidR="00782644" w:rsidRPr="000B1C16" w:rsidRDefault="00782644" w:rsidP="00CB6C88">
      <w:pPr>
        <w:shd w:val="clear" w:color="auto" w:fill="FFFFFF" w:themeFill="background1"/>
        <w:spacing w:after="0" w:line="240" w:lineRule="auto"/>
        <w:rPr>
          <w:rFonts w:ascii="Times New Roman" w:hAnsi="Times New Roman" w:cs="Times New Roman"/>
          <w:sz w:val="28"/>
          <w:szCs w:val="28"/>
        </w:rPr>
      </w:pPr>
    </w:p>
    <w:p w:rsidR="00CB6C88" w:rsidRPr="000B1C16" w:rsidRDefault="00CB6C88" w:rsidP="00CB6C88">
      <w:pPr>
        <w:shd w:val="clear" w:color="auto" w:fill="FFFFFF" w:themeFill="background1"/>
        <w:spacing w:after="0" w:line="240" w:lineRule="auto"/>
        <w:rPr>
          <w:rFonts w:ascii="Times New Roman" w:hAnsi="Times New Roman" w:cs="Times New Roman"/>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A51FC8">
      <w:pPr>
        <w:shd w:val="clear" w:color="auto" w:fill="FFFFFF" w:themeFill="background1"/>
        <w:spacing w:after="0" w:line="240" w:lineRule="auto"/>
        <w:jc w:val="center"/>
        <w:rPr>
          <w:rFonts w:ascii="Times New Roman" w:hAnsi="Times New Roman" w:cs="Times New Roman"/>
          <w:sz w:val="28"/>
          <w:szCs w:val="28"/>
        </w:rPr>
      </w:pPr>
    </w:p>
    <w:p w:rsidR="00CB6C88" w:rsidRPr="000B1C16" w:rsidRDefault="00CB6C88" w:rsidP="00CB6C88">
      <w:pPr>
        <w:tabs>
          <w:tab w:val="center" w:pos="4677"/>
          <w:tab w:val="right" w:pos="9355"/>
        </w:tabs>
        <w:spacing w:after="0" w:line="240" w:lineRule="auto"/>
        <w:jc w:val="center"/>
        <w:rPr>
          <w:rFonts w:ascii="Arial" w:hAnsi="Arial" w:cs="Arial"/>
          <w:b/>
          <w:sz w:val="18"/>
          <w:szCs w:val="18"/>
        </w:rPr>
      </w:pPr>
      <w:r w:rsidRPr="000B1C16">
        <w:rPr>
          <w:rFonts w:ascii="Arial" w:hAnsi="Arial" w:cs="Arial"/>
          <w:b/>
          <w:sz w:val="18"/>
          <w:szCs w:val="18"/>
        </w:rPr>
        <w:t>Москва</w:t>
      </w:r>
    </w:p>
    <w:p w:rsidR="00CB6C88" w:rsidRPr="000B1C16" w:rsidRDefault="00CB6C88" w:rsidP="00CB6C88">
      <w:pPr>
        <w:tabs>
          <w:tab w:val="center" w:pos="4677"/>
          <w:tab w:val="right" w:pos="9355"/>
        </w:tabs>
        <w:spacing w:after="0" w:line="240" w:lineRule="auto"/>
        <w:jc w:val="center"/>
        <w:rPr>
          <w:rFonts w:ascii="Arial" w:hAnsi="Arial" w:cs="Arial"/>
          <w:b/>
          <w:sz w:val="18"/>
          <w:szCs w:val="18"/>
        </w:rPr>
      </w:pPr>
      <w:proofErr w:type="spellStart"/>
      <w:r w:rsidRPr="000B1C16">
        <w:rPr>
          <w:rFonts w:ascii="Arial" w:hAnsi="Arial" w:cs="Arial"/>
          <w:b/>
          <w:sz w:val="18"/>
          <w:szCs w:val="18"/>
        </w:rPr>
        <w:t>Стандартинформ</w:t>
      </w:r>
      <w:proofErr w:type="spellEnd"/>
    </w:p>
    <w:p w:rsidR="00CB6C88" w:rsidRPr="000B1C16" w:rsidRDefault="00CB6C88" w:rsidP="00CB6C88">
      <w:pPr>
        <w:spacing w:after="0" w:line="240" w:lineRule="auto"/>
        <w:jc w:val="center"/>
        <w:rPr>
          <w:rFonts w:ascii="Arial" w:eastAsia="Times New Roman" w:hAnsi="Arial" w:cs="Arial"/>
          <w:sz w:val="18"/>
          <w:szCs w:val="18"/>
        </w:rPr>
        <w:sectPr w:rsidR="00CB6C88" w:rsidRPr="000B1C16" w:rsidSect="009E64FD">
          <w:headerReference w:type="even" r:id="rId9"/>
          <w:footerReference w:type="even" r:id="rId10"/>
          <w:footerReference w:type="default" r:id="rId11"/>
          <w:headerReference w:type="first" r:id="rId12"/>
          <w:footerReference w:type="first" r:id="rId13"/>
          <w:pgSz w:w="11906" w:h="16840"/>
          <w:pgMar w:top="1134" w:right="1134" w:bottom="1616" w:left="1701" w:header="709" w:footer="709" w:gutter="0"/>
          <w:cols w:space="708"/>
          <w:docGrid w:linePitch="360"/>
        </w:sectPr>
      </w:pPr>
      <w:r w:rsidRPr="000B1C16">
        <w:rPr>
          <w:rFonts w:ascii="Arial" w:hAnsi="Arial" w:cs="Arial"/>
          <w:b/>
          <w:sz w:val="18"/>
          <w:szCs w:val="18"/>
        </w:rPr>
        <w:t>201_ г</w:t>
      </w:r>
    </w:p>
    <w:p w:rsidR="00CB6C88" w:rsidRPr="000B1C16" w:rsidRDefault="00CB6C88" w:rsidP="00A51FC8">
      <w:pPr>
        <w:shd w:val="clear" w:color="auto" w:fill="FFFFFF" w:themeFill="background1"/>
        <w:spacing w:after="0" w:line="240" w:lineRule="auto"/>
        <w:jc w:val="center"/>
        <w:rPr>
          <w:rFonts w:ascii="Arial" w:hAnsi="Arial" w:cs="Arial"/>
          <w:sz w:val="28"/>
          <w:szCs w:val="28"/>
        </w:rPr>
      </w:pPr>
    </w:p>
    <w:p w:rsidR="003F1725" w:rsidRPr="000B1C16" w:rsidRDefault="003F1725" w:rsidP="00A51FC8">
      <w:pPr>
        <w:shd w:val="clear" w:color="auto" w:fill="FFFFFF" w:themeFill="background1"/>
        <w:spacing w:after="0" w:line="240" w:lineRule="auto"/>
        <w:jc w:val="center"/>
        <w:rPr>
          <w:rFonts w:ascii="Arial" w:eastAsia="Times New Roman" w:hAnsi="Arial" w:cs="Arial"/>
          <w:sz w:val="28"/>
          <w:szCs w:val="28"/>
          <w:lang w:eastAsia="ru-RU"/>
        </w:rPr>
      </w:pPr>
      <w:bookmarkStart w:id="0" w:name="NORMACS_PAGE_2"/>
      <w:bookmarkEnd w:id="0"/>
      <w:r w:rsidRPr="000B1C16">
        <w:rPr>
          <w:rFonts w:ascii="Arial" w:eastAsia="Times New Roman" w:hAnsi="Arial" w:cs="Arial"/>
          <w:b/>
          <w:bCs/>
          <w:sz w:val="28"/>
          <w:szCs w:val="28"/>
          <w:lang w:eastAsia="ru-RU"/>
        </w:rPr>
        <w:t>Предисловие</w:t>
      </w:r>
    </w:p>
    <w:p w:rsidR="00737BDD" w:rsidRPr="000B1C16" w:rsidRDefault="00737BDD" w:rsidP="00A51FC8">
      <w:pPr>
        <w:shd w:val="clear" w:color="auto" w:fill="FFFFFF" w:themeFill="background1"/>
        <w:spacing w:after="0" w:line="240" w:lineRule="auto"/>
        <w:ind w:firstLine="709"/>
        <w:jc w:val="both"/>
        <w:rPr>
          <w:rFonts w:ascii="Arial" w:eastAsia="Times New Roman" w:hAnsi="Arial" w:cs="Arial"/>
          <w:sz w:val="28"/>
          <w:szCs w:val="28"/>
          <w:lang w:eastAsia="ru-RU"/>
        </w:rPr>
      </w:pPr>
    </w:p>
    <w:p w:rsidR="003F1725" w:rsidRPr="000B1C16" w:rsidRDefault="003F1725" w:rsidP="00A51FC8">
      <w:pPr>
        <w:shd w:val="clear" w:color="auto" w:fill="FFFFFF" w:themeFill="background1"/>
        <w:spacing w:after="0" w:line="24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1</w:t>
      </w:r>
      <w:r w:rsidR="00737BDD" w:rsidRPr="000B1C16">
        <w:rPr>
          <w:rFonts w:ascii="Arial" w:eastAsia="Times New Roman" w:hAnsi="Arial" w:cs="Arial"/>
          <w:sz w:val="28"/>
          <w:szCs w:val="28"/>
          <w:lang w:eastAsia="ru-RU"/>
        </w:rPr>
        <w:t> </w:t>
      </w:r>
      <w:r w:rsidRPr="000B1C16">
        <w:rPr>
          <w:rFonts w:ascii="Arial" w:eastAsia="Times New Roman" w:hAnsi="Arial" w:cs="Arial"/>
          <w:sz w:val="28"/>
          <w:szCs w:val="28"/>
          <w:lang w:eastAsia="ru-RU"/>
        </w:rPr>
        <w:t xml:space="preserve">РАЗРАБОТАН Федеральным государственным унитарным предприятием «Всероссийский научно-исследовательский институт </w:t>
      </w:r>
      <w:r w:rsidR="00C41079" w:rsidRPr="000B1C16">
        <w:rPr>
          <w:rFonts w:ascii="Arial" w:eastAsia="Times New Roman" w:hAnsi="Arial" w:cs="Arial"/>
          <w:sz w:val="28"/>
          <w:szCs w:val="28"/>
          <w:lang w:eastAsia="ru-RU"/>
        </w:rPr>
        <w:t>авиационных материалов</w:t>
      </w:r>
      <w:r w:rsidRPr="000B1C16">
        <w:rPr>
          <w:rFonts w:ascii="Arial" w:eastAsia="Times New Roman" w:hAnsi="Arial" w:cs="Arial"/>
          <w:sz w:val="28"/>
          <w:szCs w:val="28"/>
          <w:lang w:eastAsia="ru-RU"/>
        </w:rPr>
        <w:t>» (</w:t>
      </w:r>
      <w:r w:rsidR="00C41079" w:rsidRPr="000B1C16">
        <w:rPr>
          <w:rFonts w:ascii="Arial" w:eastAsia="Times New Roman" w:hAnsi="Arial" w:cs="Arial"/>
          <w:sz w:val="28"/>
          <w:szCs w:val="28"/>
          <w:lang w:eastAsia="ru-RU"/>
        </w:rPr>
        <w:t>ФГУП «ВИАМ»</w:t>
      </w:r>
      <w:r w:rsidRPr="000B1C16">
        <w:rPr>
          <w:rFonts w:ascii="Arial" w:eastAsia="Times New Roman" w:hAnsi="Arial" w:cs="Arial"/>
          <w:sz w:val="28"/>
          <w:szCs w:val="28"/>
          <w:lang w:eastAsia="ru-RU"/>
        </w:rPr>
        <w:t>)</w:t>
      </w:r>
      <w:r w:rsidR="00B83125" w:rsidRPr="000B1C16">
        <w:rPr>
          <w:rFonts w:ascii="Arial" w:eastAsia="Times New Roman" w:hAnsi="Arial" w:cs="Arial"/>
          <w:sz w:val="28"/>
          <w:szCs w:val="28"/>
          <w:lang w:eastAsia="ru-RU"/>
        </w:rPr>
        <w:t>.</w:t>
      </w:r>
    </w:p>
    <w:p w:rsidR="000E0528" w:rsidRPr="000B1C16" w:rsidRDefault="000E0528" w:rsidP="00A51FC8">
      <w:pPr>
        <w:shd w:val="clear" w:color="auto" w:fill="FFFFFF" w:themeFill="background1"/>
        <w:spacing w:after="0" w:line="240" w:lineRule="auto"/>
        <w:ind w:firstLine="709"/>
        <w:jc w:val="both"/>
        <w:rPr>
          <w:rFonts w:ascii="Arial" w:eastAsia="Times New Roman" w:hAnsi="Arial" w:cs="Arial"/>
          <w:sz w:val="28"/>
          <w:szCs w:val="28"/>
          <w:lang w:eastAsia="ru-RU"/>
        </w:rPr>
      </w:pPr>
    </w:p>
    <w:p w:rsidR="003F1725" w:rsidRPr="000B1C16" w:rsidRDefault="003F1725" w:rsidP="00A51FC8">
      <w:pPr>
        <w:shd w:val="clear" w:color="auto" w:fill="FFFFFF" w:themeFill="background1"/>
        <w:spacing w:after="0" w:line="24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2</w:t>
      </w:r>
      <w:r w:rsidR="00737BDD" w:rsidRPr="000B1C16">
        <w:rPr>
          <w:rFonts w:ascii="Arial" w:eastAsia="Times New Roman" w:hAnsi="Arial" w:cs="Arial"/>
          <w:sz w:val="28"/>
          <w:szCs w:val="28"/>
          <w:lang w:eastAsia="ru-RU"/>
        </w:rPr>
        <w:t> </w:t>
      </w:r>
      <w:proofErr w:type="gramStart"/>
      <w:r w:rsidRPr="000B1C16">
        <w:rPr>
          <w:rFonts w:ascii="Arial" w:eastAsia="Times New Roman" w:hAnsi="Arial" w:cs="Arial"/>
          <w:sz w:val="28"/>
          <w:szCs w:val="28"/>
          <w:lang w:eastAsia="ru-RU"/>
        </w:rPr>
        <w:t>ВНЕСЕН</w:t>
      </w:r>
      <w:proofErr w:type="gramEnd"/>
      <w:r w:rsidRPr="000B1C16">
        <w:rPr>
          <w:rFonts w:ascii="Arial" w:eastAsia="Times New Roman" w:hAnsi="Arial" w:cs="Arial"/>
          <w:sz w:val="28"/>
          <w:szCs w:val="28"/>
          <w:lang w:eastAsia="ru-RU"/>
        </w:rPr>
        <w:t xml:space="preserve"> Техническим комитетом по стандартизации ТК 1</w:t>
      </w:r>
      <w:r w:rsidR="00C41079" w:rsidRPr="000B1C16">
        <w:rPr>
          <w:rFonts w:ascii="Arial" w:eastAsia="Times New Roman" w:hAnsi="Arial" w:cs="Arial"/>
          <w:sz w:val="28"/>
          <w:szCs w:val="28"/>
          <w:lang w:eastAsia="ru-RU"/>
        </w:rPr>
        <w:t>8</w:t>
      </w:r>
      <w:r w:rsidRPr="000B1C16">
        <w:rPr>
          <w:rFonts w:ascii="Arial" w:eastAsia="Times New Roman" w:hAnsi="Arial" w:cs="Arial"/>
          <w:sz w:val="28"/>
          <w:szCs w:val="28"/>
          <w:lang w:eastAsia="ru-RU"/>
        </w:rPr>
        <w:t>2 «</w:t>
      </w:r>
      <w:r w:rsidR="00C41079" w:rsidRPr="000B1C16">
        <w:rPr>
          <w:rFonts w:ascii="Arial" w:eastAsia="Times New Roman" w:hAnsi="Arial" w:cs="Arial"/>
          <w:sz w:val="28"/>
          <w:szCs w:val="28"/>
          <w:lang w:eastAsia="ru-RU"/>
        </w:rPr>
        <w:t>Аддитивные технологии</w:t>
      </w:r>
      <w:r w:rsidRPr="000B1C16">
        <w:rPr>
          <w:rFonts w:ascii="Arial" w:eastAsia="Times New Roman" w:hAnsi="Arial" w:cs="Arial"/>
          <w:sz w:val="28"/>
          <w:szCs w:val="28"/>
          <w:lang w:eastAsia="ru-RU"/>
        </w:rPr>
        <w:t>»</w:t>
      </w:r>
      <w:r w:rsidR="00B83125" w:rsidRPr="000B1C16">
        <w:rPr>
          <w:rFonts w:ascii="Arial" w:eastAsia="Times New Roman" w:hAnsi="Arial" w:cs="Arial"/>
          <w:sz w:val="28"/>
          <w:szCs w:val="28"/>
          <w:lang w:eastAsia="ru-RU"/>
        </w:rPr>
        <w:t>.</w:t>
      </w:r>
    </w:p>
    <w:p w:rsidR="000E0528" w:rsidRPr="000B1C16" w:rsidRDefault="000E0528" w:rsidP="00A51FC8">
      <w:pPr>
        <w:shd w:val="clear" w:color="auto" w:fill="FFFFFF" w:themeFill="background1"/>
        <w:spacing w:after="0" w:line="240" w:lineRule="auto"/>
        <w:ind w:firstLine="709"/>
        <w:jc w:val="both"/>
        <w:rPr>
          <w:rFonts w:ascii="Arial" w:eastAsia="Times New Roman" w:hAnsi="Arial" w:cs="Arial"/>
          <w:sz w:val="28"/>
          <w:szCs w:val="28"/>
          <w:lang w:eastAsia="ru-RU"/>
        </w:rPr>
      </w:pPr>
    </w:p>
    <w:p w:rsidR="003F1725" w:rsidRPr="000B1C16" w:rsidRDefault="003F1725" w:rsidP="000E0528">
      <w:pPr>
        <w:shd w:val="clear" w:color="auto" w:fill="FFFFFF" w:themeFill="background1"/>
        <w:spacing w:after="0" w:line="24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w:t>
      </w:r>
      <w:r w:rsidR="00737BDD" w:rsidRPr="000B1C16">
        <w:rPr>
          <w:rFonts w:ascii="Arial" w:eastAsia="Times New Roman" w:hAnsi="Arial" w:cs="Arial"/>
          <w:sz w:val="28"/>
          <w:szCs w:val="28"/>
          <w:lang w:eastAsia="ru-RU"/>
        </w:rPr>
        <w:t> </w:t>
      </w:r>
      <w:r w:rsidRPr="000B1C16">
        <w:rPr>
          <w:rFonts w:ascii="Arial" w:eastAsia="Times New Roman" w:hAnsi="Arial" w:cs="Arial"/>
          <w:sz w:val="28"/>
          <w:szCs w:val="28"/>
          <w:lang w:eastAsia="ru-RU"/>
        </w:rPr>
        <w:t xml:space="preserve">УТВЕРЖДЕН И ВВЕДЕН В ДЕЙСТВИЕ Приказом Федерального агентства по техническому регулированию и метрологии от </w:t>
      </w:r>
      <w:r w:rsidR="00C41079" w:rsidRPr="000B1C16">
        <w:rPr>
          <w:rFonts w:ascii="Arial" w:eastAsia="Times New Roman" w:hAnsi="Arial" w:cs="Arial"/>
          <w:sz w:val="28"/>
          <w:szCs w:val="28"/>
          <w:lang w:eastAsia="ru-RU"/>
        </w:rPr>
        <w:t>__</w:t>
      </w:r>
      <w:r w:rsidRPr="000B1C16">
        <w:rPr>
          <w:rFonts w:ascii="Arial" w:eastAsia="Times New Roman" w:hAnsi="Arial" w:cs="Arial"/>
          <w:sz w:val="28"/>
          <w:szCs w:val="28"/>
          <w:lang w:eastAsia="ru-RU"/>
        </w:rPr>
        <w:t xml:space="preserve"> </w:t>
      </w:r>
      <w:r w:rsidR="00C41079" w:rsidRPr="000B1C16">
        <w:rPr>
          <w:rFonts w:ascii="Arial" w:eastAsia="Times New Roman" w:hAnsi="Arial" w:cs="Arial"/>
          <w:sz w:val="28"/>
          <w:szCs w:val="28"/>
          <w:lang w:eastAsia="ru-RU"/>
        </w:rPr>
        <w:t>__________</w:t>
      </w:r>
      <w:r w:rsidRPr="000B1C16">
        <w:rPr>
          <w:rFonts w:ascii="Arial" w:eastAsia="Times New Roman" w:hAnsi="Arial" w:cs="Arial"/>
          <w:sz w:val="28"/>
          <w:szCs w:val="28"/>
          <w:lang w:eastAsia="ru-RU"/>
        </w:rPr>
        <w:t xml:space="preserve"> 20</w:t>
      </w:r>
      <w:r w:rsidR="00C41079" w:rsidRPr="000B1C16">
        <w:rPr>
          <w:rFonts w:ascii="Arial" w:eastAsia="Times New Roman" w:hAnsi="Arial" w:cs="Arial"/>
          <w:sz w:val="28"/>
          <w:szCs w:val="28"/>
          <w:lang w:eastAsia="ru-RU"/>
        </w:rPr>
        <w:t>__</w:t>
      </w:r>
      <w:r w:rsidRPr="000B1C16">
        <w:rPr>
          <w:rFonts w:ascii="Arial" w:eastAsia="Times New Roman" w:hAnsi="Arial" w:cs="Arial"/>
          <w:sz w:val="28"/>
          <w:szCs w:val="28"/>
          <w:lang w:eastAsia="ru-RU"/>
        </w:rPr>
        <w:t xml:space="preserve"> г. № </w:t>
      </w:r>
      <w:r w:rsidR="00C41079" w:rsidRPr="000B1C16">
        <w:rPr>
          <w:rFonts w:ascii="Arial" w:eastAsia="Times New Roman" w:hAnsi="Arial" w:cs="Arial"/>
          <w:sz w:val="28"/>
          <w:szCs w:val="28"/>
          <w:lang w:eastAsia="ru-RU"/>
        </w:rPr>
        <w:t>__________</w:t>
      </w:r>
      <w:r w:rsidR="00B83125" w:rsidRPr="000B1C16">
        <w:rPr>
          <w:rFonts w:ascii="Arial" w:eastAsia="Times New Roman" w:hAnsi="Arial" w:cs="Arial"/>
          <w:sz w:val="28"/>
          <w:szCs w:val="28"/>
          <w:lang w:eastAsia="ru-RU"/>
        </w:rPr>
        <w:t>.</w:t>
      </w:r>
    </w:p>
    <w:p w:rsidR="000E0528" w:rsidRPr="000B1C16" w:rsidRDefault="000E0528" w:rsidP="000E0528">
      <w:pPr>
        <w:shd w:val="clear" w:color="auto" w:fill="FFFFFF" w:themeFill="background1"/>
        <w:spacing w:after="0" w:line="240" w:lineRule="auto"/>
        <w:ind w:firstLine="709"/>
        <w:jc w:val="both"/>
        <w:rPr>
          <w:rFonts w:ascii="Arial" w:eastAsia="Times New Roman" w:hAnsi="Arial" w:cs="Arial"/>
          <w:sz w:val="28"/>
          <w:szCs w:val="28"/>
          <w:lang w:eastAsia="ru-RU"/>
        </w:rPr>
      </w:pPr>
    </w:p>
    <w:p w:rsidR="006D72AB" w:rsidRPr="000B1C16" w:rsidRDefault="007F085C" w:rsidP="00A51FC8">
      <w:pPr>
        <w:shd w:val="clear" w:color="auto" w:fill="FFFFFF" w:themeFill="background1"/>
        <w:spacing w:after="0" w:line="24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4</w:t>
      </w:r>
      <w:r w:rsidR="00B83125" w:rsidRPr="000B1C16">
        <w:rPr>
          <w:rFonts w:ascii="Arial" w:eastAsia="Times New Roman" w:hAnsi="Arial" w:cs="Arial"/>
          <w:sz w:val="28"/>
          <w:szCs w:val="28"/>
          <w:lang w:eastAsia="ru-RU"/>
        </w:rPr>
        <w:t> </w:t>
      </w:r>
      <w:r w:rsidR="0035675B" w:rsidRPr="000B1C16">
        <w:rPr>
          <w:rFonts w:ascii="Arial" w:eastAsia="Times New Roman" w:hAnsi="Arial" w:cs="Arial"/>
          <w:sz w:val="28"/>
          <w:szCs w:val="28"/>
          <w:lang w:eastAsia="ru-RU"/>
        </w:rPr>
        <w:t>ВВЕДЕН ВПЕРВЫЕ.</w:t>
      </w:r>
    </w:p>
    <w:p w:rsidR="00B22854" w:rsidRPr="000B1C16" w:rsidRDefault="00B22854" w:rsidP="00A51FC8">
      <w:pPr>
        <w:shd w:val="clear" w:color="auto" w:fill="FFFFFF" w:themeFill="background1"/>
        <w:spacing w:after="0" w:line="240" w:lineRule="auto"/>
        <w:ind w:firstLine="709"/>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ind w:firstLine="709"/>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ind w:firstLine="709"/>
        <w:jc w:val="both"/>
        <w:rPr>
          <w:rFonts w:ascii="Arial" w:hAnsi="Arial" w:cs="Arial"/>
          <w:sz w:val="24"/>
          <w:szCs w:val="24"/>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z w:val="24"/>
          <w:szCs w:val="24"/>
          <w:shd w:val="clear" w:color="auto" w:fill="FFFFFF"/>
        </w:rPr>
      </w:pPr>
      <w:r w:rsidRPr="000B1C16">
        <w:rPr>
          <w:rFonts w:ascii="Arial" w:hAnsi="Arial" w:cs="Arial"/>
          <w:i/>
          <w:iCs/>
          <w:spacing w:val="2"/>
          <w:sz w:val="24"/>
          <w:szCs w:val="24"/>
          <w:shd w:val="clear" w:color="auto" w:fill="FFFFFF"/>
        </w:rPr>
        <w:t>Информация об изменениях к настоящему стандарту публикуется в г</w:t>
      </w:r>
      <w:r w:rsidRPr="000B1C16">
        <w:rPr>
          <w:rFonts w:ascii="Arial" w:hAnsi="Arial" w:cs="Arial"/>
          <w:i/>
          <w:iCs/>
          <w:spacing w:val="2"/>
          <w:sz w:val="24"/>
          <w:szCs w:val="24"/>
          <w:shd w:val="clear" w:color="auto" w:fill="FFFFFF"/>
        </w:rPr>
        <w:t>о</w:t>
      </w:r>
      <w:r w:rsidRPr="000B1C16">
        <w:rPr>
          <w:rFonts w:ascii="Arial" w:hAnsi="Arial" w:cs="Arial"/>
          <w:i/>
          <w:iCs/>
          <w:spacing w:val="2"/>
          <w:sz w:val="24"/>
          <w:szCs w:val="24"/>
          <w:shd w:val="clear" w:color="auto" w:fill="FFFFFF"/>
        </w:rPr>
        <w:t>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w:t>
      </w:r>
      <w:r w:rsidRPr="000B1C16">
        <w:rPr>
          <w:rFonts w:ascii="Arial" w:hAnsi="Arial" w:cs="Arial"/>
          <w:i/>
          <w:iCs/>
          <w:spacing w:val="2"/>
          <w:sz w:val="24"/>
          <w:szCs w:val="24"/>
          <w:shd w:val="clear" w:color="auto" w:fill="FFFFFF"/>
        </w:rPr>
        <w:t>н</w:t>
      </w:r>
      <w:r w:rsidRPr="000B1C16">
        <w:rPr>
          <w:rFonts w:ascii="Arial" w:hAnsi="Arial" w:cs="Arial"/>
          <w:i/>
          <w:iCs/>
          <w:spacing w:val="2"/>
          <w:sz w:val="24"/>
          <w:szCs w:val="24"/>
          <w:shd w:val="clear" w:color="auto" w:fill="FFFFFF"/>
        </w:rPr>
        <w:t>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w:t>
      </w:r>
      <w:r w:rsidRPr="000B1C16">
        <w:rPr>
          <w:rFonts w:ascii="Arial" w:hAnsi="Arial" w:cs="Arial"/>
          <w:i/>
          <w:iCs/>
          <w:spacing w:val="2"/>
          <w:sz w:val="24"/>
          <w:szCs w:val="24"/>
          <w:shd w:val="clear" w:color="auto" w:fill="FFFFFF"/>
        </w:rPr>
        <w:t>о</w:t>
      </w:r>
      <w:r w:rsidRPr="000B1C16">
        <w:rPr>
          <w:rFonts w:ascii="Arial" w:hAnsi="Arial" w:cs="Arial"/>
          <w:i/>
          <w:iCs/>
          <w:spacing w:val="2"/>
          <w:sz w:val="24"/>
          <w:szCs w:val="24"/>
          <w:shd w:val="clear" w:color="auto" w:fill="FFFFFF"/>
        </w:rPr>
        <w:t>ответствующая информация, уведомление и тексты размещаются также в информационной системе общего пользования - на официальном сайте нац</w:t>
      </w:r>
      <w:r w:rsidRPr="000B1C16">
        <w:rPr>
          <w:rFonts w:ascii="Arial" w:hAnsi="Arial" w:cs="Arial"/>
          <w:i/>
          <w:iCs/>
          <w:spacing w:val="2"/>
          <w:sz w:val="24"/>
          <w:szCs w:val="24"/>
          <w:shd w:val="clear" w:color="auto" w:fill="FFFFFF"/>
        </w:rPr>
        <w:t>и</w:t>
      </w:r>
      <w:r w:rsidRPr="000B1C16">
        <w:rPr>
          <w:rFonts w:ascii="Arial" w:hAnsi="Arial" w:cs="Arial"/>
          <w:i/>
          <w:iCs/>
          <w:spacing w:val="2"/>
          <w:sz w:val="24"/>
          <w:szCs w:val="24"/>
          <w:shd w:val="clear" w:color="auto" w:fill="FFFFFF"/>
        </w:rPr>
        <w:t>онального органа Российской Федерации по стандартизации в сети Инте</w:t>
      </w:r>
      <w:r w:rsidRPr="000B1C16">
        <w:rPr>
          <w:rFonts w:ascii="Arial" w:hAnsi="Arial" w:cs="Arial"/>
          <w:i/>
          <w:iCs/>
          <w:spacing w:val="2"/>
          <w:sz w:val="24"/>
          <w:szCs w:val="24"/>
          <w:shd w:val="clear" w:color="auto" w:fill="FFFFFF"/>
        </w:rPr>
        <w:t>р</w:t>
      </w:r>
      <w:r w:rsidRPr="000B1C16">
        <w:rPr>
          <w:rFonts w:ascii="Arial" w:hAnsi="Arial" w:cs="Arial"/>
          <w:i/>
          <w:iCs/>
          <w:spacing w:val="2"/>
          <w:sz w:val="24"/>
          <w:szCs w:val="24"/>
          <w:shd w:val="clear" w:color="auto" w:fill="FFFFFF"/>
        </w:rPr>
        <w:t>нет (</w:t>
      </w:r>
      <w:hyperlink r:id="rId14" w:history="1">
        <w:r w:rsidRPr="000B1C16">
          <w:rPr>
            <w:rStyle w:val="a6"/>
            <w:rFonts w:ascii="Arial" w:hAnsi="Arial" w:cs="Arial"/>
            <w:i/>
            <w:iCs/>
            <w:color w:val="auto"/>
            <w:spacing w:val="2"/>
            <w:sz w:val="24"/>
            <w:szCs w:val="24"/>
            <w:shd w:val="clear" w:color="auto" w:fill="FFFFFF"/>
          </w:rPr>
          <w:t>www.gost.ru</w:t>
        </w:r>
      </w:hyperlink>
      <w:r w:rsidRPr="000B1C16">
        <w:rPr>
          <w:rFonts w:ascii="Arial" w:hAnsi="Arial" w:cs="Arial"/>
          <w:i/>
          <w:iCs/>
          <w:spacing w:val="2"/>
          <w:sz w:val="24"/>
          <w:szCs w:val="24"/>
          <w:shd w:val="clear" w:color="auto" w:fill="FFFFFF"/>
        </w:rPr>
        <w:t>)</w:t>
      </w: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0E0528">
      <w:pPr>
        <w:shd w:val="clear" w:color="auto" w:fill="FFFFFF" w:themeFill="background1"/>
        <w:spacing w:after="0" w:line="240" w:lineRule="auto"/>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A51FC8">
      <w:pPr>
        <w:shd w:val="clear" w:color="auto" w:fill="FFFFFF" w:themeFill="background1"/>
        <w:spacing w:after="0" w:line="240" w:lineRule="auto"/>
        <w:ind w:firstLine="709"/>
        <w:jc w:val="both"/>
        <w:rPr>
          <w:rFonts w:ascii="Arial" w:hAnsi="Arial" w:cs="Arial"/>
          <w:i/>
          <w:iCs/>
          <w:spacing w:val="2"/>
          <w:shd w:val="clear" w:color="auto" w:fill="FFFFFF"/>
        </w:rPr>
      </w:pPr>
    </w:p>
    <w:p w:rsidR="000E0528" w:rsidRPr="000B1C16" w:rsidRDefault="000E0528" w:rsidP="000E0528">
      <w:pPr>
        <w:spacing w:after="240" w:line="240" w:lineRule="auto"/>
        <w:jc w:val="right"/>
        <w:rPr>
          <w:rFonts w:ascii="Arial" w:eastAsia="Calibri" w:hAnsi="Arial" w:cs="Arial"/>
          <w:sz w:val="24"/>
          <w:szCs w:val="24"/>
        </w:rPr>
      </w:pPr>
      <w:r w:rsidRPr="000B1C16">
        <w:rPr>
          <w:rFonts w:ascii="Arial" w:eastAsia="Calibri" w:hAnsi="Arial" w:cs="Arial"/>
          <w:sz w:val="24"/>
          <w:szCs w:val="24"/>
        </w:rPr>
        <w:sym w:font="Symbol" w:char="F0E3"/>
      </w:r>
      <w:proofErr w:type="spellStart"/>
      <w:r w:rsidRPr="000B1C16">
        <w:rPr>
          <w:rFonts w:ascii="Arial" w:eastAsia="Calibri" w:hAnsi="Arial" w:cs="Arial"/>
          <w:sz w:val="24"/>
          <w:szCs w:val="24"/>
        </w:rPr>
        <w:t>Стандартинформ</w:t>
      </w:r>
      <w:proofErr w:type="spellEnd"/>
      <w:r w:rsidRPr="000B1C16">
        <w:rPr>
          <w:rFonts w:ascii="Arial" w:eastAsia="Calibri" w:hAnsi="Arial" w:cs="Arial"/>
          <w:sz w:val="24"/>
          <w:szCs w:val="24"/>
        </w:rPr>
        <w:t>, 20__</w:t>
      </w:r>
    </w:p>
    <w:p w:rsidR="000E0528" w:rsidRPr="000B1C16" w:rsidRDefault="000E0528" w:rsidP="000E0528">
      <w:pPr>
        <w:spacing w:after="0" w:line="240" w:lineRule="auto"/>
        <w:ind w:firstLine="720"/>
        <w:jc w:val="both"/>
        <w:rPr>
          <w:rFonts w:ascii="Arial" w:eastAsia="Calibri" w:hAnsi="Arial" w:cs="Arial"/>
          <w:iCs/>
          <w:sz w:val="24"/>
          <w:szCs w:val="24"/>
        </w:rPr>
      </w:pPr>
      <w:r w:rsidRPr="000B1C16">
        <w:rPr>
          <w:rFonts w:ascii="Arial" w:eastAsia="Calibri" w:hAnsi="Arial" w:cs="Arial"/>
          <w:sz w:val="24"/>
          <w:szCs w:val="24"/>
        </w:rPr>
        <w:t>Настоящий стандарт не может быть полностью или частично воспроизв</w:t>
      </w:r>
      <w:r w:rsidRPr="000B1C16">
        <w:rPr>
          <w:rFonts w:ascii="Arial" w:eastAsia="Calibri" w:hAnsi="Arial" w:cs="Arial"/>
          <w:sz w:val="24"/>
          <w:szCs w:val="24"/>
        </w:rPr>
        <w:t>е</w:t>
      </w:r>
      <w:r w:rsidRPr="000B1C16">
        <w:rPr>
          <w:rFonts w:ascii="Arial" w:eastAsia="Calibri" w:hAnsi="Arial" w:cs="Arial"/>
          <w:sz w:val="24"/>
          <w:szCs w:val="24"/>
        </w:rPr>
        <w:t>ден, тиражирован и распространен в качестве официального издания без разр</w:t>
      </w:r>
      <w:r w:rsidRPr="000B1C16">
        <w:rPr>
          <w:rFonts w:ascii="Arial" w:eastAsia="Calibri" w:hAnsi="Arial" w:cs="Arial"/>
          <w:sz w:val="24"/>
          <w:szCs w:val="24"/>
        </w:rPr>
        <w:t>е</w:t>
      </w:r>
      <w:r w:rsidRPr="000B1C16">
        <w:rPr>
          <w:rFonts w:ascii="Arial" w:eastAsia="Calibri" w:hAnsi="Arial" w:cs="Arial"/>
          <w:sz w:val="24"/>
          <w:szCs w:val="24"/>
        </w:rPr>
        <w:t xml:space="preserve">шения </w:t>
      </w:r>
      <w:r w:rsidRPr="000B1C16">
        <w:rPr>
          <w:rFonts w:ascii="Arial" w:eastAsia="Calibri" w:hAnsi="Arial" w:cs="Arial"/>
          <w:iCs/>
          <w:sz w:val="24"/>
          <w:szCs w:val="24"/>
        </w:rPr>
        <w:t>Федерального агентства по техническому регулированию и метрологии.</w:t>
      </w:r>
    </w:p>
    <w:p w:rsidR="007F085C" w:rsidRPr="000B1C16" w:rsidRDefault="007F085C" w:rsidP="00A51FC8">
      <w:pPr>
        <w:shd w:val="clear" w:color="auto" w:fill="FFFFFF" w:themeFill="background1"/>
        <w:spacing w:after="0" w:line="240" w:lineRule="auto"/>
        <w:ind w:firstLine="709"/>
        <w:jc w:val="both"/>
        <w:rPr>
          <w:rFonts w:ascii="Times New Roman" w:hAnsi="Times New Roman" w:cs="Times New Roman"/>
          <w:sz w:val="24"/>
          <w:szCs w:val="24"/>
        </w:rPr>
      </w:pPr>
      <w:r w:rsidRPr="000B1C16">
        <w:rPr>
          <w:rFonts w:ascii="Times New Roman" w:hAnsi="Times New Roman" w:cs="Times New Roman"/>
          <w:sz w:val="24"/>
          <w:szCs w:val="24"/>
        </w:rPr>
        <w:br w:type="page"/>
      </w:r>
    </w:p>
    <w:p w:rsidR="00E10AB1" w:rsidRPr="000B1C16" w:rsidRDefault="00E10AB1" w:rsidP="00A51FC8">
      <w:pPr>
        <w:shd w:val="clear" w:color="auto" w:fill="FFFFFF" w:themeFill="background1"/>
        <w:spacing w:after="0" w:line="240" w:lineRule="auto"/>
        <w:ind w:firstLine="709"/>
        <w:jc w:val="both"/>
        <w:rPr>
          <w:rFonts w:ascii="Times New Roman" w:hAnsi="Times New Roman" w:cs="Times New Roman"/>
          <w:sz w:val="28"/>
          <w:szCs w:val="28"/>
        </w:rPr>
      </w:pPr>
    </w:p>
    <w:p w:rsidR="00D65D17" w:rsidRPr="000B1C16" w:rsidRDefault="00D65D17" w:rsidP="00D65D17">
      <w:pPr>
        <w:spacing w:after="240" w:line="240" w:lineRule="auto"/>
        <w:ind w:firstLine="709"/>
        <w:jc w:val="center"/>
        <w:rPr>
          <w:rFonts w:ascii="Arial" w:eastAsia="Times New Roman" w:hAnsi="Arial" w:cs="Arial"/>
          <w:b/>
          <w:sz w:val="28"/>
          <w:szCs w:val="28"/>
        </w:rPr>
      </w:pPr>
      <w:r w:rsidRPr="000B1C16">
        <w:rPr>
          <w:rFonts w:ascii="Arial" w:eastAsia="Times New Roman" w:hAnsi="Arial" w:cs="Arial"/>
          <w:b/>
          <w:sz w:val="28"/>
          <w:szCs w:val="28"/>
        </w:rPr>
        <w:t>Содержание</w:t>
      </w:r>
    </w:p>
    <w:tbl>
      <w:tblPr>
        <w:tblW w:w="9889" w:type="dxa"/>
        <w:tblLook w:val="04A0" w:firstRow="1" w:lastRow="0" w:firstColumn="1" w:lastColumn="0" w:noHBand="0" w:noVBand="1"/>
      </w:tblPr>
      <w:tblGrid>
        <w:gridCol w:w="606"/>
        <w:gridCol w:w="9000"/>
        <w:gridCol w:w="283"/>
      </w:tblGrid>
      <w:tr w:rsidR="000B1C16" w:rsidRPr="000B1C16" w:rsidTr="0025196D">
        <w:tc>
          <w:tcPr>
            <w:tcW w:w="604" w:type="dxa"/>
            <w:shd w:val="clear" w:color="auto" w:fill="auto"/>
          </w:tcPr>
          <w:p w:rsidR="00D65D17" w:rsidRPr="000B1C16" w:rsidRDefault="00D65D17" w:rsidP="00D65D17">
            <w:pPr>
              <w:spacing w:after="0" w:line="360" w:lineRule="auto"/>
              <w:rPr>
                <w:rFonts w:ascii="Arial" w:eastAsia="Times New Roman" w:hAnsi="Arial" w:cs="Arial"/>
                <w:sz w:val="28"/>
                <w:szCs w:val="28"/>
              </w:rPr>
            </w:pPr>
            <w:r w:rsidRPr="000B1C16">
              <w:rPr>
                <w:rFonts w:ascii="Arial" w:eastAsia="Times New Roman" w:hAnsi="Arial" w:cs="Arial"/>
                <w:sz w:val="28"/>
                <w:szCs w:val="28"/>
              </w:rPr>
              <w:t>1</w:t>
            </w:r>
          </w:p>
        </w:tc>
        <w:tc>
          <w:tcPr>
            <w:tcW w:w="9002" w:type="dxa"/>
            <w:shd w:val="clear" w:color="auto" w:fill="auto"/>
          </w:tcPr>
          <w:p w:rsidR="00D65D17" w:rsidRPr="000B1C16" w:rsidRDefault="00D65D17" w:rsidP="0025196D">
            <w:pPr>
              <w:spacing w:after="0" w:line="360" w:lineRule="auto"/>
              <w:jc w:val="both"/>
              <w:rPr>
                <w:rFonts w:ascii="Arial" w:eastAsia="Times New Roman" w:hAnsi="Arial" w:cs="Arial"/>
                <w:sz w:val="28"/>
                <w:szCs w:val="28"/>
              </w:rPr>
            </w:pPr>
            <w:r w:rsidRPr="000B1C16">
              <w:rPr>
                <w:rFonts w:ascii="Arial" w:eastAsia="Times New Roman" w:hAnsi="Arial" w:cs="Arial"/>
                <w:sz w:val="28"/>
                <w:szCs w:val="28"/>
              </w:rPr>
              <w:t>Область применения</w:t>
            </w:r>
          </w:p>
        </w:tc>
        <w:tc>
          <w:tcPr>
            <w:tcW w:w="283" w:type="dxa"/>
            <w:shd w:val="clear" w:color="auto" w:fill="auto"/>
          </w:tcPr>
          <w:p w:rsidR="00D65D17" w:rsidRPr="000B1C16" w:rsidRDefault="00D65D17" w:rsidP="00D65D17">
            <w:pPr>
              <w:spacing w:after="0" w:line="360" w:lineRule="auto"/>
              <w:jc w:val="center"/>
              <w:rPr>
                <w:rFonts w:ascii="Arial" w:eastAsia="Times New Roman" w:hAnsi="Arial" w:cs="Arial"/>
                <w:sz w:val="28"/>
                <w:szCs w:val="28"/>
              </w:rPr>
            </w:pPr>
          </w:p>
        </w:tc>
      </w:tr>
      <w:tr w:rsidR="000B1C16" w:rsidRPr="000B1C16" w:rsidTr="0025196D">
        <w:tc>
          <w:tcPr>
            <w:tcW w:w="604" w:type="dxa"/>
            <w:shd w:val="clear" w:color="auto" w:fill="auto"/>
          </w:tcPr>
          <w:p w:rsidR="00C17341" w:rsidRPr="000B1C16" w:rsidRDefault="00C17341" w:rsidP="00D65D17">
            <w:pPr>
              <w:spacing w:after="0" w:line="360" w:lineRule="auto"/>
              <w:rPr>
                <w:rFonts w:ascii="Arial" w:eastAsia="Times New Roman" w:hAnsi="Arial" w:cs="Arial"/>
                <w:sz w:val="28"/>
                <w:szCs w:val="28"/>
              </w:rPr>
            </w:pPr>
            <w:r w:rsidRPr="000B1C16">
              <w:rPr>
                <w:rFonts w:ascii="Arial" w:eastAsia="Times New Roman" w:hAnsi="Arial" w:cs="Arial"/>
                <w:sz w:val="28"/>
                <w:szCs w:val="28"/>
              </w:rPr>
              <w:t>2</w:t>
            </w:r>
          </w:p>
        </w:tc>
        <w:tc>
          <w:tcPr>
            <w:tcW w:w="9002" w:type="dxa"/>
            <w:shd w:val="clear" w:color="auto" w:fill="auto"/>
          </w:tcPr>
          <w:p w:rsidR="00C17341" w:rsidRPr="000B1C16" w:rsidRDefault="00C17341" w:rsidP="0025196D">
            <w:pPr>
              <w:spacing w:after="0" w:line="360" w:lineRule="auto"/>
              <w:jc w:val="both"/>
              <w:rPr>
                <w:rFonts w:ascii="Arial" w:eastAsia="Times New Roman" w:hAnsi="Arial" w:cs="Arial"/>
                <w:sz w:val="28"/>
                <w:szCs w:val="28"/>
              </w:rPr>
            </w:pPr>
            <w:r w:rsidRPr="000B1C16">
              <w:rPr>
                <w:rFonts w:ascii="Arial" w:eastAsia="Times New Roman" w:hAnsi="Arial" w:cs="Arial"/>
                <w:sz w:val="28"/>
                <w:szCs w:val="28"/>
              </w:rPr>
              <w:t>Нормативные ссылки</w:t>
            </w:r>
          </w:p>
        </w:tc>
        <w:tc>
          <w:tcPr>
            <w:tcW w:w="283" w:type="dxa"/>
            <w:shd w:val="clear" w:color="auto" w:fill="auto"/>
          </w:tcPr>
          <w:p w:rsidR="00C17341" w:rsidRPr="000B1C16" w:rsidRDefault="00C17341" w:rsidP="00D65D17">
            <w:pPr>
              <w:spacing w:after="0" w:line="360" w:lineRule="auto"/>
              <w:jc w:val="center"/>
              <w:rPr>
                <w:rFonts w:ascii="Arial" w:eastAsia="Times New Roman" w:hAnsi="Arial" w:cs="Arial"/>
                <w:sz w:val="28"/>
                <w:szCs w:val="28"/>
              </w:rPr>
            </w:pPr>
          </w:p>
        </w:tc>
      </w:tr>
      <w:tr w:rsidR="000B1C16" w:rsidRPr="000B1C16" w:rsidTr="0025196D">
        <w:tc>
          <w:tcPr>
            <w:tcW w:w="604" w:type="dxa"/>
            <w:shd w:val="clear" w:color="auto" w:fill="auto"/>
          </w:tcPr>
          <w:p w:rsidR="00D65D17" w:rsidRPr="000B1C16" w:rsidRDefault="00C17341" w:rsidP="00D65D17">
            <w:pPr>
              <w:spacing w:after="0" w:line="360" w:lineRule="auto"/>
              <w:rPr>
                <w:rFonts w:ascii="Arial" w:eastAsia="Times New Roman" w:hAnsi="Arial" w:cs="Arial"/>
                <w:sz w:val="28"/>
                <w:szCs w:val="28"/>
              </w:rPr>
            </w:pPr>
            <w:r w:rsidRPr="000B1C16">
              <w:rPr>
                <w:rFonts w:ascii="Arial" w:eastAsia="Times New Roman" w:hAnsi="Arial" w:cs="Arial"/>
                <w:sz w:val="28"/>
                <w:szCs w:val="28"/>
              </w:rPr>
              <w:t>3</w:t>
            </w:r>
          </w:p>
        </w:tc>
        <w:tc>
          <w:tcPr>
            <w:tcW w:w="9002" w:type="dxa"/>
            <w:shd w:val="clear" w:color="auto" w:fill="auto"/>
          </w:tcPr>
          <w:p w:rsidR="00D65D17" w:rsidRPr="000B1C16" w:rsidRDefault="00D65D17" w:rsidP="0025196D">
            <w:pPr>
              <w:spacing w:after="0" w:line="360" w:lineRule="auto"/>
              <w:jc w:val="both"/>
              <w:rPr>
                <w:rFonts w:ascii="Arial" w:eastAsia="Times New Roman" w:hAnsi="Arial" w:cs="Arial"/>
                <w:sz w:val="28"/>
                <w:szCs w:val="28"/>
              </w:rPr>
            </w:pPr>
            <w:r w:rsidRPr="000B1C16">
              <w:rPr>
                <w:rFonts w:ascii="Arial" w:eastAsia="Times New Roman" w:hAnsi="Arial" w:cs="Arial"/>
                <w:sz w:val="28"/>
                <w:szCs w:val="28"/>
              </w:rPr>
              <w:t>Термины и определения</w:t>
            </w:r>
          </w:p>
        </w:tc>
        <w:tc>
          <w:tcPr>
            <w:tcW w:w="283" w:type="dxa"/>
            <w:shd w:val="clear" w:color="auto" w:fill="auto"/>
          </w:tcPr>
          <w:p w:rsidR="00D65D17" w:rsidRPr="000B1C16" w:rsidRDefault="00D65D17" w:rsidP="00D65D17">
            <w:pPr>
              <w:spacing w:after="0" w:line="360" w:lineRule="auto"/>
              <w:jc w:val="center"/>
              <w:rPr>
                <w:rFonts w:ascii="Arial" w:eastAsia="Times New Roman" w:hAnsi="Arial" w:cs="Arial"/>
                <w:sz w:val="28"/>
                <w:szCs w:val="28"/>
              </w:rPr>
            </w:pPr>
          </w:p>
        </w:tc>
      </w:tr>
      <w:tr w:rsidR="000B1C16" w:rsidRPr="000B1C16" w:rsidTr="0025196D">
        <w:tc>
          <w:tcPr>
            <w:tcW w:w="604" w:type="dxa"/>
            <w:shd w:val="clear" w:color="auto" w:fill="auto"/>
          </w:tcPr>
          <w:p w:rsidR="00C57615" w:rsidRPr="000B1C16" w:rsidRDefault="00C17341" w:rsidP="009E64FD">
            <w:pPr>
              <w:spacing w:line="360" w:lineRule="auto"/>
              <w:rPr>
                <w:rFonts w:ascii="Arial" w:hAnsi="Arial" w:cs="Arial"/>
                <w:sz w:val="28"/>
                <w:szCs w:val="28"/>
              </w:rPr>
            </w:pPr>
            <w:r w:rsidRPr="000B1C16">
              <w:rPr>
                <w:rFonts w:ascii="Arial" w:hAnsi="Arial" w:cs="Arial"/>
                <w:sz w:val="28"/>
                <w:szCs w:val="28"/>
              </w:rPr>
              <w:t>3</w:t>
            </w:r>
            <w:r w:rsidR="00C57615" w:rsidRPr="000B1C16">
              <w:rPr>
                <w:rFonts w:ascii="Arial" w:hAnsi="Arial" w:cs="Arial"/>
                <w:sz w:val="28"/>
                <w:szCs w:val="28"/>
              </w:rPr>
              <w:t>.1</w:t>
            </w:r>
          </w:p>
        </w:tc>
        <w:tc>
          <w:tcPr>
            <w:tcW w:w="9002" w:type="dxa"/>
            <w:shd w:val="clear" w:color="auto" w:fill="auto"/>
          </w:tcPr>
          <w:p w:rsidR="00C57615" w:rsidRPr="000B1C16" w:rsidRDefault="00C57615" w:rsidP="001415BD">
            <w:pPr>
              <w:spacing w:line="360" w:lineRule="auto"/>
              <w:jc w:val="both"/>
              <w:rPr>
                <w:rFonts w:ascii="Arial" w:hAnsi="Arial" w:cs="Arial"/>
                <w:sz w:val="28"/>
                <w:szCs w:val="28"/>
              </w:rPr>
            </w:pPr>
            <w:r w:rsidRPr="000B1C16">
              <w:rPr>
                <w:rFonts w:ascii="Arial" w:hAnsi="Arial" w:cs="Arial"/>
                <w:sz w:val="28"/>
                <w:szCs w:val="28"/>
              </w:rPr>
              <w:t xml:space="preserve">Термины и определения понятий, относящихся </w:t>
            </w:r>
            <w:r w:rsidR="001415BD" w:rsidRPr="000B1C16">
              <w:rPr>
                <w:rFonts w:ascii="Arial" w:eastAsia="Times New Roman" w:hAnsi="Arial" w:cs="Arial"/>
                <w:sz w:val="28"/>
                <w:szCs w:val="28"/>
              </w:rPr>
              <w:t xml:space="preserve">к </w:t>
            </w:r>
            <w:r w:rsidR="001415BD" w:rsidRPr="000B1C16">
              <w:rPr>
                <w:rFonts w:ascii="Arial" w:eastAsia="Times New Roman" w:hAnsi="Arial" w:cs="Arial"/>
                <w:sz w:val="28"/>
                <w:szCs w:val="28"/>
                <w:lang w:eastAsia="ru-RU"/>
              </w:rPr>
              <w:t>изделиям, пол</w:t>
            </w:r>
            <w:r w:rsidR="001415BD" w:rsidRPr="000B1C16">
              <w:rPr>
                <w:rFonts w:ascii="Arial" w:eastAsia="Times New Roman" w:hAnsi="Arial" w:cs="Arial"/>
                <w:sz w:val="28"/>
                <w:szCs w:val="28"/>
                <w:lang w:eastAsia="ru-RU"/>
              </w:rPr>
              <w:t>у</w:t>
            </w:r>
            <w:r w:rsidR="001415BD" w:rsidRPr="000B1C16">
              <w:rPr>
                <w:rFonts w:ascii="Arial" w:eastAsia="Times New Roman" w:hAnsi="Arial" w:cs="Arial"/>
                <w:sz w:val="28"/>
                <w:szCs w:val="28"/>
                <w:lang w:eastAsia="ru-RU"/>
              </w:rPr>
              <w:t>ченным методом аддитивных технологических процессов</w:t>
            </w:r>
          </w:p>
        </w:tc>
        <w:tc>
          <w:tcPr>
            <w:tcW w:w="283" w:type="dxa"/>
            <w:shd w:val="clear" w:color="auto" w:fill="auto"/>
          </w:tcPr>
          <w:p w:rsidR="00C57615" w:rsidRPr="000B1C16" w:rsidRDefault="00C57615" w:rsidP="009E64FD">
            <w:pPr>
              <w:spacing w:line="360" w:lineRule="auto"/>
              <w:jc w:val="center"/>
              <w:rPr>
                <w:rFonts w:ascii="Arial" w:hAnsi="Arial" w:cs="Arial"/>
                <w:sz w:val="28"/>
                <w:szCs w:val="28"/>
              </w:rPr>
            </w:pPr>
          </w:p>
        </w:tc>
      </w:tr>
      <w:tr w:rsidR="000B1C16" w:rsidRPr="000B1C16" w:rsidTr="0025196D">
        <w:tc>
          <w:tcPr>
            <w:tcW w:w="604" w:type="dxa"/>
            <w:shd w:val="clear" w:color="auto" w:fill="auto"/>
          </w:tcPr>
          <w:p w:rsidR="00C57615" w:rsidRPr="000B1C16" w:rsidRDefault="00C17341" w:rsidP="009E64FD">
            <w:pPr>
              <w:spacing w:line="360" w:lineRule="auto"/>
              <w:rPr>
                <w:rFonts w:ascii="Arial" w:hAnsi="Arial" w:cs="Arial"/>
                <w:sz w:val="28"/>
                <w:szCs w:val="28"/>
              </w:rPr>
            </w:pPr>
            <w:r w:rsidRPr="000B1C16">
              <w:rPr>
                <w:rFonts w:ascii="Arial" w:hAnsi="Arial" w:cs="Arial"/>
                <w:sz w:val="28"/>
                <w:szCs w:val="28"/>
              </w:rPr>
              <w:t>3</w:t>
            </w:r>
            <w:r w:rsidR="00C57615" w:rsidRPr="000B1C16">
              <w:rPr>
                <w:rFonts w:ascii="Arial" w:hAnsi="Arial" w:cs="Arial"/>
                <w:sz w:val="28"/>
                <w:szCs w:val="28"/>
              </w:rPr>
              <w:t>.2</w:t>
            </w:r>
          </w:p>
        </w:tc>
        <w:tc>
          <w:tcPr>
            <w:tcW w:w="9002" w:type="dxa"/>
            <w:shd w:val="clear" w:color="auto" w:fill="auto"/>
          </w:tcPr>
          <w:p w:rsidR="00C57615" w:rsidRPr="000B1C16" w:rsidRDefault="00C57615" w:rsidP="00C57615">
            <w:pPr>
              <w:spacing w:line="360" w:lineRule="auto"/>
              <w:jc w:val="both"/>
              <w:rPr>
                <w:rFonts w:ascii="Arial" w:hAnsi="Arial" w:cs="Arial"/>
                <w:sz w:val="28"/>
                <w:szCs w:val="28"/>
              </w:rPr>
            </w:pPr>
            <w:r w:rsidRPr="000B1C16">
              <w:rPr>
                <w:rFonts w:ascii="Arial" w:hAnsi="Arial" w:cs="Arial"/>
                <w:sz w:val="28"/>
                <w:szCs w:val="28"/>
              </w:rPr>
              <w:t xml:space="preserve">Термины и определения понятий, относящихся к </w:t>
            </w:r>
            <w:r w:rsidR="006C66CA" w:rsidRPr="000B1C16">
              <w:rPr>
                <w:rFonts w:ascii="Arial" w:eastAsia="Times New Roman" w:hAnsi="Arial" w:cs="Arial"/>
                <w:sz w:val="28"/>
                <w:szCs w:val="28"/>
              </w:rPr>
              <w:t xml:space="preserve">последующей обработке изделий, </w:t>
            </w:r>
            <w:r w:rsidR="006C66CA" w:rsidRPr="000B1C16">
              <w:rPr>
                <w:rFonts w:ascii="Arial" w:eastAsia="Times New Roman" w:hAnsi="Arial" w:cs="Arial"/>
                <w:sz w:val="28"/>
                <w:szCs w:val="28"/>
                <w:lang w:eastAsia="ru-RU"/>
              </w:rPr>
              <w:t>полученных методом аддитивных технолог</w:t>
            </w:r>
            <w:r w:rsidR="006C66CA" w:rsidRPr="000B1C16">
              <w:rPr>
                <w:rFonts w:ascii="Arial" w:eastAsia="Times New Roman" w:hAnsi="Arial" w:cs="Arial"/>
                <w:sz w:val="28"/>
                <w:szCs w:val="28"/>
                <w:lang w:eastAsia="ru-RU"/>
              </w:rPr>
              <w:t>и</w:t>
            </w:r>
            <w:r w:rsidR="006C66CA" w:rsidRPr="000B1C16">
              <w:rPr>
                <w:rFonts w:ascii="Arial" w:eastAsia="Times New Roman" w:hAnsi="Arial" w:cs="Arial"/>
                <w:sz w:val="28"/>
                <w:szCs w:val="28"/>
                <w:lang w:eastAsia="ru-RU"/>
              </w:rPr>
              <w:t>ческих процессов</w:t>
            </w:r>
          </w:p>
        </w:tc>
        <w:tc>
          <w:tcPr>
            <w:tcW w:w="283" w:type="dxa"/>
            <w:shd w:val="clear" w:color="auto" w:fill="auto"/>
          </w:tcPr>
          <w:p w:rsidR="00C57615" w:rsidRPr="000B1C16" w:rsidRDefault="00C57615" w:rsidP="009E64FD">
            <w:pPr>
              <w:spacing w:line="360" w:lineRule="auto"/>
              <w:jc w:val="center"/>
              <w:rPr>
                <w:rFonts w:ascii="Arial" w:hAnsi="Arial" w:cs="Arial"/>
                <w:sz w:val="28"/>
                <w:szCs w:val="28"/>
              </w:rPr>
            </w:pPr>
          </w:p>
        </w:tc>
      </w:tr>
      <w:tr w:rsidR="00D65D17" w:rsidRPr="000B1C16" w:rsidTr="0025196D">
        <w:tc>
          <w:tcPr>
            <w:tcW w:w="9606" w:type="dxa"/>
            <w:gridSpan w:val="2"/>
            <w:shd w:val="clear" w:color="auto" w:fill="auto"/>
          </w:tcPr>
          <w:p w:rsidR="00D65D17" w:rsidRPr="000B1C16" w:rsidRDefault="00D65D17" w:rsidP="0025196D">
            <w:pPr>
              <w:spacing w:after="0" w:line="360" w:lineRule="auto"/>
              <w:rPr>
                <w:rFonts w:ascii="Arial" w:eastAsia="Times New Roman" w:hAnsi="Arial" w:cs="Arial"/>
                <w:sz w:val="28"/>
                <w:szCs w:val="28"/>
              </w:rPr>
            </w:pPr>
            <w:r w:rsidRPr="000B1C16">
              <w:rPr>
                <w:rFonts w:ascii="Arial" w:eastAsia="Times New Roman" w:hAnsi="Arial" w:cs="Arial"/>
                <w:sz w:val="28"/>
                <w:szCs w:val="28"/>
              </w:rPr>
              <w:t>Алфавитный указатель терминов на русском языке</w:t>
            </w:r>
          </w:p>
        </w:tc>
        <w:tc>
          <w:tcPr>
            <w:tcW w:w="283" w:type="dxa"/>
            <w:shd w:val="clear" w:color="auto" w:fill="auto"/>
          </w:tcPr>
          <w:p w:rsidR="00D65D17" w:rsidRPr="000B1C16" w:rsidRDefault="00D65D17" w:rsidP="00D65D17">
            <w:pPr>
              <w:spacing w:after="0" w:line="360" w:lineRule="auto"/>
              <w:jc w:val="center"/>
              <w:rPr>
                <w:rFonts w:ascii="Arial" w:eastAsia="Times New Roman" w:hAnsi="Arial" w:cs="Arial"/>
                <w:sz w:val="28"/>
                <w:szCs w:val="28"/>
              </w:rPr>
            </w:pPr>
          </w:p>
        </w:tc>
      </w:tr>
    </w:tbl>
    <w:p w:rsidR="00D65D17" w:rsidRPr="000B1C16" w:rsidRDefault="00D65D17" w:rsidP="00D65D17">
      <w:pPr>
        <w:jc w:val="both"/>
        <w:rPr>
          <w:rFonts w:ascii="Arial" w:eastAsiaTheme="minorEastAsia" w:hAnsi="Arial" w:cs="Arial"/>
          <w:sz w:val="28"/>
          <w:szCs w:val="28"/>
          <w:lang w:eastAsia="ru-RU"/>
        </w:rPr>
      </w:pPr>
    </w:p>
    <w:p w:rsidR="00E10AB1" w:rsidRPr="000B1C16" w:rsidRDefault="00E10AB1" w:rsidP="00CB59BB">
      <w:pPr>
        <w:shd w:val="clear" w:color="auto" w:fill="FFFFFF" w:themeFill="background1"/>
        <w:spacing w:after="0" w:line="36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E10AB1" w:rsidRPr="000B1C16" w:rsidRDefault="00E10AB1" w:rsidP="00A51FC8">
      <w:pPr>
        <w:shd w:val="clear" w:color="auto" w:fill="FFFFFF" w:themeFill="background1"/>
        <w:spacing w:after="0" w:line="240" w:lineRule="auto"/>
        <w:jc w:val="both"/>
        <w:rPr>
          <w:rFonts w:ascii="Times New Roman" w:hAnsi="Times New Roman" w:cs="Times New Roman"/>
          <w:sz w:val="28"/>
          <w:szCs w:val="28"/>
        </w:rPr>
      </w:pPr>
    </w:p>
    <w:p w:rsidR="00620FFD" w:rsidRPr="000B1C16" w:rsidRDefault="00620FFD" w:rsidP="00A51FC8">
      <w:pPr>
        <w:shd w:val="clear" w:color="auto" w:fill="FFFFFF" w:themeFill="background1"/>
        <w:spacing w:after="0" w:line="240" w:lineRule="auto"/>
        <w:jc w:val="both"/>
        <w:rPr>
          <w:rFonts w:ascii="Times New Roman" w:hAnsi="Times New Roman" w:cs="Times New Roman"/>
          <w:sz w:val="28"/>
          <w:szCs w:val="28"/>
        </w:rPr>
        <w:sectPr w:rsidR="00620FFD" w:rsidRPr="000B1C16" w:rsidSect="003400F4">
          <w:headerReference w:type="default" r:id="rId15"/>
          <w:footerReference w:type="default" r:id="rId16"/>
          <w:pgSz w:w="11906" w:h="16838"/>
          <w:pgMar w:top="1134" w:right="850" w:bottom="1134" w:left="1701" w:header="1134" w:footer="680" w:gutter="0"/>
          <w:cols w:space="708"/>
          <w:titlePg/>
          <w:docGrid w:linePitch="360"/>
        </w:sectPr>
      </w:pPr>
    </w:p>
    <w:p w:rsidR="001879EE" w:rsidRPr="000B1C16" w:rsidRDefault="001879EE" w:rsidP="00EF5AD7">
      <w:pPr>
        <w:pStyle w:val="1"/>
        <w:spacing w:before="0" w:after="0"/>
        <w:ind w:left="0"/>
        <w:jc w:val="center"/>
        <w:rPr>
          <w:rFonts w:ascii="Arial" w:hAnsi="Arial" w:cs="Arial"/>
          <w:kern w:val="0"/>
          <w:sz w:val="28"/>
          <w:szCs w:val="28"/>
        </w:rPr>
      </w:pPr>
      <w:bookmarkStart w:id="1" w:name="_Toc447881409"/>
      <w:r w:rsidRPr="000B1C16">
        <w:rPr>
          <w:rFonts w:ascii="Arial" w:hAnsi="Arial" w:cs="Arial"/>
          <w:kern w:val="0"/>
          <w:sz w:val="28"/>
          <w:szCs w:val="28"/>
        </w:rPr>
        <w:lastRenderedPageBreak/>
        <w:t>Введение</w:t>
      </w:r>
      <w:bookmarkEnd w:id="1"/>
    </w:p>
    <w:p w:rsidR="001879EE" w:rsidRPr="000B1C16" w:rsidRDefault="001879EE" w:rsidP="00A51FC8">
      <w:pPr>
        <w:shd w:val="clear" w:color="auto" w:fill="FFFFFF" w:themeFill="background1"/>
        <w:spacing w:after="0" w:line="240" w:lineRule="auto"/>
        <w:ind w:firstLine="709"/>
        <w:jc w:val="both"/>
        <w:rPr>
          <w:rFonts w:ascii="Arial" w:eastAsia="Times New Roman" w:hAnsi="Arial" w:cs="Arial"/>
          <w:sz w:val="28"/>
          <w:szCs w:val="28"/>
          <w:lang w:eastAsia="ru-RU"/>
        </w:rPr>
      </w:pPr>
    </w:p>
    <w:p w:rsidR="001879EE" w:rsidRPr="000B1C16" w:rsidRDefault="001879EE" w:rsidP="00376E39">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Установленные в стандарте термины расположены в системат</w:t>
      </w:r>
      <w:r w:rsidRPr="000B1C16">
        <w:rPr>
          <w:rFonts w:ascii="Arial" w:eastAsia="Times New Roman" w:hAnsi="Arial" w:cs="Arial"/>
          <w:sz w:val="28"/>
          <w:szCs w:val="28"/>
          <w:lang w:eastAsia="ru-RU"/>
        </w:rPr>
        <w:t>и</w:t>
      </w:r>
      <w:r w:rsidRPr="000B1C16">
        <w:rPr>
          <w:rFonts w:ascii="Arial" w:eastAsia="Times New Roman" w:hAnsi="Arial" w:cs="Arial"/>
          <w:sz w:val="28"/>
          <w:szCs w:val="28"/>
          <w:lang w:eastAsia="ru-RU"/>
        </w:rPr>
        <w:t>зированном порядк</w:t>
      </w:r>
      <w:r w:rsidR="00D65D17" w:rsidRPr="000B1C16">
        <w:rPr>
          <w:rFonts w:ascii="Arial" w:eastAsia="Times New Roman" w:hAnsi="Arial" w:cs="Arial"/>
          <w:sz w:val="28"/>
          <w:szCs w:val="28"/>
          <w:lang w:eastAsia="ru-RU"/>
        </w:rPr>
        <w:t>е, отражающем систему понятий в</w:t>
      </w:r>
      <w:r w:rsidR="0036400C" w:rsidRPr="000B1C16">
        <w:rPr>
          <w:rFonts w:ascii="Arial" w:eastAsia="Times New Roman" w:hAnsi="Arial" w:cs="Arial"/>
          <w:sz w:val="28"/>
          <w:szCs w:val="28"/>
          <w:lang w:eastAsia="ru-RU"/>
        </w:rPr>
        <w:t xml:space="preserve"> области </w:t>
      </w:r>
      <w:r w:rsidR="00D65D17" w:rsidRPr="000B1C16">
        <w:rPr>
          <w:rFonts w:ascii="Arial" w:eastAsia="Times New Roman" w:hAnsi="Arial" w:cs="Arial"/>
          <w:sz w:val="28"/>
          <w:szCs w:val="28"/>
          <w:lang w:eastAsia="ru-RU"/>
        </w:rPr>
        <w:t>изд</w:t>
      </w:r>
      <w:r w:rsidR="00D65D17" w:rsidRPr="000B1C16">
        <w:rPr>
          <w:rFonts w:ascii="Arial" w:eastAsia="Times New Roman" w:hAnsi="Arial" w:cs="Arial"/>
          <w:sz w:val="28"/>
          <w:szCs w:val="28"/>
          <w:lang w:eastAsia="ru-RU"/>
        </w:rPr>
        <w:t>е</w:t>
      </w:r>
      <w:r w:rsidR="00D65D17" w:rsidRPr="000B1C16">
        <w:rPr>
          <w:rFonts w:ascii="Arial" w:eastAsia="Times New Roman" w:hAnsi="Arial" w:cs="Arial"/>
          <w:sz w:val="28"/>
          <w:szCs w:val="28"/>
          <w:lang w:eastAsia="ru-RU"/>
        </w:rPr>
        <w:t>лий, полученных методом аддитивных технологических процессов</w:t>
      </w:r>
      <w:r w:rsidRPr="000B1C16">
        <w:rPr>
          <w:rFonts w:ascii="Arial" w:eastAsia="Times New Roman" w:hAnsi="Arial" w:cs="Arial"/>
          <w:sz w:val="28"/>
          <w:szCs w:val="28"/>
          <w:lang w:eastAsia="ru-RU"/>
        </w:rPr>
        <w:t>.</w:t>
      </w:r>
    </w:p>
    <w:p w:rsidR="001879EE" w:rsidRPr="000B1C16" w:rsidRDefault="001879EE" w:rsidP="00D65D17">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 xml:space="preserve">Для каждого понятия установлен один стандартизованный </w:t>
      </w:r>
      <w:r w:rsidR="00D65D17" w:rsidRPr="000B1C16">
        <w:rPr>
          <w:rFonts w:ascii="Arial" w:eastAsia="Times New Roman" w:hAnsi="Arial" w:cs="Arial"/>
          <w:sz w:val="28"/>
          <w:szCs w:val="28"/>
          <w:lang w:eastAsia="ru-RU"/>
        </w:rPr>
        <w:t xml:space="preserve">         </w:t>
      </w:r>
      <w:r w:rsidRPr="000B1C16">
        <w:rPr>
          <w:rFonts w:ascii="Arial" w:eastAsia="Times New Roman" w:hAnsi="Arial" w:cs="Arial"/>
          <w:sz w:val="28"/>
          <w:szCs w:val="28"/>
          <w:lang w:eastAsia="ru-RU"/>
        </w:rPr>
        <w:t>термин.</w:t>
      </w:r>
    </w:p>
    <w:p w:rsidR="001879EE" w:rsidRPr="000B1C16" w:rsidRDefault="001879EE" w:rsidP="00376E39">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Приведенные определения можно при необходимости изменить, вводя в них производные признаки, раскрывая значения использу</w:t>
      </w:r>
      <w:r w:rsidRPr="000B1C16">
        <w:rPr>
          <w:rFonts w:ascii="Arial" w:eastAsia="Times New Roman" w:hAnsi="Arial" w:cs="Arial"/>
          <w:sz w:val="28"/>
          <w:szCs w:val="28"/>
          <w:lang w:eastAsia="ru-RU"/>
        </w:rPr>
        <w:t>е</w:t>
      </w:r>
      <w:r w:rsidRPr="000B1C16">
        <w:rPr>
          <w:rFonts w:ascii="Arial" w:eastAsia="Times New Roman" w:hAnsi="Arial" w:cs="Arial"/>
          <w:sz w:val="28"/>
          <w:szCs w:val="28"/>
          <w:lang w:eastAsia="ru-RU"/>
        </w:rPr>
        <w:t>мых в них терминов, указывая объекты, входящие в объем определ</w:t>
      </w:r>
      <w:r w:rsidRPr="000B1C16">
        <w:rPr>
          <w:rFonts w:ascii="Arial" w:eastAsia="Times New Roman" w:hAnsi="Arial" w:cs="Arial"/>
          <w:sz w:val="28"/>
          <w:szCs w:val="28"/>
          <w:lang w:eastAsia="ru-RU"/>
        </w:rPr>
        <w:t>я</w:t>
      </w:r>
      <w:r w:rsidRPr="000B1C16">
        <w:rPr>
          <w:rFonts w:ascii="Arial" w:eastAsia="Times New Roman" w:hAnsi="Arial" w:cs="Arial"/>
          <w:sz w:val="28"/>
          <w:szCs w:val="28"/>
          <w:lang w:eastAsia="ru-RU"/>
        </w:rPr>
        <w:t>емого понятия. Изменения не должны нарушать объем и содержание понятий, определенных в настоящем стандарте.</w:t>
      </w:r>
    </w:p>
    <w:p w:rsidR="004A34C0" w:rsidRPr="000B1C16" w:rsidRDefault="004A34C0" w:rsidP="00A51FC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879EE" w:rsidRPr="000B1C16" w:rsidRDefault="001879EE" w:rsidP="00A51FC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355BF4" w:rsidRPr="000B1C16" w:rsidRDefault="00355BF4" w:rsidP="00355BF4">
      <w:pPr>
        <w:shd w:val="clear" w:color="auto" w:fill="FFFFFF" w:themeFill="background1"/>
        <w:spacing w:after="0" w:line="240" w:lineRule="auto"/>
        <w:jc w:val="both"/>
        <w:rPr>
          <w:rFonts w:ascii="Times New Roman" w:eastAsia="Times New Roman" w:hAnsi="Times New Roman" w:cs="Times New Roman"/>
          <w:sz w:val="28"/>
          <w:szCs w:val="28"/>
          <w:lang w:eastAsia="ru-RU"/>
        </w:rPr>
        <w:sectPr w:rsidR="00355BF4" w:rsidRPr="000B1C16" w:rsidSect="003400F4">
          <w:footerReference w:type="first" r:id="rId17"/>
          <w:pgSz w:w="11906" w:h="16838"/>
          <w:pgMar w:top="1134" w:right="850" w:bottom="1134" w:left="1701" w:header="1134" w:footer="680" w:gutter="0"/>
          <w:cols w:space="708"/>
          <w:titlePg/>
          <w:docGrid w:linePitch="360"/>
        </w:sectPr>
      </w:pPr>
    </w:p>
    <w:p w:rsidR="000E0528" w:rsidRPr="000B1C16" w:rsidRDefault="000E0528" w:rsidP="000E0528">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Style w:val="a3"/>
        <w:tblW w:w="10173" w:type="dxa"/>
        <w:jc w:val="center"/>
        <w:tblInd w:w="-426"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73"/>
      </w:tblGrid>
      <w:tr w:rsidR="000B1C16" w:rsidRPr="000B1C16" w:rsidTr="003A45E1">
        <w:trPr>
          <w:jc w:val="center"/>
        </w:trPr>
        <w:tc>
          <w:tcPr>
            <w:tcW w:w="10173" w:type="dxa"/>
          </w:tcPr>
          <w:p w:rsidR="00332BE7" w:rsidRPr="000B1C16" w:rsidRDefault="00332BE7" w:rsidP="00A51FC8">
            <w:pPr>
              <w:shd w:val="clear" w:color="auto" w:fill="FFFFFF" w:themeFill="background1"/>
              <w:spacing w:before="120"/>
              <w:jc w:val="both"/>
              <w:rPr>
                <w:rFonts w:ascii="Arial" w:eastAsia="Times New Roman" w:hAnsi="Arial" w:cs="Arial"/>
                <w:b/>
                <w:sz w:val="28"/>
                <w:szCs w:val="28"/>
                <w:lang w:eastAsia="ru-RU"/>
              </w:rPr>
            </w:pPr>
            <w:r w:rsidRPr="000B1C16">
              <w:rPr>
                <w:rFonts w:ascii="Arial" w:eastAsia="Times New Roman" w:hAnsi="Arial" w:cs="Arial"/>
                <w:b/>
                <w:bCs/>
                <w:spacing w:val="40"/>
                <w:sz w:val="28"/>
                <w:szCs w:val="28"/>
                <w:lang w:eastAsia="ru-RU"/>
              </w:rPr>
              <w:t>НАЦИОНАЛЬНЫЙ СТАНДАРТ РОССИЙСКОЙ ФЕДЕРАЦИИ</w:t>
            </w:r>
          </w:p>
        </w:tc>
      </w:tr>
    </w:tbl>
    <w:p w:rsidR="00A30620" w:rsidRPr="000B1C16" w:rsidRDefault="00A30620" w:rsidP="00A51FC8">
      <w:pPr>
        <w:shd w:val="clear" w:color="auto" w:fill="FFFFFF" w:themeFill="background1"/>
        <w:spacing w:before="120" w:after="0" w:line="240" w:lineRule="auto"/>
        <w:jc w:val="right"/>
        <w:rPr>
          <w:rFonts w:ascii="Arial" w:eastAsia="Times New Roman" w:hAnsi="Arial" w:cs="Arial"/>
          <w:b/>
          <w:sz w:val="28"/>
          <w:szCs w:val="28"/>
          <w:lang w:eastAsia="ru-RU"/>
        </w:rPr>
      </w:pPr>
    </w:p>
    <w:p w:rsidR="00E969DC" w:rsidRPr="000B1C16" w:rsidRDefault="00E969DC" w:rsidP="00AA7D33">
      <w:pPr>
        <w:shd w:val="clear" w:color="auto" w:fill="FFFFFF" w:themeFill="background1"/>
        <w:spacing w:after="0" w:line="240" w:lineRule="auto"/>
        <w:jc w:val="center"/>
        <w:rPr>
          <w:rFonts w:ascii="Arial" w:hAnsi="Arial" w:cs="Arial"/>
          <w:b/>
          <w:caps/>
          <w:sz w:val="28"/>
          <w:szCs w:val="28"/>
        </w:rPr>
      </w:pPr>
      <w:r w:rsidRPr="000B1C16">
        <w:rPr>
          <w:rFonts w:ascii="Arial" w:hAnsi="Arial" w:cs="Arial"/>
          <w:b/>
          <w:caps/>
          <w:sz w:val="28"/>
          <w:szCs w:val="28"/>
        </w:rPr>
        <w:t xml:space="preserve">ИЗДЕЛИЯ, ПОЛУЧЕННЫЕ методом </w:t>
      </w:r>
    </w:p>
    <w:p w:rsidR="00E969DC" w:rsidRPr="000B1C16" w:rsidRDefault="00E969DC" w:rsidP="00E969DC">
      <w:pPr>
        <w:shd w:val="clear" w:color="auto" w:fill="FFFFFF" w:themeFill="background1"/>
        <w:spacing w:after="0" w:line="240" w:lineRule="auto"/>
        <w:jc w:val="center"/>
        <w:rPr>
          <w:rFonts w:ascii="Arial" w:hAnsi="Arial" w:cs="Arial"/>
          <w:b/>
          <w:caps/>
          <w:sz w:val="28"/>
          <w:szCs w:val="28"/>
        </w:rPr>
      </w:pPr>
      <w:r w:rsidRPr="000B1C16">
        <w:rPr>
          <w:rFonts w:ascii="Arial" w:hAnsi="Arial" w:cs="Arial"/>
          <w:b/>
          <w:caps/>
          <w:sz w:val="28"/>
          <w:szCs w:val="28"/>
        </w:rPr>
        <w:t>аддитивных технологических процессов</w:t>
      </w:r>
    </w:p>
    <w:tbl>
      <w:tblPr>
        <w:tblStyle w:val="a3"/>
        <w:tblW w:w="10118" w:type="dxa"/>
        <w:jc w:val="center"/>
        <w:tblInd w:w="-371"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18"/>
      </w:tblGrid>
      <w:tr w:rsidR="000B1C16" w:rsidRPr="00C12E95" w:rsidTr="003A45E1">
        <w:trPr>
          <w:jc w:val="center"/>
        </w:trPr>
        <w:tc>
          <w:tcPr>
            <w:tcW w:w="10118" w:type="dxa"/>
          </w:tcPr>
          <w:p w:rsidR="00705712" w:rsidRPr="000B1C16" w:rsidRDefault="00705712" w:rsidP="00A51FC8">
            <w:pPr>
              <w:shd w:val="clear" w:color="auto" w:fill="FFFFFF" w:themeFill="background1"/>
              <w:spacing w:before="120"/>
              <w:jc w:val="center"/>
              <w:rPr>
                <w:rFonts w:ascii="Arial" w:eastAsia="Times New Roman" w:hAnsi="Arial" w:cs="Arial"/>
                <w:b/>
                <w:bCs/>
                <w:sz w:val="28"/>
                <w:szCs w:val="28"/>
                <w:lang w:val="en-US" w:eastAsia="ru-RU"/>
              </w:rPr>
            </w:pPr>
            <w:r w:rsidRPr="000B1C16">
              <w:rPr>
                <w:rFonts w:ascii="Arial" w:eastAsia="Times New Roman" w:hAnsi="Arial" w:cs="Arial"/>
                <w:b/>
                <w:bCs/>
                <w:sz w:val="28"/>
                <w:szCs w:val="28"/>
                <w:lang w:eastAsia="ru-RU"/>
              </w:rPr>
              <w:t>Термины</w:t>
            </w:r>
            <w:r w:rsidRPr="000B1C16">
              <w:rPr>
                <w:rFonts w:ascii="Arial" w:eastAsia="Times New Roman" w:hAnsi="Arial" w:cs="Arial"/>
                <w:b/>
                <w:bCs/>
                <w:sz w:val="28"/>
                <w:szCs w:val="28"/>
                <w:lang w:val="en-US" w:eastAsia="ru-RU"/>
              </w:rPr>
              <w:t xml:space="preserve"> </w:t>
            </w:r>
            <w:r w:rsidRPr="000B1C16">
              <w:rPr>
                <w:rFonts w:ascii="Arial" w:eastAsia="Times New Roman" w:hAnsi="Arial" w:cs="Arial"/>
                <w:b/>
                <w:bCs/>
                <w:sz w:val="28"/>
                <w:szCs w:val="28"/>
                <w:lang w:eastAsia="ru-RU"/>
              </w:rPr>
              <w:t>и</w:t>
            </w:r>
            <w:r w:rsidRPr="000B1C16">
              <w:rPr>
                <w:rFonts w:ascii="Arial" w:eastAsia="Times New Roman" w:hAnsi="Arial" w:cs="Arial"/>
                <w:b/>
                <w:bCs/>
                <w:sz w:val="28"/>
                <w:szCs w:val="28"/>
                <w:lang w:val="en-US" w:eastAsia="ru-RU"/>
              </w:rPr>
              <w:t xml:space="preserve"> </w:t>
            </w:r>
            <w:r w:rsidRPr="000B1C16">
              <w:rPr>
                <w:rFonts w:ascii="Arial" w:eastAsia="Times New Roman" w:hAnsi="Arial" w:cs="Arial"/>
                <w:b/>
                <w:bCs/>
                <w:sz w:val="28"/>
                <w:szCs w:val="28"/>
                <w:lang w:eastAsia="ru-RU"/>
              </w:rPr>
              <w:t>определения</w:t>
            </w:r>
          </w:p>
          <w:p w:rsidR="00847CFC" w:rsidRPr="000B1C16" w:rsidRDefault="00847CFC" w:rsidP="00A51FC8">
            <w:pPr>
              <w:shd w:val="clear" w:color="auto" w:fill="FFFFFF" w:themeFill="background1"/>
              <w:jc w:val="center"/>
              <w:rPr>
                <w:rFonts w:ascii="Arial" w:eastAsia="Times New Roman" w:hAnsi="Arial" w:cs="Arial"/>
                <w:b/>
                <w:bCs/>
                <w:sz w:val="28"/>
                <w:szCs w:val="28"/>
                <w:lang w:val="en-US" w:eastAsia="ru-RU"/>
              </w:rPr>
            </w:pPr>
            <w:r w:rsidRPr="000B1C16">
              <w:rPr>
                <w:rFonts w:ascii="Arial" w:eastAsia="Times New Roman" w:hAnsi="Arial" w:cs="Arial"/>
                <w:b/>
                <w:bCs/>
                <w:sz w:val="28"/>
                <w:szCs w:val="28"/>
                <w:lang w:val="en-US" w:eastAsia="ru-RU"/>
              </w:rPr>
              <w:t>(</w:t>
            </w:r>
            <w:r w:rsidR="00E969DC" w:rsidRPr="000B1C16">
              <w:rPr>
                <w:rFonts w:ascii="Arial" w:eastAsia="Times New Roman" w:hAnsi="Arial" w:cs="Arial"/>
                <w:b/>
                <w:bCs/>
                <w:sz w:val="28"/>
                <w:szCs w:val="28"/>
                <w:lang w:val="en-US" w:eastAsia="ru-RU"/>
              </w:rPr>
              <w:t>Additive manufacturing products</w:t>
            </w:r>
            <w:r w:rsidRPr="000B1C16">
              <w:rPr>
                <w:rFonts w:ascii="Arial" w:eastAsia="Times New Roman" w:hAnsi="Arial" w:cs="Arial"/>
                <w:b/>
                <w:bCs/>
                <w:sz w:val="28"/>
                <w:szCs w:val="28"/>
                <w:lang w:val="en-US" w:eastAsia="ru-RU"/>
              </w:rPr>
              <w:t>)</w:t>
            </w:r>
          </w:p>
          <w:p w:rsidR="003A45E1" w:rsidRPr="000B1C16" w:rsidRDefault="003A45E1" w:rsidP="00A51FC8">
            <w:pPr>
              <w:shd w:val="clear" w:color="auto" w:fill="FFFFFF" w:themeFill="background1"/>
              <w:spacing w:before="120"/>
              <w:jc w:val="center"/>
              <w:rPr>
                <w:rFonts w:ascii="Arial" w:eastAsia="Times New Roman" w:hAnsi="Arial" w:cs="Arial"/>
                <w:b/>
                <w:bCs/>
                <w:sz w:val="28"/>
                <w:szCs w:val="28"/>
                <w:lang w:val="en-US" w:eastAsia="ru-RU"/>
              </w:rPr>
            </w:pPr>
          </w:p>
        </w:tc>
      </w:tr>
    </w:tbl>
    <w:p w:rsidR="001879EE" w:rsidRPr="000B1C16" w:rsidRDefault="001879EE" w:rsidP="00A51FC8">
      <w:pPr>
        <w:shd w:val="clear" w:color="auto" w:fill="FFFFFF" w:themeFill="background1"/>
        <w:spacing w:before="120" w:after="0" w:line="240" w:lineRule="auto"/>
        <w:jc w:val="right"/>
        <w:rPr>
          <w:rFonts w:ascii="Arial" w:eastAsia="Times New Roman" w:hAnsi="Arial" w:cs="Arial"/>
          <w:b/>
          <w:sz w:val="28"/>
          <w:szCs w:val="28"/>
          <w:lang w:eastAsia="ru-RU"/>
        </w:rPr>
      </w:pPr>
      <w:r w:rsidRPr="000B1C16">
        <w:rPr>
          <w:rFonts w:ascii="Arial" w:eastAsia="Times New Roman" w:hAnsi="Arial" w:cs="Arial"/>
          <w:b/>
          <w:sz w:val="28"/>
          <w:szCs w:val="28"/>
          <w:lang w:eastAsia="ru-RU"/>
        </w:rPr>
        <w:t xml:space="preserve">Дата введения </w:t>
      </w:r>
      <w:r w:rsidR="007C7DE9" w:rsidRPr="000B1C16">
        <w:rPr>
          <w:rFonts w:ascii="Arial" w:eastAsia="Times New Roman" w:hAnsi="Arial" w:cs="Arial"/>
          <w:b/>
          <w:sz w:val="28"/>
          <w:szCs w:val="28"/>
          <w:lang w:eastAsia="ru-RU"/>
        </w:rPr>
        <w:t>–</w:t>
      </w:r>
      <w:r w:rsidRPr="000B1C16">
        <w:rPr>
          <w:rFonts w:ascii="Arial" w:eastAsia="Times New Roman" w:hAnsi="Arial" w:cs="Arial"/>
          <w:b/>
          <w:sz w:val="28"/>
          <w:szCs w:val="28"/>
          <w:lang w:eastAsia="ru-RU"/>
        </w:rPr>
        <w:t xml:space="preserve"> 20</w:t>
      </w:r>
      <w:r w:rsidR="007C7DE9" w:rsidRPr="000B1C16">
        <w:rPr>
          <w:rFonts w:ascii="Arial" w:eastAsia="Times New Roman" w:hAnsi="Arial" w:cs="Arial"/>
          <w:b/>
          <w:sz w:val="28"/>
          <w:szCs w:val="28"/>
          <w:lang w:eastAsia="ru-RU"/>
        </w:rPr>
        <w:t>__</w:t>
      </w:r>
      <w:r w:rsidRPr="000B1C16">
        <w:rPr>
          <w:rFonts w:ascii="Arial" w:eastAsia="Times New Roman" w:hAnsi="Arial" w:cs="Arial"/>
          <w:b/>
          <w:sz w:val="28"/>
          <w:szCs w:val="28"/>
          <w:lang w:eastAsia="ru-RU"/>
        </w:rPr>
        <w:t>-</w:t>
      </w:r>
      <w:r w:rsidR="007C7DE9" w:rsidRPr="000B1C16">
        <w:rPr>
          <w:rFonts w:ascii="Arial" w:eastAsia="Times New Roman" w:hAnsi="Arial" w:cs="Arial"/>
          <w:b/>
          <w:sz w:val="28"/>
          <w:szCs w:val="28"/>
          <w:lang w:eastAsia="ru-RU"/>
        </w:rPr>
        <w:t>__</w:t>
      </w:r>
      <w:r w:rsidRPr="000B1C16">
        <w:rPr>
          <w:rFonts w:ascii="Arial" w:eastAsia="Times New Roman" w:hAnsi="Arial" w:cs="Arial"/>
          <w:b/>
          <w:sz w:val="28"/>
          <w:szCs w:val="28"/>
          <w:lang w:eastAsia="ru-RU"/>
        </w:rPr>
        <w:t>-</w:t>
      </w:r>
      <w:r w:rsidR="007C7DE9" w:rsidRPr="000B1C16">
        <w:rPr>
          <w:rFonts w:ascii="Arial" w:eastAsia="Times New Roman" w:hAnsi="Arial" w:cs="Arial"/>
          <w:b/>
          <w:sz w:val="28"/>
          <w:szCs w:val="28"/>
          <w:lang w:eastAsia="ru-RU"/>
        </w:rPr>
        <w:t>__</w:t>
      </w:r>
    </w:p>
    <w:p w:rsidR="007C7DE9" w:rsidRPr="000B1C16" w:rsidRDefault="007C7DE9" w:rsidP="00A51FC8">
      <w:pPr>
        <w:shd w:val="clear" w:color="auto" w:fill="FFFFFF" w:themeFill="background1"/>
        <w:spacing w:before="120" w:after="0" w:line="240" w:lineRule="auto"/>
        <w:jc w:val="right"/>
        <w:rPr>
          <w:rFonts w:ascii="Arial" w:eastAsia="Times New Roman" w:hAnsi="Arial" w:cs="Arial"/>
          <w:sz w:val="28"/>
          <w:szCs w:val="28"/>
          <w:lang w:eastAsia="ru-RU"/>
        </w:rPr>
      </w:pPr>
    </w:p>
    <w:p w:rsidR="001879EE" w:rsidRPr="000B1C16" w:rsidRDefault="001879EE" w:rsidP="00355BF4">
      <w:pPr>
        <w:pStyle w:val="1"/>
        <w:spacing w:after="0" w:line="360" w:lineRule="auto"/>
        <w:ind w:left="0" w:firstLine="709"/>
        <w:rPr>
          <w:rFonts w:ascii="Arial" w:hAnsi="Arial" w:cs="Arial"/>
          <w:kern w:val="0"/>
          <w:sz w:val="28"/>
          <w:szCs w:val="28"/>
        </w:rPr>
      </w:pPr>
      <w:bookmarkStart w:id="2" w:name="_Toc130893357"/>
      <w:bookmarkStart w:id="3" w:name="_Toc447881410"/>
      <w:r w:rsidRPr="000B1C16">
        <w:rPr>
          <w:rFonts w:ascii="Arial" w:hAnsi="Arial" w:cs="Arial"/>
          <w:kern w:val="0"/>
          <w:sz w:val="28"/>
          <w:szCs w:val="28"/>
        </w:rPr>
        <w:t>1</w:t>
      </w:r>
      <w:r w:rsidR="007C7DE9" w:rsidRPr="000B1C16">
        <w:rPr>
          <w:rFonts w:ascii="Arial" w:hAnsi="Arial" w:cs="Arial"/>
          <w:kern w:val="0"/>
          <w:sz w:val="28"/>
          <w:szCs w:val="28"/>
        </w:rPr>
        <w:t> </w:t>
      </w:r>
      <w:r w:rsidRPr="000B1C16">
        <w:rPr>
          <w:rFonts w:ascii="Arial" w:hAnsi="Arial" w:cs="Arial"/>
          <w:kern w:val="0"/>
          <w:sz w:val="28"/>
          <w:szCs w:val="28"/>
        </w:rPr>
        <w:t>Область применения</w:t>
      </w:r>
      <w:bookmarkEnd w:id="2"/>
      <w:bookmarkEnd w:id="3"/>
    </w:p>
    <w:p w:rsidR="00DA068E" w:rsidRPr="000B1C16" w:rsidRDefault="00397D66" w:rsidP="00376E39">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Настоящий стандарт устанавливает применяемые в науке, те</w:t>
      </w:r>
      <w:r w:rsidRPr="000B1C16">
        <w:rPr>
          <w:rFonts w:ascii="Arial" w:eastAsia="Times New Roman" w:hAnsi="Arial" w:cs="Arial"/>
          <w:sz w:val="28"/>
          <w:szCs w:val="28"/>
          <w:lang w:eastAsia="ru-RU"/>
        </w:rPr>
        <w:t>х</w:t>
      </w:r>
      <w:r w:rsidRPr="000B1C16">
        <w:rPr>
          <w:rFonts w:ascii="Arial" w:eastAsia="Times New Roman" w:hAnsi="Arial" w:cs="Arial"/>
          <w:sz w:val="28"/>
          <w:szCs w:val="28"/>
          <w:lang w:eastAsia="ru-RU"/>
        </w:rPr>
        <w:t xml:space="preserve">нике и производстве термины и определения понятий </w:t>
      </w:r>
      <w:r w:rsidR="00DA068E" w:rsidRPr="000B1C16">
        <w:rPr>
          <w:rFonts w:ascii="Arial" w:eastAsia="Times New Roman" w:hAnsi="Arial" w:cs="Arial"/>
          <w:sz w:val="28"/>
          <w:szCs w:val="28"/>
          <w:lang w:eastAsia="ru-RU"/>
        </w:rPr>
        <w:t>изделий, пол</w:t>
      </w:r>
      <w:r w:rsidR="00DA068E" w:rsidRPr="000B1C16">
        <w:rPr>
          <w:rFonts w:ascii="Arial" w:eastAsia="Times New Roman" w:hAnsi="Arial" w:cs="Arial"/>
          <w:sz w:val="28"/>
          <w:szCs w:val="28"/>
          <w:lang w:eastAsia="ru-RU"/>
        </w:rPr>
        <w:t>у</w:t>
      </w:r>
      <w:r w:rsidR="00DA068E" w:rsidRPr="000B1C16">
        <w:rPr>
          <w:rFonts w:ascii="Arial" w:eastAsia="Times New Roman" w:hAnsi="Arial" w:cs="Arial"/>
          <w:sz w:val="28"/>
          <w:szCs w:val="28"/>
          <w:lang w:eastAsia="ru-RU"/>
        </w:rPr>
        <w:t>ченных методом аддитивных технологических процессов.</w:t>
      </w:r>
      <w:r w:rsidR="00E05C26" w:rsidRPr="000B1C16">
        <w:rPr>
          <w:rFonts w:ascii="Arial" w:eastAsia="Times New Roman" w:hAnsi="Arial" w:cs="Arial"/>
          <w:sz w:val="28"/>
          <w:szCs w:val="28"/>
          <w:lang w:eastAsia="ru-RU"/>
        </w:rPr>
        <w:t xml:space="preserve"> </w:t>
      </w:r>
      <w:r w:rsidR="009C4A54" w:rsidRPr="000B1C16">
        <w:rPr>
          <w:rFonts w:ascii="Arial" w:eastAsia="Times New Roman" w:hAnsi="Arial" w:cs="Arial"/>
          <w:sz w:val="28"/>
          <w:szCs w:val="28"/>
          <w:lang w:eastAsia="ru-RU"/>
        </w:rPr>
        <w:t>При прои</w:t>
      </w:r>
      <w:r w:rsidR="009C4A54" w:rsidRPr="000B1C16">
        <w:rPr>
          <w:rFonts w:ascii="Arial" w:eastAsia="Times New Roman" w:hAnsi="Arial" w:cs="Arial"/>
          <w:sz w:val="28"/>
          <w:szCs w:val="28"/>
          <w:lang w:eastAsia="ru-RU"/>
        </w:rPr>
        <w:t>з</w:t>
      </w:r>
      <w:r w:rsidR="009C4A54" w:rsidRPr="000B1C16">
        <w:rPr>
          <w:rFonts w:ascii="Arial" w:eastAsia="Times New Roman" w:hAnsi="Arial" w:cs="Arial"/>
          <w:sz w:val="28"/>
          <w:szCs w:val="28"/>
          <w:lang w:eastAsia="ru-RU"/>
        </w:rPr>
        <w:t>водств</w:t>
      </w:r>
      <w:r w:rsidR="009224B9" w:rsidRPr="000B1C16">
        <w:rPr>
          <w:rFonts w:ascii="Arial" w:eastAsia="Times New Roman" w:hAnsi="Arial" w:cs="Arial"/>
          <w:sz w:val="28"/>
          <w:szCs w:val="28"/>
          <w:lang w:eastAsia="ru-RU"/>
        </w:rPr>
        <w:t>е</w:t>
      </w:r>
      <w:r w:rsidR="009C4A54" w:rsidRPr="000B1C16">
        <w:rPr>
          <w:rFonts w:ascii="Arial" w:eastAsia="Times New Roman" w:hAnsi="Arial" w:cs="Arial"/>
          <w:sz w:val="28"/>
          <w:szCs w:val="28"/>
          <w:lang w:eastAsia="ru-RU"/>
        </w:rPr>
        <w:t xml:space="preserve"> данного вида изделий используют аддитивный принцип изг</w:t>
      </w:r>
      <w:r w:rsidR="009C4A54" w:rsidRPr="000B1C16">
        <w:rPr>
          <w:rFonts w:ascii="Arial" w:eastAsia="Times New Roman" w:hAnsi="Arial" w:cs="Arial"/>
          <w:sz w:val="28"/>
          <w:szCs w:val="28"/>
          <w:lang w:eastAsia="ru-RU"/>
        </w:rPr>
        <w:t>о</w:t>
      </w:r>
      <w:r w:rsidR="009C4A54" w:rsidRPr="000B1C16">
        <w:rPr>
          <w:rFonts w:ascii="Arial" w:eastAsia="Times New Roman" w:hAnsi="Arial" w:cs="Arial"/>
          <w:sz w:val="28"/>
          <w:szCs w:val="28"/>
          <w:lang w:eastAsia="ru-RU"/>
        </w:rPr>
        <w:t>товления,</w:t>
      </w:r>
      <w:r w:rsidR="00E05C26" w:rsidRPr="000B1C16">
        <w:rPr>
          <w:rFonts w:ascii="Arial" w:eastAsia="Times New Roman" w:hAnsi="Arial" w:cs="Arial"/>
          <w:sz w:val="28"/>
          <w:szCs w:val="28"/>
          <w:lang w:eastAsia="ru-RU"/>
        </w:rPr>
        <w:t xml:space="preserve"> </w:t>
      </w:r>
      <w:r w:rsidR="009C4A54" w:rsidRPr="000B1C16">
        <w:rPr>
          <w:rFonts w:ascii="Arial" w:eastAsia="Times New Roman" w:hAnsi="Arial" w:cs="Arial"/>
          <w:sz w:val="28"/>
          <w:szCs w:val="28"/>
          <w:lang w:eastAsia="ru-RU"/>
        </w:rPr>
        <w:t>т.е. создают физические пространственные детали путем последовательного добавления материала.</w:t>
      </w:r>
    </w:p>
    <w:p w:rsidR="00397D66" w:rsidRPr="000B1C16" w:rsidRDefault="00397D66" w:rsidP="00376E39">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 xml:space="preserve">Термины, установленные настоящим стандартом, </w:t>
      </w:r>
      <w:r w:rsidR="007B5598" w:rsidRPr="000B1C16">
        <w:rPr>
          <w:rFonts w:ascii="Arial" w:eastAsia="Times New Roman" w:hAnsi="Arial" w:cs="Arial"/>
          <w:sz w:val="28"/>
          <w:szCs w:val="28"/>
          <w:lang w:eastAsia="ru-RU"/>
        </w:rPr>
        <w:t>рекомендую</w:t>
      </w:r>
      <w:r w:rsidR="007B5598" w:rsidRPr="000B1C16">
        <w:rPr>
          <w:rFonts w:ascii="Arial" w:eastAsia="Times New Roman" w:hAnsi="Arial" w:cs="Arial"/>
          <w:sz w:val="28"/>
          <w:szCs w:val="28"/>
          <w:lang w:eastAsia="ru-RU"/>
        </w:rPr>
        <w:t>т</w:t>
      </w:r>
      <w:r w:rsidR="007B5598" w:rsidRPr="000B1C16">
        <w:rPr>
          <w:rFonts w:ascii="Arial" w:eastAsia="Times New Roman" w:hAnsi="Arial" w:cs="Arial"/>
          <w:sz w:val="28"/>
          <w:szCs w:val="28"/>
          <w:lang w:eastAsia="ru-RU"/>
        </w:rPr>
        <w:t>ся</w:t>
      </w:r>
      <w:r w:rsidRPr="000B1C16">
        <w:rPr>
          <w:rFonts w:ascii="Arial" w:eastAsia="Times New Roman" w:hAnsi="Arial" w:cs="Arial"/>
          <w:sz w:val="28"/>
          <w:szCs w:val="28"/>
          <w:lang w:eastAsia="ru-RU"/>
        </w:rPr>
        <w:t xml:space="preserve"> для применения в документации всех видов, научно-технической, учебной и справочной литературе.</w:t>
      </w:r>
    </w:p>
    <w:p w:rsidR="00397D66" w:rsidRPr="000B1C16" w:rsidRDefault="00397D66" w:rsidP="00376E39">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Установленные определения можно, при необходимости, изм</w:t>
      </w:r>
      <w:r w:rsidRPr="000B1C16">
        <w:rPr>
          <w:rFonts w:ascii="Arial" w:eastAsia="Times New Roman" w:hAnsi="Arial" w:cs="Arial"/>
          <w:sz w:val="28"/>
          <w:szCs w:val="28"/>
          <w:lang w:eastAsia="ru-RU"/>
        </w:rPr>
        <w:t>е</w:t>
      </w:r>
      <w:r w:rsidRPr="000B1C16">
        <w:rPr>
          <w:rFonts w:ascii="Arial" w:eastAsia="Times New Roman" w:hAnsi="Arial" w:cs="Arial"/>
          <w:sz w:val="28"/>
          <w:szCs w:val="28"/>
          <w:lang w:eastAsia="ru-RU"/>
        </w:rPr>
        <w:t>нять по форме изложения, не допуская нарушения границ понятий.</w:t>
      </w:r>
    </w:p>
    <w:p w:rsidR="00C17341" w:rsidRPr="000B1C16" w:rsidRDefault="00C17341" w:rsidP="00C17341">
      <w:pPr>
        <w:spacing w:before="240" w:after="240" w:line="360" w:lineRule="auto"/>
        <w:ind w:firstLine="709"/>
        <w:rPr>
          <w:rFonts w:ascii="Arial" w:hAnsi="Arial" w:cs="Arial"/>
          <w:b/>
          <w:sz w:val="28"/>
          <w:szCs w:val="28"/>
        </w:rPr>
      </w:pPr>
      <w:r w:rsidRPr="000B1C16">
        <w:rPr>
          <w:rFonts w:ascii="Arial" w:hAnsi="Arial" w:cs="Arial"/>
          <w:b/>
          <w:sz w:val="28"/>
          <w:szCs w:val="28"/>
        </w:rPr>
        <w:t>2 Нормативные ссылки</w:t>
      </w:r>
    </w:p>
    <w:p w:rsidR="00C17341" w:rsidRPr="000B1C16" w:rsidRDefault="00C17341" w:rsidP="00C17341">
      <w:pPr>
        <w:spacing w:after="0" w:line="360" w:lineRule="auto"/>
        <w:ind w:firstLine="709"/>
        <w:jc w:val="both"/>
        <w:rPr>
          <w:rFonts w:ascii="Arial" w:hAnsi="Arial" w:cs="Arial"/>
          <w:sz w:val="28"/>
          <w:szCs w:val="28"/>
        </w:rPr>
      </w:pPr>
      <w:r w:rsidRPr="000B1C16">
        <w:rPr>
          <w:rFonts w:ascii="Arial" w:hAnsi="Arial" w:cs="Arial"/>
          <w:sz w:val="28"/>
          <w:szCs w:val="28"/>
        </w:rPr>
        <w:t>В настоящем стандарте использованы нормативные ссылки на следующие стандарты:</w:t>
      </w:r>
    </w:p>
    <w:p w:rsidR="000B1C16" w:rsidRPr="000B1C16" w:rsidRDefault="00C17341" w:rsidP="000B1C16">
      <w:pPr>
        <w:spacing w:after="0" w:line="360" w:lineRule="auto"/>
        <w:ind w:firstLine="709"/>
        <w:rPr>
          <w:rFonts w:ascii="Arial" w:eastAsia="Times New Roman" w:hAnsi="Arial" w:cs="Arial"/>
          <w:sz w:val="28"/>
          <w:szCs w:val="28"/>
        </w:rPr>
        <w:sectPr w:rsidR="000B1C16" w:rsidRPr="000B1C16" w:rsidSect="007E72C0">
          <w:footerReference w:type="even" r:id="rId18"/>
          <w:footerReference w:type="default" r:id="rId19"/>
          <w:footerReference w:type="first" r:id="rId20"/>
          <w:pgSz w:w="11906" w:h="16838"/>
          <w:pgMar w:top="1134" w:right="850" w:bottom="1134" w:left="1701" w:header="1134" w:footer="680" w:gutter="0"/>
          <w:cols w:space="708"/>
          <w:docGrid w:linePitch="360"/>
        </w:sectPr>
      </w:pPr>
      <w:r w:rsidRPr="000B1C16">
        <w:rPr>
          <w:rFonts w:ascii="Arial" w:eastAsia="Calibri" w:hAnsi="Arial" w:cs="Arial"/>
          <w:sz w:val="28"/>
          <w:szCs w:val="28"/>
        </w:rPr>
        <w:t xml:space="preserve">ГОСТ </w:t>
      </w:r>
      <w:proofErr w:type="gramStart"/>
      <w:r w:rsidRPr="000B1C16">
        <w:rPr>
          <w:rFonts w:ascii="Arial" w:eastAsia="Calibri" w:hAnsi="Arial" w:cs="Arial"/>
          <w:sz w:val="28"/>
          <w:szCs w:val="28"/>
        </w:rPr>
        <w:t>Р</w:t>
      </w:r>
      <w:proofErr w:type="gramEnd"/>
      <w:r w:rsidRPr="000B1C16">
        <w:rPr>
          <w:rFonts w:ascii="Arial" w:eastAsia="Calibri" w:hAnsi="Arial" w:cs="Arial"/>
          <w:sz w:val="28"/>
          <w:szCs w:val="28"/>
        </w:rPr>
        <w:t xml:space="preserve"> 00001 </w:t>
      </w:r>
      <w:r w:rsidRPr="000B1C16">
        <w:rPr>
          <w:rFonts w:ascii="Arial" w:eastAsia="Times New Roman" w:hAnsi="Arial" w:cs="Arial"/>
          <w:sz w:val="28"/>
          <w:szCs w:val="28"/>
        </w:rPr>
        <w:t>Аддитивные технологические процессы. Базовые принципы – часть 1. Термины и определения</w:t>
      </w:r>
      <w:r w:rsidR="000B1C16" w:rsidRPr="000B1C16">
        <w:rPr>
          <w:rFonts w:ascii="Arial" w:eastAsia="Times New Roman" w:hAnsi="Arial" w:cs="Arial"/>
          <w:sz w:val="28"/>
          <w:szCs w:val="28"/>
        </w:rPr>
        <w:t xml:space="preserve">    </w:t>
      </w:r>
    </w:p>
    <w:p w:rsidR="00C17341" w:rsidRPr="000B1C16" w:rsidRDefault="000B1C16" w:rsidP="00C17341">
      <w:pPr>
        <w:spacing w:after="0" w:line="360" w:lineRule="auto"/>
        <w:ind w:firstLine="709"/>
        <w:jc w:val="both"/>
        <w:rPr>
          <w:rFonts w:ascii="Arial" w:eastAsia="Calibri" w:hAnsi="Arial" w:cs="Arial"/>
          <w:sz w:val="28"/>
          <w:szCs w:val="28"/>
        </w:rPr>
      </w:pPr>
      <w:r w:rsidRPr="000B1C16">
        <w:rPr>
          <w:rFonts w:ascii="Arial" w:eastAsia="Times New Roman" w:hAnsi="Arial" w:cs="Arial"/>
          <w:sz w:val="28"/>
          <w:szCs w:val="28"/>
        </w:rPr>
        <w:lastRenderedPageBreak/>
        <w:t xml:space="preserve"> </w:t>
      </w:r>
    </w:p>
    <w:p w:rsidR="00C17341" w:rsidRPr="000B1C16" w:rsidRDefault="00C17341" w:rsidP="00C17341">
      <w:pPr>
        <w:spacing w:after="0" w:line="360" w:lineRule="auto"/>
        <w:ind w:firstLine="709"/>
        <w:jc w:val="both"/>
        <w:rPr>
          <w:rFonts w:ascii="Arial" w:eastAsia="Calibri" w:hAnsi="Arial" w:cs="Arial"/>
          <w:i/>
          <w:sz w:val="28"/>
          <w:szCs w:val="28"/>
        </w:rPr>
      </w:pPr>
      <w:r w:rsidRPr="000B1C16">
        <w:rPr>
          <w:rFonts w:ascii="Arial" w:eastAsia="Calibri" w:hAnsi="Arial" w:cs="Arial"/>
          <w:i/>
          <w:sz w:val="28"/>
          <w:szCs w:val="28"/>
        </w:rPr>
        <w:t>ГОСТ 2.101-2016  Единая система конструкторской докуме</w:t>
      </w:r>
      <w:r w:rsidRPr="000B1C16">
        <w:rPr>
          <w:rFonts w:ascii="Arial" w:eastAsia="Calibri" w:hAnsi="Arial" w:cs="Arial"/>
          <w:i/>
          <w:sz w:val="28"/>
          <w:szCs w:val="28"/>
        </w:rPr>
        <w:t>н</w:t>
      </w:r>
      <w:r w:rsidRPr="000B1C16">
        <w:rPr>
          <w:rFonts w:ascii="Arial" w:eastAsia="Calibri" w:hAnsi="Arial" w:cs="Arial"/>
          <w:i/>
          <w:sz w:val="28"/>
          <w:szCs w:val="28"/>
        </w:rPr>
        <w:t>тации. Виды изделий</w:t>
      </w:r>
    </w:p>
    <w:p w:rsidR="00C17341" w:rsidRPr="000B1C16" w:rsidRDefault="00C17341" w:rsidP="00C17341">
      <w:pPr>
        <w:spacing w:after="0" w:line="360" w:lineRule="auto"/>
        <w:ind w:firstLine="720"/>
        <w:jc w:val="both"/>
        <w:rPr>
          <w:rFonts w:ascii="Arial" w:eastAsia="Times New Roman" w:hAnsi="Arial" w:cs="Arial"/>
          <w:szCs w:val="24"/>
        </w:rPr>
      </w:pPr>
      <w:proofErr w:type="gramStart"/>
      <w:r w:rsidRPr="000B1C16">
        <w:rPr>
          <w:rFonts w:ascii="Arial" w:eastAsia="Times New Roman" w:hAnsi="Arial" w:cs="Arial"/>
          <w:spacing w:val="42"/>
          <w:szCs w:val="24"/>
        </w:rPr>
        <w:t>Примечание</w:t>
      </w:r>
      <w:r w:rsidRPr="000B1C16">
        <w:rPr>
          <w:rFonts w:ascii="Arial" w:eastAsia="Times New Roman" w:hAnsi="Arial" w:cs="Arial"/>
          <w:szCs w:val="24"/>
        </w:rPr>
        <w:t xml:space="preserve"> – При пользовании настоящим стандартом целесообразно пров</w:t>
      </w:r>
      <w:r w:rsidRPr="000B1C16">
        <w:rPr>
          <w:rFonts w:ascii="Arial" w:eastAsia="Times New Roman" w:hAnsi="Arial" w:cs="Arial"/>
          <w:szCs w:val="24"/>
        </w:rPr>
        <w:t>е</w:t>
      </w:r>
      <w:r w:rsidRPr="000B1C16">
        <w:rPr>
          <w:rFonts w:ascii="Arial" w:eastAsia="Times New Roman" w:hAnsi="Arial" w:cs="Arial"/>
          <w:szCs w:val="24"/>
        </w:rPr>
        <w:t>рить действие ссылочных стандартов (сводов правил и/или классификаторов) в инфо</w:t>
      </w:r>
      <w:r w:rsidRPr="000B1C16">
        <w:rPr>
          <w:rFonts w:ascii="Arial" w:eastAsia="Times New Roman" w:hAnsi="Arial" w:cs="Arial"/>
          <w:szCs w:val="24"/>
        </w:rPr>
        <w:t>р</w:t>
      </w:r>
      <w:r w:rsidRPr="000B1C16">
        <w:rPr>
          <w:rFonts w:ascii="Arial" w:eastAsia="Times New Roman" w:hAnsi="Arial" w:cs="Arial"/>
          <w:szCs w:val="24"/>
        </w:rPr>
        <w:t>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w:t>
      </w:r>
      <w:r w:rsidRPr="000B1C16">
        <w:rPr>
          <w:rFonts w:ascii="Arial" w:eastAsia="Times New Roman" w:hAnsi="Arial" w:cs="Arial"/>
          <w:szCs w:val="24"/>
        </w:rPr>
        <w:t>о</w:t>
      </w:r>
      <w:r w:rsidRPr="000B1C16">
        <w:rPr>
          <w:rFonts w:ascii="Arial" w:eastAsia="Times New Roman" w:hAnsi="Arial" w:cs="Arial"/>
          <w:szCs w:val="24"/>
        </w:rPr>
        <w:t>стоянию на 1 января текущего года, и по выпускам ежемесячно издаваемого информац</w:t>
      </w:r>
      <w:r w:rsidRPr="000B1C16">
        <w:rPr>
          <w:rFonts w:ascii="Arial" w:eastAsia="Times New Roman" w:hAnsi="Arial" w:cs="Arial"/>
          <w:szCs w:val="24"/>
        </w:rPr>
        <w:t>и</w:t>
      </w:r>
      <w:r w:rsidRPr="000B1C16">
        <w:rPr>
          <w:rFonts w:ascii="Arial" w:eastAsia="Times New Roman" w:hAnsi="Arial" w:cs="Arial"/>
          <w:szCs w:val="24"/>
        </w:rPr>
        <w:t>онного указателя «Национальные стандарты» за текущий</w:t>
      </w:r>
      <w:proofErr w:type="gramEnd"/>
      <w:r w:rsidRPr="000B1C16">
        <w:rPr>
          <w:rFonts w:ascii="Arial" w:eastAsia="Times New Roman" w:hAnsi="Arial" w:cs="Arial"/>
          <w:szCs w:val="24"/>
        </w:rPr>
        <w:t xml:space="preserve"> год. Если заменен ссылочный стандарт (документ), на который дана недатированная ссылка, то рекомендуется испол</w:t>
      </w:r>
      <w:r w:rsidRPr="000B1C16">
        <w:rPr>
          <w:rFonts w:ascii="Arial" w:eastAsia="Times New Roman" w:hAnsi="Arial" w:cs="Arial"/>
          <w:szCs w:val="24"/>
        </w:rPr>
        <w:t>ь</w:t>
      </w:r>
      <w:r w:rsidRPr="000B1C16">
        <w:rPr>
          <w:rFonts w:ascii="Arial" w:eastAsia="Times New Roman" w:hAnsi="Arial" w:cs="Arial"/>
          <w:szCs w:val="24"/>
        </w:rPr>
        <w:t>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w:t>
      </w:r>
      <w:r w:rsidRPr="000B1C16">
        <w:rPr>
          <w:rFonts w:ascii="Arial" w:eastAsia="Times New Roman" w:hAnsi="Arial" w:cs="Arial"/>
          <w:szCs w:val="24"/>
        </w:rPr>
        <w:t>о</w:t>
      </w:r>
      <w:r w:rsidRPr="000B1C16">
        <w:rPr>
          <w:rFonts w:ascii="Arial" w:eastAsia="Times New Roman" w:hAnsi="Arial" w:cs="Arial"/>
          <w:szCs w:val="24"/>
        </w:rPr>
        <w:t>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C17341" w:rsidRPr="000B1C16" w:rsidRDefault="00C17341" w:rsidP="00376E39">
      <w:pPr>
        <w:shd w:val="clear" w:color="auto" w:fill="FFFFFF" w:themeFill="background1"/>
        <w:spacing w:after="0" w:line="360" w:lineRule="auto"/>
        <w:ind w:firstLine="709"/>
        <w:jc w:val="both"/>
        <w:rPr>
          <w:rFonts w:ascii="Arial" w:eastAsia="Times New Roman" w:hAnsi="Arial" w:cs="Arial"/>
          <w:sz w:val="28"/>
          <w:szCs w:val="28"/>
          <w:lang w:eastAsia="ru-RU"/>
        </w:rPr>
      </w:pPr>
    </w:p>
    <w:p w:rsidR="00C17341" w:rsidRPr="000B1C16" w:rsidRDefault="00C17341" w:rsidP="00C17341">
      <w:pPr>
        <w:pStyle w:val="1"/>
        <w:spacing w:before="0" w:after="0" w:line="360" w:lineRule="auto"/>
        <w:ind w:left="0" w:firstLine="709"/>
        <w:rPr>
          <w:rFonts w:ascii="Arial" w:hAnsi="Arial" w:cs="Arial"/>
          <w:kern w:val="0"/>
          <w:sz w:val="28"/>
          <w:szCs w:val="28"/>
        </w:rPr>
      </w:pPr>
      <w:bookmarkStart w:id="4" w:name="_Toc130893358"/>
      <w:bookmarkStart w:id="5" w:name="_Toc447881411"/>
      <w:r w:rsidRPr="000B1C16">
        <w:rPr>
          <w:rFonts w:ascii="Arial" w:hAnsi="Arial" w:cs="Arial"/>
          <w:kern w:val="0"/>
          <w:sz w:val="28"/>
          <w:szCs w:val="28"/>
        </w:rPr>
        <w:t>3 Термины и определения</w:t>
      </w:r>
      <w:bookmarkEnd w:id="4"/>
      <w:bookmarkEnd w:id="5"/>
    </w:p>
    <w:p w:rsidR="00C17341" w:rsidRPr="000B1C16" w:rsidRDefault="00C17341" w:rsidP="00C17341">
      <w:pPr>
        <w:spacing w:before="240" w:after="240" w:line="360" w:lineRule="auto"/>
        <w:ind w:firstLine="709"/>
        <w:jc w:val="both"/>
        <w:rPr>
          <w:rFonts w:ascii="Arial" w:eastAsia="Times New Roman" w:hAnsi="Arial" w:cs="Arial"/>
          <w:b/>
          <w:sz w:val="24"/>
          <w:szCs w:val="24"/>
        </w:rPr>
      </w:pPr>
      <w:r w:rsidRPr="000B1C16">
        <w:rPr>
          <w:rFonts w:ascii="Arial" w:eastAsia="Times New Roman" w:hAnsi="Arial" w:cs="Arial"/>
          <w:sz w:val="28"/>
          <w:szCs w:val="28"/>
          <w:lang w:eastAsia="ru-RU"/>
        </w:rPr>
        <w:t xml:space="preserve">В </w:t>
      </w:r>
      <w:bookmarkStart w:id="6" w:name="fts_hit38"/>
      <w:bookmarkEnd w:id="6"/>
      <w:r w:rsidRPr="000B1C16">
        <w:rPr>
          <w:rFonts w:ascii="Arial" w:eastAsia="Times New Roman" w:hAnsi="Arial" w:cs="Arial"/>
          <w:sz w:val="28"/>
          <w:szCs w:val="28"/>
          <w:lang w:eastAsia="ru-RU"/>
        </w:rPr>
        <w:t>настоящем стандарте применены следующие термины с соо</w:t>
      </w:r>
      <w:r w:rsidRPr="000B1C16">
        <w:rPr>
          <w:rFonts w:ascii="Arial" w:eastAsia="Times New Roman" w:hAnsi="Arial" w:cs="Arial"/>
          <w:sz w:val="28"/>
          <w:szCs w:val="28"/>
          <w:lang w:eastAsia="ru-RU"/>
        </w:rPr>
        <w:t>т</w:t>
      </w:r>
      <w:r w:rsidRPr="000B1C16">
        <w:rPr>
          <w:rFonts w:ascii="Arial" w:eastAsia="Times New Roman" w:hAnsi="Arial" w:cs="Arial"/>
          <w:sz w:val="28"/>
          <w:szCs w:val="28"/>
          <w:lang w:eastAsia="ru-RU"/>
        </w:rPr>
        <w:t>ветствующими определениями.</w:t>
      </w:r>
      <w:r w:rsidRPr="000B1C16">
        <w:rPr>
          <w:rFonts w:ascii="Arial" w:eastAsia="Times New Roman" w:hAnsi="Arial" w:cs="Arial"/>
          <w:b/>
          <w:sz w:val="24"/>
          <w:szCs w:val="24"/>
        </w:rPr>
        <w:t xml:space="preserve"> </w:t>
      </w:r>
    </w:p>
    <w:p w:rsidR="00C17341" w:rsidRPr="000B1C16" w:rsidRDefault="00C17341" w:rsidP="00C17341">
      <w:pPr>
        <w:spacing w:before="240" w:after="240" w:line="360" w:lineRule="auto"/>
        <w:ind w:firstLine="709"/>
        <w:jc w:val="both"/>
        <w:rPr>
          <w:rFonts w:ascii="Arial" w:eastAsia="Times New Roman" w:hAnsi="Arial" w:cs="Arial"/>
          <w:b/>
          <w:sz w:val="28"/>
          <w:szCs w:val="28"/>
        </w:rPr>
      </w:pPr>
      <w:r w:rsidRPr="000B1C16">
        <w:rPr>
          <w:rFonts w:ascii="Arial" w:eastAsia="Times New Roman" w:hAnsi="Arial" w:cs="Arial"/>
          <w:b/>
          <w:sz w:val="28"/>
          <w:szCs w:val="28"/>
        </w:rPr>
        <w:t xml:space="preserve">3.1 Термины и определения понятий, относящихся к </w:t>
      </w:r>
      <w:r w:rsidRPr="000B1C16">
        <w:rPr>
          <w:rFonts w:ascii="Arial" w:eastAsia="Times New Roman" w:hAnsi="Arial" w:cs="Arial"/>
          <w:b/>
          <w:sz w:val="28"/>
          <w:szCs w:val="28"/>
          <w:lang w:eastAsia="ru-RU"/>
        </w:rPr>
        <w:t>издел</w:t>
      </w:r>
      <w:r w:rsidRPr="000B1C16">
        <w:rPr>
          <w:rFonts w:ascii="Arial" w:eastAsia="Times New Roman" w:hAnsi="Arial" w:cs="Arial"/>
          <w:b/>
          <w:sz w:val="28"/>
          <w:szCs w:val="28"/>
          <w:lang w:eastAsia="ru-RU"/>
        </w:rPr>
        <w:t>и</w:t>
      </w:r>
      <w:r w:rsidRPr="000B1C16">
        <w:rPr>
          <w:rFonts w:ascii="Arial" w:eastAsia="Times New Roman" w:hAnsi="Arial" w:cs="Arial"/>
          <w:b/>
          <w:sz w:val="28"/>
          <w:szCs w:val="28"/>
          <w:lang w:eastAsia="ru-RU"/>
        </w:rPr>
        <w:t>ям, полученным методом аддитивных технологических проце</w:t>
      </w:r>
      <w:r w:rsidRPr="000B1C16">
        <w:rPr>
          <w:rFonts w:ascii="Arial" w:eastAsia="Times New Roman" w:hAnsi="Arial" w:cs="Arial"/>
          <w:b/>
          <w:sz w:val="28"/>
          <w:szCs w:val="28"/>
          <w:lang w:eastAsia="ru-RU"/>
        </w:rPr>
        <w:t>с</w:t>
      </w:r>
      <w:r w:rsidRPr="000B1C16">
        <w:rPr>
          <w:rFonts w:ascii="Arial" w:eastAsia="Times New Roman" w:hAnsi="Arial" w:cs="Arial"/>
          <w:b/>
          <w:sz w:val="28"/>
          <w:szCs w:val="28"/>
          <w:lang w:eastAsia="ru-RU"/>
        </w:rPr>
        <w:t>сов</w:t>
      </w:r>
    </w:p>
    <w:p w:rsidR="00C17341" w:rsidRPr="000B1C16" w:rsidRDefault="00C17341" w:rsidP="00376E39">
      <w:pPr>
        <w:shd w:val="clear" w:color="auto" w:fill="FFFFFF" w:themeFill="background1"/>
        <w:spacing w:after="0" w:line="360" w:lineRule="auto"/>
        <w:ind w:firstLine="709"/>
        <w:jc w:val="both"/>
        <w:rPr>
          <w:rFonts w:ascii="Arial" w:eastAsia="Times New Roman" w:hAnsi="Arial" w:cs="Arial"/>
          <w:sz w:val="28"/>
          <w:szCs w:val="28"/>
          <w:lang w:eastAsia="ru-RU"/>
        </w:rPr>
      </w:pPr>
    </w:p>
    <w:p w:rsidR="007E72C0" w:rsidRPr="000B1C16" w:rsidRDefault="007E72C0" w:rsidP="007E72C0">
      <w:pPr>
        <w:rPr>
          <w:rFonts w:ascii="Arial" w:eastAsia="Times New Roman" w:hAnsi="Arial" w:cs="Arial"/>
          <w:sz w:val="28"/>
          <w:szCs w:val="28"/>
          <w:lang w:eastAsia="ru-RU"/>
        </w:rPr>
        <w:sectPr w:rsidR="007E72C0" w:rsidRPr="000B1C16" w:rsidSect="007E72C0">
          <w:headerReference w:type="default" r:id="rId21"/>
          <w:footerReference w:type="default" r:id="rId22"/>
          <w:pgSz w:w="11906" w:h="16838"/>
          <w:pgMar w:top="1134" w:right="850" w:bottom="1134" w:left="1701" w:header="1134" w:footer="680" w:gutter="0"/>
          <w:cols w:space="708"/>
          <w:docGrid w:linePitch="360"/>
        </w:sectPr>
      </w:pPr>
      <w:r w:rsidRPr="000B1C16">
        <w:rPr>
          <w:rFonts w:ascii="Arial" w:eastAsia="Times New Roman" w:hAnsi="Arial" w:cs="Arial"/>
          <w:sz w:val="28"/>
          <w:szCs w:val="28"/>
          <w:lang w:eastAsia="ru-RU"/>
        </w:rPr>
        <w:br w:type="page"/>
      </w:r>
    </w:p>
    <w:p w:rsidR="00C23563" w:rsidRPr="000B1C16" w:rsidRDefault="00C17341" w:rsidP="0035194D">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lastRenderedPageBreak/>
        <w:t>3</w:t>
      </w:r>
      <w:r w:rsidR="00683236" w:rsidRPr="000B1C16">
        <w:rPr>
          <w:rFonts w:ascii="Arial" w:eastAsia="Times New Roman" w:hAnsi="Arial" w:cs="Arial"/>
          <w:sz w:val="28"/>
          <w:szCs w:val="28"/>
          <w:lang w:eastAsia="ru-RU"/>
        </w:rPr>
        <w:t>.1</w:t>
      </w:r>
      <w:r w:rsidR="00C57615" w:rsidRPr="000B1C16">
        <w:rPr>
          <w:rFonts w:ascii="Arial" w:eastAsia="Times New Roman" w:hAnsi="Arial" w:cs="Arial"/>
          <w:sz w:val="28"/>
          <w:szCs w:val="28"/>
          <w:lang w:eastAsia="ru-RU"/>
        </w:rPr>
        <w:t>.1</w:t>
      </w:r>
      <w:r w:rsidR="0035194D" w:rsidRPr="000B1C16">
        <w:rPr>
          <w:rFonts w:ascii="Arial" w:eastAsia="Times New Roman" w:hAnsi="Arial" w:cs="Arial"/>
          <w:b/>
          <w:sz w:val="28"/>
          <w:szCs w:val="28"/>
          <w:lang w:eastAsia="ru-RU"/>
        </w:rPr>
        <w:t> </w:t>
      </w:r>
      <w:r w:rsidR="002B6993" w:rsidRPr="000B1C16">
        <w:rPr>
          <w:rFonts w:ascii="Arial" w:eastAsia="Times New Roman" w:hAnsi="Arial" w:cs="Arial"/>
          <w:b/>
          <w:sz w:val="28"/>
          <w:szCs w:val="28"/>
          <w:lang w:eastAsia="ru-RU"/>
        </w:rPr>
        <w:t>и</w:t>
      </w:r>
      <w:r w:rsidR="0035194D" w:rsidRPr="000B1C16">
        <w:rPr>
          <w:rFonts w:ascii="Arial" w:eastAsia="Times New Roman" w:hAnsi="Arial" w:cs="Arial"/>
          <w:b/>
          <w:sz w:val="28"/>
          <w:szCs w:val="28"/>
          <w:lang w:eastAsia="ru-RU"/>
        </w:rPr>
        <w:t>зделие, полученн</w:t>
      </w:r>
      <w:r w:rsidR="00722F60" w:rsidRPr="000B1C16">
        <w:rPr>
          <w:rFonts w:ascii="Arial" w:eastAsia="Times New Roman" w:hAnsi="Arial" w:cs="Arial"/>
          <w:b/>
          <w:sz w:val="28"/>
          <w:szCs w:val="28"/>
          <w:lang w:eastAsia="ru-RU"/>
        </w:rPr>
        <w:t>ое</w:t>
      </w:r>
      <w:r w:rsidR="0035194D" w:rsidRPr="000B1C16">
        <w:rPr>
          <w:rFonts w:ascii="Arial" w:eastAsia="Times New Roman" w:hAnsi="Arial" w:cs="Arial"/>
          <w:b/>
          <w:sz w:val="28"/>
          <w:szCs w:val="28"/>
          <w:lang w:eastAsia="ru-RU"/>
        </w:rPr>
        <w:t xml:space="preserve"> методом аддитивных технолог</w:t>
      </w:r>
      <w:r w:rsidR="0035194D" w:rsidRPr="000B1C16">
        <w:rPr>
          <w:rFonts w:ascii="Arial" w:eastAsia="Times New Roman" w:hAnsi="Arial" w:cs="Arial"/>
          <w:b/>
          <w:sz w:val="28"/>
          <w:szCs w:val="28"/>
          <w:lang w:eastAsia="ru-RU"/>
        </w:rPr>
        <w:t>и</w:t>
      </w:r>
      <w:r w:rsidR="0035194D" w:rsidRPr="000B1C16">
        <w:rPr>
          <w:rFonts w:ascii="Arial" w:eastAsia="Times New Roman" w:hAnsi="Arial" w:cs="Arial"/>
          <w:b/>
          <w:sz w:val="28"/>
          <w:szCs w:val="28"/>
          <w:lang w:eastAsia="ru-RU"/>
        </w:rPr>
        <w:t>ческих процессов</w:t>
      </w:r>
      <w:r w:rsidR="002B6993" w:rsidRPr="000B1C16">
        <w:rPr>
          <w:rFonts w:ascii="Arial" w:eastAsia="Times New Roman" w:hAnsi="Arial" w:cs="Arial"/>
          <w:sz w:val="28"/>
          <w:szCs w:val="28"/>
          <w:lang w:eastAsia="ru-RU"/>
        </w:rPr>
        <w:t>: Э</w:t>
      </w:r>
      <w:r w:rsidR="0035194D" w:rsidRPr="000B1C16">
        <w:rPr>
          <w:rFonts w:ascii="Arial" w:eastAsia="Times New Roman" w:hAnsi="Arial" w:cs="Arial"/>
          <w:sz w:val="28"/>
          <w:szCs w:val="28"/>
          <w:lang w:eastAsia="ru-RU"/>
        </w:rPr>
        <w:t xml:space="preserve">то </w:t>
      </w:r>
      <w:r w:rsidR="001C42A7" w:rsidRPr="000B1C16">
        <w:rPr>
          <w:rFonts w:ascii="Arial" w:eastAsia="Times New Roman" w:hAnsi="Arial" w:cs="Arial"/>
          <w:sz w:val="28"/>
          <w:szCs w:val="28"/>
          <w:lang w:eastAsia="ru-RU"/>
        </w:rPr>
        <w:t>продукт</w:t>
      </w:r>
      <w:r w:rsidR="0035194D" w:rsidRPr="000B1C16">
        <w:rPr>
          <w:rFonts w:ascii="Arial" w:eastAsia="Times New Roman" w:hAnsi="Arial" w:cs="Arial"/>
          <w:sz w:val="28"/>
          <w:szCs w:val="28"/>
          <w:lang w:eastAsia="ru-RU"/>
        </w:rPr>
        <w:t>, при производстве которо</w:t>
      </w:r>
      <w:r w:rsidR="00C23563" w:rsidRPr="000B1C16">
        <w:rPr>
          <w:rFonts w:ascii="Arial" w:eastAsia="Times New Roman" w:hAnsi="Arial" w:cs="Arial"/>
          <w:sz w:val="28"/>
          <w:szCs w:val="28"/>
          <w:lang w:eastAsia="ru-RU"/>
        </w:rPr>
        <w:t>го</w:t>
      </w:r>
      <w:r w:rsidR="0035194D" w:rsidRPr="000B1C16">
        <w:rPr>
          <w:rFonts w:ascii="Arial" w:eastAsia="Times New Roman" w:hAnsi="Arial" w:cs="Arial"/>
          <w:sz w:val="28"/>
          <w:szCs w:val="28"/>
          <w:lang w:eastAsia="ru-RU"/>
        </w:rPr>
        <w:t xml:space="preserve"> основным (или единственным) способом е</w:t>
      </w:r>
      <w:r w:rsidR="00722F60" w:rsidRPr="000B1C16">
        <w:rPr>
          <w:rFonts w:ascii="Arial" w:eastAsia="Times New Roman" w:hAnsi="Arial" w:cs="Arial"/>
          <w:sz w:val="28"/>
          <w:szCs w:val="28"/>
          <w:lang w:eastAsia="ru-RU"/>
        </w:rPr>
        <w:t>го</w:t>
      </w:r>
      <w:r w:rsidR="0035194D" w:rsidRPr="000B1C16">
        <w:rPr>
          <w:rFonts w:ascii="Arial" w:eastAsia="Times New Roman" w:hAnsi="Arial" w:cs="Arial"/>
          <w:sz w:val="28"/>
          <w:szCs w:val="28"/>
          <w:lang w:eastAsia="ru-RU"/>
        </w:rPr>
        <w:t xml:space="preserve"> получения является аддитивный технологический процесс (аддитивное производство) [</w:t>
      </w:r>
      <w:r w:rsidR="00DB57B8" w:rsidRPr="000B1C16">
        <w:rPr>
          <w:rFonts w:ascii="Arial" w:eastAsia="Times New Roman" w:hAnsi="Arial" w:cs="Arial"/>
          <w:sz w:val="28"/>
          <w:szCs w:val="28"/>
          <w:lang w:eastAsia="ru-RU"/>
        </w:rPr>
        <w:t xml:space="preserve">ГОСТ </w:t>
      </w:r>
      <w:r w:rsidR="009C4A54" w:rsidRPr="000B1C16">
        <w:rPr>
          <w:rFonts w:ascii="Arial" w:eastAsia="Times New Roman" w:hAnsi="Arial" w:cs="Arial"/>
          <w:sz w:val="28"/>
          <w:szCs w:val="28"/>
          <w:lang w:eastAsia="ru-RU"/>
        </w:rPr>
        <w:t>00001</w:t>
      </w:r>
      <w:r w:rsidR="00AA7D33" w:rsidRPr="000B1C16">
        <w:rPr>
          <w:rFonts w:ascii="Arial" w:eastAsia="Times New Roman" w:hAnsi="Arial" w:cs="Arial"/>
          <w:sz w:val="28"/>
          <w:szCs w:val="28"/>
          <w:lang w:eastAsia="ru-RU"/>
        </w:rPr>
        <w:t xml:space="preserve">, статья </w:t>
      </w:r>
      <w:r w:rsidR="0035194D" w:rsidRPr="000B1C16">
        <w:rPr>
          <w:rFonts w:ascii="Arial" w:eastAsia="Times New Roman" w:hAnsi="Arial" w:cs="Arial"/>
          <w:sz w:val="28"/>
          <w:szCs w:val="28"/>
          <w:lang w:eastAsia="ru-RU"/>
        </w:rPr>
        <w:t>2.1.2].</w:t>
      </w:r>
      <w:r w:rsidR="00C23563" w:rsidRPr="000B1C16">
        <w:rPr>
          <w:rFonts w:ascii="Arial" w:eastAsia="Times New Roman" w:hAnsi="Arial" w:cs="Arial"/>
          <w:sz w:val="28"/>
          <w:szCs w:val="28"/>
          <w:lang w:eastAsia="ru-RU"/>
        </w:rPr>
        <w:t xml:space="preserve"> </w:t>
      </w:r>
    </w:p>
    <w:p w:rsidR="003C209A" w:rsidRPr="000B1C16" w:rsidRDefault="00C17341" w:rsidP="0035194D">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w:t>
      </w:r>
      <w:r w:rsidR="00C57615" w:rsidRPr="000B1C16">
        <w:rPr>
          <w:rFonts w:ascii="Arial" w:eastAsia="Times New Roman" w:hAnsi="Arial" w:cs="Arial"/>
          <w:sz w:val="28"/>
          <w:szCs w:val="28"/>
          <w:lang w:eastAsia="ru-RU"/>
        </w:rPr>
        <w:t>.1.2</w:t>
      </w:r>
      <w:r w:rsidR="002B6993" w:rsidRPr="000B1C16">
        <w:rPr>
          <w:rFonts w:ascii="Arial" w:eastAsia="Times New Roman" w:hAnsi="Arial" w:cs="Arial"/>
          <w:b/>
          <w:sz w:val="28"/>
          <w:szCs w:val="28"/>
          <w:lang w:eastAsia="ru-RU"/>
        </w:rPr>
        <w:t xml:space="preserve"> п</w:t>
      </w:r>
      <w:r w:rsidR="00585535" w:rsidRPr="000B1C16">
        <w:rPr>
          <w:rFonts w:ascii="Arial" w:eastAsia="Times New Roman" w:hAnsi="Arial" w:cs="Arial"/>
          <w:b/>
          <w:sz w:val="28"/>
          <w:szCs w:val="28"/>
          <w:lang w:eastAsia="ru-RU"/>
        </w:rPr>
        <w:t>рототип,</w:t>
      </w:r>
      <w:r w:rsidR="00585535" w:rsidRPr="000B1C16">
        <w:rPr>
          <w:rFonts w:ascii="Arial" w:eastAsia="Times New Roman" w:hAnsi="Arial" w:cs="Arial"/>
          <w:sz w:val="28"/>
          <w:szCs w:val="28"/>
          <w:lang w:eastAsia="ru-RU"/>
        </w:rPr>
        <w:t xml:space="preserve"> </w:t>
      </w:r>
      <w:r w:rsidR="00585535" w:rsidRPr="000B1C16">
        <w:rPr>
          <w:rFonts w:ascii="Arial" w:eastAsia="Times New Roman" w:hAnsi="Arial" w:cs="Arial"/>
          <w:b/>
          <w:sz w:val="28"/>
          <w:szCs w:val="28"/>
          <w:lang w:eastAsia="ru-RU"/>
        </w:rPr>
        <w:t>полученный методом аддитивных технол</w:t>
      </w:r>
      <w:r w:rsidR="00585535" w:rsidRPr="000B1C16">
        <w:rPr>
          <w:rFonts w:ascii="Arial" w:eastAsia="Times New Roman" w:hAnsi="Arial" w:cs="Arial"/>
          <w:b/>
          <w:sz w:val="28"/>
          <w:szCs w:val="28"/>
          <w:lang w:eastAsia="ru-RU"/>
        </w:rPr>
        <w:t>о</w:t>
      </w:r>
      <w:r w:rsidR="00585535" w:rsidRPr="000B1C16">
        <w:rPr>
          <w:rFonts w:ascii="Arial" w:eastAsia="Times New Roman" w:hAnsi="Arial" w:cs="Arial"/>
          <w:b/>
          <w:sz w:val="28"/>
          <w:szCs w:val="28"/>
          <w:lang w:eastAsia="ru-RU"/>
        </w:rPr>
        <w:t>гических процессов</w:t>
      </w:r>
      <w:r w:rsidR="002B6993" w:rsidRPr="000B1C16">
        <w:rPr>
          <w:rFonts w:ascii="Arial" w:eastAsia="Times New Roman" w:hAnsi="Arial" w:cs="Arial"/>
          <w:b/>
          <w:sz w:val="28"/>
          <w:szCs w:val="28"/>
          <w:lang w:eastAsia="ru-RU"/>
        </w:rPr>
        <w:t xml:space="preserve">: </w:t>
      </w:r>
      <w:r w:rsidR="002B6993" w:rsidRPr="000B1C16">
        <w:rPr>
          <w:rFonts w:ascii="Arial" w:eastAsia="Times New Roman" w:hAnsi="Arial" w:cs="Arial"/>
          <w:sz w:val="28"/>
          <w:szCs w:val="28"/>
          <w:lang w:eastAsia="ru-RU"/>
        </w:rPr>
        <w:t>В</w:t>
      </w:r>
      <w:r w:rsidR="00C12E95">
        <w:rPr>
          <w:rFonts w:ascii="Arial" w:eastAsia="Times New Roman" w:hAnsi="Arial" w:cs="Arial"/>
          <w:sz w:val="28"/>
          <w:szCs w:val="28"/>
          <w:lang w:eastAsia="ru-RU"/>
        </w:rPr>
        <w:t>ид изделия (3</w:t>
      </w:r>
      <w:r w:rsidR="00585535" w:rsidRPr="000B1C16">
        <w:rPr>
          <w:rFonts w:ascii="Arial" w:eastAsia="Times New Roman" w:hAnsi="Arial" w:cs="Arial"/>
          <w:sz w:val="28"/>
          <w:szCs w:val="28"/>
          <w:lang w:eastAsia="ru-RU"/>
        </w:rPr>
        <w:t>.1</w:t>
      </w:r>
      <w:r w:rsidR="009C4A54" w:rsidRPr="000B1C16">
        <w:rPr>
          <w:rFonts w:ascii="Arial" w:eastAsia="Times New Roman" w:hAnsi="Arial" w:cs="Arial"/>
          <w:sz w:val="28"/>
          <w:szCs w:val="28"/>
          <w:lang w:eastAsia="ru-RU"/>
        </w:rPr>
        <w:t>.1</w:t>
      </w:r>
      <w:r w:rsidR="00585535" w:rsidRPr="000B1C16">
        <w:rPr>
          <w:rFonts w:ascii="Arial" w:eastAsia="Times New Roman" w:hAnsi="Arial" w:cs="Arial"/>
          <w:sz w:val="28"/>
          <w:szCs w:val="28"/>
          <w:lang w:eastAsia="ru-RU"/>
        </w:rPr>
        <w:t xml:space="preserve">), </w:t>
      </w:r>
      <w:r w:rsidR="0074087B" w:rsidRPr="000B1C16">
        <w:rPr>
          <w:rFonts w:ascii="Arial" w:eastAsia="Times New Roman" w:hAnsi="Arial" w:cs="Arial"/>
          <w:sz w:val="28"/>
          <w:szCs w:val="28"/>
          <w:lang w:eastAsia="ru-RU"/>
        </w:rPr>
        <w:t>получаемый одношаговым (одноэтапным)</w:t>
      </w:r>
      <w:r w:rsidR="00AA7D33" w:rsidRPr="000B1C16">
        <w:rPr>
          <w:rFonts w:ascii="Arial" w:eastAsia="Times New Roman" w:hAnsi="Arial" w:cs="Arial"/>
          <w:sz w:val="28"/>
          <w:szCs w:val="28"/>
          <w:lang w:eastAsia="ru-RU"/>
        </w:rPr>
        <w:t xml:space="preserve"> </w:t>
      </w:r>
      <w:r w:rsidR="0074087B" w:rsidRPr="000B1C16">
        <w:rPr>
          <w:rFonts w:ascii="Arial" w:eastAsia="Times New Roman" w:hAnsi="Arial" w:cs="Arial"/>
          <w:sz w:val="28"/>
          <w:szCs w:val="28"/>
          <w:lang w:eastAsia="ru-RU"/>
        </w:rPr>
        <w:t>[</w:t>
      </w:r>
      <w:r w:rsidR="00AA7D33" w:rsidRPr="000B1C16">
        <w:rPr>
          <w:rFonts w:ascii="Arial" w:eastAsia="Times New Roman" w:hAnsi="Arial" w:cs="Arial"/>
          <w:sz w:val="28"/>
          <w:szCs w:val="28"/>
          <w:lang w:eastAsia="ru-RU"/>
        </w:rPr>
        <w:t xml:space="preserve">ГОСТ </w:t>
      </w:r>
      <w:r w:rsidR="009C4A54" w:rsidRPr="000B1C16">
        <w:rPr>
          <w:rFonts w:ascii="Arial" w:eastAsia="Times New Roman" w:hAnsi="Arial" w:cs="Arial"/>
          <w:sz w:val="28"/>
          <w:szCs w:val="28"/>
          <w:lang w:eastAsia="ru-RU"/>
        </w:rPr>
        <w:t>00001</w:t>
      </w:r>
      <w:r w:rsidR="00AA7D33" w:rsidRPr="000B1C16">
        <w:rPr>
          <w:rFonts w:ascii="Arial" w:eastAsia="Times New Roman" w:hAnsi="Arial" w:cs="Arial"/>
          <w:sz w:val="28"/>
          <w:szCs w:val="28"/>
          <w:lang w:eastAsia="ru-RU"/>
        </w:rPr>
        <w:t xml:space="preserve">, статья </w:t>
      </w:r>
      <w:r w:rsidR="0074087B" w:rsidRPr="000B1C16">
        <w:rPr>
          <w:rFonts w:ascii="Arial" w:eastAsia="Times New Roman" w:hAnsi="Arial" w:cs="Arial"/>
          <w:sz w:val="28"/>
          <w:szCs w:val="28"/>
          <w:lang w:eastAsia="ru-RU"/>
        </w:rPr>
        <w:t>2.1.10] или многошаговым (мног</w:t>
      </w:r>
      <w:r w:rsidR="0074087B" w:rsidRPr="000B1C16">
        <w:rPr>
          <w:rFonts w:ascii="Arial" w:eastAsia="Times New Roman" w:hAnsi="Arial" w:cs="Arial"/>
          <w:sz w:val="28"/>
          <w:szCs w:val="28"/>
          <w:lang w:eastAsia="ru-RU"/>
        </w:rPr>
        <w:t>о</w:t>
      </w:r>
      <w:r w:rsidR="0074087B" w:rsidRPr="000B1C16">
        <w:rPr>
          <w:rFonts w:ascii="Arial" w:eastAsia="Times New Roman" w:hAnsi="Arial" w:cs="Arial"/>
          <w:sz w:val="28"/>
          <w:szCs w:val="28"/>
          <w:lang w:eastAsia="ru-RU"/>
        </w:rPr>
        <w:t>этапным) процессом [</w:t>
      </w:r>
      <w:r w:rsidR="00AA7D33" w:rsidRPr="000B1C16">
        <w:rPr>
          <w:rFonts w:ascii="Arial" w:eastAsia="Times New Roman" w:hAnsi="Arial" w:cs="Arial"/>
          <w:sz w:val="28"/>
          <w:szCs w:val="28"/>
          <w:lang w:eastAsia="ru-RU"/>
        </w:rPr>
        <w:t xml:space="preserve">ГОСТ </w:t>
      </w:r>
      <w:r w:rsidR="009C4A54" w:rsidRPr="000B1C16">
        <w:rPr>
          <w:rFonts w:ascii="Arial" w:eastAsia="Times New Roman" w:hAnsi="Arial" w:cs="Arial"/>
          <w:sz w:val="28"/>
          <w:szCs w:val="28"/>
          <w:lang w:eastAsia="ru-RU"/>
        </w:rPr>
        <w:t>00001</w:t>
      </w:r>
      <w:r w:rsidR="00AA7D33" w:rsidRPr="000B1C16">
        <w:rPr>
          <w:rFonts w:ascii="Arial" w:eastAsia="Times New Roman" w:hAnsi="Arial" w:cs="Arial"/>
          <w:sz w:val="28"/>
          <w:szCs w:val="28"/>
          <w:lang w:eastAsia="ru-RU"/>
        </w:rPr>
        <w:t>, статья</w:t>
      </w:r>
      <w:r w:rsidR="0074087B" w:rsidRPr="000B1C16">
        <w:rPr>
          <w:rFonts w:ascii="Arial" w:eastAsia="Times New Roman" w:hAnsi="Arial" w:cs="Arial"/>
          <w:sz w:val="28"/>
          <w:szCs w:val="28"/>
          <w:lang w:eastAsia="ru-RU"/>
        </w:rPr>
        <w:t xml:space="preserve"> 2.1.9] и являющийся опы</w:t>
      </w:r>
      <w:r w:rsidR="0074087B" w:rsidRPr="000B1C16">
        <w:rPr>
          <w:rFonts w:ascii="Arial" w:eastAsia="Times New Roman" w:hAnsi="Arial" w:cs="Arial"/>
          <w:sz w:val="28"/>
          <w:szCs w:val="28"/>
          <w:lang w:eastAsia="ru-RU"/>
        </w:rPr>
        <w:t>т</w:t>
      </w:r>
      <w:r w:rsidR="0074087B" w:rsidRPr="000B1C16">
        <w:rPr>
          <w:rFonts w:ascii="Arial" w:eastAsia="Times New Roman" w:hAnsi="Arial" w:cs="Arial"/>
          <w:sz w:val="28"/>
          <w:szCs w:val="28"/>
          <w:lang w:eastAsia="ru-RU"/>
        </w:rPr>
        <w:t xml:space="preserve">ным образцом или </w:t>
      </w:r>
      <w:r w:rsidR="000D0F4A" w:rsidRPr="000B1C16">
        <w:rPr>
          <w:rFonts w:ascii="Arial" w:eastAsia="Times New Roman" w:hAnsi="Arial" w:cs="Arial"/>
          <w:sz w:val="28"/>
          <w:szCs w:val="28"/>
          <w:lang w:eastAsia="ru-RU"/>
        </w:rPr>
        <w:t xml:space="preserve">рабочей моделью, который служит для </w:t>
      </w:r>
      <w:r w:rsidR="00CF2794" w:rsidRPr="000B1C16">
        <w:rPr>
          <w:rFonts w:ascii="Arial" w:eastAsia="Times New Roman" w:hAnsi="Arial" w:cs="Arial"/>
          <w:sz w:val="28"/>
          <w:szCs w:val="28"/>
          <w:lang w:eastAsia="ru-RU"/>
        </w:rPr>
        <w:t>предвар</w:t>
      </w:r>
      <w:r w:rsidR="00CF2794" w:rsidRPr="000B1C16">
        <w:rPr>
          <w:rFonts w:ascii="Arial" w:eastAsia="Times New Roman" w:hAnsi="Arial" w:cs="Arial"/>
          <w:sz w:val="28"/>
          <w:szCs w:val="28"/>
          <w:lang w:eastAsia="ru-RU"/>
        </w:rPr>
        <w:t>и</w:t>
      </w:r>
      <w:r w:rsidR="00CF2794" w:rsidRPr="000B1C16">
        <w:rPr>
          <w:rFonts w:ascii="Arial" w:eastAsia="Times New Roman" w:hAnsi="Arial" w:cs="Arial"/>
          <w:sz w:val="28"/>
          <w:szCs w:val="28"/>
          <w:lang w:eastAsia="ru-RU"/>
        </w:rPr>
        <w:t>тельной оценки</w:t>
      </w:r>
      <w:r w:rsidR="000D0F4A" w:rsidRPr="000B1C16">
        <w:rPr>
          <w:rFonts w:ascii="Arial" w:eastAsia="Times New Roman" w:hAnsi="Arial" w:cs="Arial"/>
          <w:sz w:val="28"/>
          <w:szCs w:val="28"/>
          <w:lang w:eastAsia="ru-RU"/>
        </w:rPr>
        <w:t xml:space="preserve"> характеристик, дизайна или свойств</w:t>
      </w:r>
      <w:r w:rsidR="00C12E95">
        <w:rPr>
          <w:rFonts w:ascii="Arial" w:eastAsia="Times New Roman" w:hAnsi="Arial" w:cs="Arial"/>
          <w:sz w:val="28"/>
          <w:szCs w:val="28"/>
          <w:lang w:eastAsia="ru-RU"/>
        </w:rPr>
        <w:t xml:space="preserve"> изделия (3</w:t>
      </w:r>
      <w:r w:rsidR="00496644" w:rsidRPr="000B1C16">
        <w:rPr>
          <w:rFonts w:ascii="Arial" w:eastAsia="Times New Roman" w:hAnsi="Arial" w:cs="Arial"/>
          <w:sz w:val="28"/>
          <w:szCs w:val="28"/>
          <w:lang w:eastAsia="ru-RU"/>
        </w:rPr>
        <w:t>.1.1)</w:t>
      </w:r>
      <w:r w:rsidR="000D0F4A" w:rsidRPr="000B1C16">
        <w:rPr>
          <w:rFonts w:ascii="Arial" w:eastAsia="Times New Roman" w:hAnsi="Arial" w:cs="Arial"/>
          <w:sz w:val="28"/>
          <w:szCs w:val="28"/>
          <w:lang w:eastAsia="ru-RU"/>
        </w:rPr>
        <w:t>.</w:t>
      </w:r>
    </w:p>
    <w:p w:rsidR="003C647A" w:rsidRPr="000B1C16" w:rsidRDefault="00C17341" w:rsidP="0035194D">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3.1.3</w:t>
      </w:r>
      <w:r w:rsidR="003C647A"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к</w:t>
      </w:r>
      <w:r w:rsidR="003C647A" w:rsidRPr="000B1C16">
        <w:rPr>
          <w:rFonts w:ascii="Arial" w:eastAsia="Times New Roman" w:hAnsi="Arial" w:cs="Arial"/>
          <w:b/>
          <w:sz w:val="28"/>
          <w:szCs w:val="28"/>
          <w:lang w:eastAsia="ru-RU"/>
        </w:rPr>
        <w:t>онцептуальный прототип</w:t>
      </w:r>
      <w:r w:rsidR="007B7B99" w:rsidRPr="000B1C16">
        <w:rPr>
          <w:rFonts w:ascii="Arial" w:eastAsia="Times New Roman" w:hAnsi="Arial" w:cs="Arial"/>
          <w:b/>
          <w:sz w:val="28"/>
          <w:szCs w:val="28"/>
          <w:lang w:eastAsia="ru-RU"/>
        </w:rPr>
        <w:t>,</w:t>
      </w:r>
      <w:r w:rsidR="007B7B99"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полученный методом адд</w:t>
      </w:r>
      <w:r w:rsidR="007B7B99" w:rsidRPr="000B1C16">
        <w:rPr>
          <w:rFonts w:ascii="Arial" w:eastAsia="Times New Roman" w:hAnsi="Arial" w:cs="Arial"/>
          <w:b/>
          <w:sz w:val="28"/>
          <w:szCs w:val="28"/>
          <w:lang w:eastAsia="ru-RU"/>
        </w:rPr>
        <w:t>и</w:t>
      </w:r>
      <w:r w:rsidR="007B7B99" w:rsidRPr="000B1C16">
        <w:rPr>
          <w:rFonts w:ascii="Arial" w:eastAsia="Times New Roman" w:hAnsi="Arial" w:cs="Arial"/>
          <w:b/>
          <w:sz w:val="28"/>
          <w:szCs w:val="28"/>
          <w:lang w:eastAsia="ru-RU"/>
        </w:rPr>
        <w:t xml:space="preserve">тивных технологических процессов: </w:t>
      </w:r>
      <w:r w:rsidRPr="000B1C16">
        <w:rPr>
          <w:rFonts w:ascii="Arial" w:eastAsia="Times New Roman" w:hAnsi="Arial" w:cs="Arial"/>
          <w:sz w:val="28"/>
          <w:szCs w:val="28"/>
          <w:lang w:eastAsia="ru-RU"/>
        </w:rPr>
        <w:t>Вид прототипа (3</w:t>
      </w:r>
      <w:r w:rsidR="007B7B99" w:rsidRPr="000B1C16">
        <w:rPr>
          <w:rFonts w:ascii="Arial" w:eastAsia="Times New Roman" w:hAnsi="Arial" w:cs="Arial"/>
          <w:sz w:val="28"/>
          <w:szCs w:val="28"/>
          <w:lang w:eastAsia="ru-RU"/>
        </w:rPr>
        <w:t>.1.2), получ</w:t>
      </w:r>
      <w:r w:rsidR="007B7B99" w:rsidRPr="000B1C16">
        <w:rPr>
          <w:rFonts w:ascii="Arial" w:eastAsia="Times New Roman" w:hAnsi="Arial" w:cs="Arial"/>
          <w:sz w:val="28"/>
          <w:szCs w:val="28"/>
          <w:lang w:eastAsia="ru-RU"/>
        </w:rPr>
        <w:t>а</w:t>
      </w:r>
      <w:r w:rsidR="007B7B99" w:rsidRPr="000B1C16">
        <w:rPr>
          <w:rFonts w:ascii="Arial" w:eastAsia="Times New Roman" w:hAnsi="Arial" w:cs="Arial"/>
          <w:sz w:val="28"/>
          <w:szCs w:val="28"/>
          <w:lang w:eastAsia="ru-RU"/>
        </w:rPr>
        <w:t>емый одношаговым (одноэтапным) или многошаговым (многоэтапным) процессом и являющийся опытным образцом, который служит для предварительной оценки общег</w:t>
      </w:r>
      <w:r w:rsidRPr="000B1C16">
        <w:rPr>
          <w:rFonts w:ascii="Arial" w:eastAsia="Times New Roman" w:hAnsi="Arial" w:cs="Arial"/>
          <w:sz w:val="28"/>
          <w:szCs w:val="28"/>
          <w:lang w:eastAsia="ru-RU"/>
        </w:rPr>
        <w:t>о вида проектируемого изделия (3</w:t>
      </w:r>
      <w:r w:rsidR="007B7B99" w:rsidRPr="000B1C16">
        <w:rPr>
          <w:rFonts w:ascii="Arial" w:eastAsia="Times New Roman" w:hAnsi="Arial" w:cs="Arial"/>
          <w:sz w:val="28"/>
          <w:szCs w:val="28"/>
          <w:lang w:eastAsia="ru-RU"/>
        </w:rPr>
        <w:t>.1.1).</w:t>
      </w:r>
    </w:p>
    <w:p w:rsidR="003C647A" w:rsidRPr="000B1C16" w:rsidRDefault="00C17341" w:rsidP="007B7B99">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3.1.4</w:t>
      </w:r>
      <w:r w:rsidR="003C647A"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г</w:t>
      </w:r>
      <w:r w:rsidR="003C647A" w:rsidRPr="000B1C16">
        <w:rPr>
          <w:rFonts w:ascii="Arial" w:eastAsia="Times New Roman" w:hAnsi="Arial" w:cs="Arial"/>
          <w:b/>
          <w:sz w:val="28"/>
          <w:szCs w:val="28"/>
          <w:lang w:eastAsia="ru-RU"/>
        </w:rPr>
        <w:t>еометрический прототип</w:t>
      </w:r>
      <w:r w:rsidR="007B7B99" w:rsidRPr="000B1C16">
        <w:rPr>
          <w:rFonts w:ascii="Arial" w:eastAsia="Times New Roman" w:hAnsi="Arial" w:cs="Arial"/>
          <w:b/>
          <w:sz w:val="28"/>
          <w:szCs w:val="28"/>
          <w:lang w:eastAsia="ru-RU"/>
        </w:rPr>
        <w:t>,</w:t>
      </w:r>
      <w:r w:rsidR="007B7B99"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полученный методом адд</w:t>
      </w:r>
      <w:r w:rsidR="007B7B99" w:rsidRPr="000B1C16">
        <w:rPr>
          <w:rFonts w:ascii="Arial" w:eastAsia="Times New Roman" w:hAnsi="Arial" w:cs="Arial"/>
          <w:b/>
          <w:sz w:val="28"/>
          <w:szCs w:val="28"/>
          <w:lang w:eastAsia="ru-RU"/>
        </w:rPr>
        <w:t>и</w:t>
      </w:r>
      <w:r w:rsidR="007B7B99" w:rsidRPr="000B1C16">
        <w:rPr>
          <w:rFonts w:ascii="Arial" w:eastAsia="Times New Roman" w:hAnsi="Arial" w:cs="Arial"/>
          <w:b/>
          <w:sz w:val="28"/>
          <w:szCs w:val="28"/>
          <w:lang w:eastAsia="ru-RU"/>
        </w:rPr>
        <w:t>тивных технологических процессов:</w:t>
      </w:r>
      <w:r w:rsidR="007B7B99" w:rsidRPr="000B1C16">
        <w:rPr>
          <w:rFonts w:ascii="Arial" w:eastAsia="Times New Roman" w:hAnsi="Arial" w:cs="Arial"/>
          <w:sz w:val="28"/>
          <w:szCs w:val="28"/>
          <w:lang w:eastAsia="ru-RU"/>
        </w:rPr>
        <w:t xml:space="preserve"> Вид п</w:t>
      </w:r>
      <w:r w:rsidRPr="000B1C16">
        <w:rPr>
          <w:rFonts w:ascii="Arial" w:eastAsia="Times New Roman" w:hAnsi="Arial" w:cs="Arial"/>
          <w:sz w:val="28"/>
          <w:szCs w:val="28"/>
          <w:lang w:eastAsia="ru-RU"/>
        </w:rPr>
        <w:t>рототипа (3</w:t>
      </w:r>
      <w:r w:rsidR="007B7B99" w:rsidRPr="000B1C16">
        <w:rPr>
          <w:rFonts w:ascii="Arial" w:eastAsia="Times New Roman" w:hAnsi="Arial" w:cs="Arial"/>
          <w:sz w:val="28"/>
          <w:szCs w:val="28"/>
          <w:lang w:eastAsia="ru-RU"/>
        </w:rPr>
        <w:t>.1.2), получ</w:t>
      </w:r>
      <w:r w:rsidR="007B7B99" w:rsidRPr="000B1C16">
        <w:rPr>
          <w:rFonts w:ascii="Arial" w:eastAsia="Times New Roman" w:hAnsi="Arial" w:cs="Arial"/>
          <w:sz w:val="28"/>
          <w:szCs w:val="28"/>
          <w:lang w:eastAsia="ru-RU"/>
        </w:rPr>
        <w:t>а</w:t>
      </w:r>
      <w:r w:rsidR="007B7B99" w:rsidRPr="000B1C16">
        <w:rPr>
          <w:rFonts w:ascii="Arial" w:eastAsia="Times New Roman" w:hAnsi="Arial" w:cs="Arial"/>
          <w:sz w:val="28"/>
          <w:szCs w:val="28"/>
          <w:lang w:eastAsia="ru-RU"/>
        </w:rPr>
        <w:t xml:space="preserve">емый одношаговым (одноэтапным) или многошаговым (многоэтапным) процессом и являющийся опытным образцом, который служит для утверждения габаритов, формы и эргономики </w:t>
      </w:r>
      <w:r w:rsidR="00496644" w:rsidRPr="000B1C16">
        <w:rPr>
          <w:rFonts w:ascii="Arial" w:eastAsia="Times New Roman" w:hAnsi="Arial" w:cs="Arial"/>
          <w:sz w:val="28"/>
          <w:szCs w:val="28"/>
          <w:lang w:eastAsia="ru-RU"/>
        </w:rPr>
        <w:t>проектируемо</w:t>
      </w:r>
      <w:r w:rsidRPr="000B1C16">
        <w:rPr>
          <w:rFonts w:ascii="Arial" w:eastAsia="Times New Roman" w:hAnsi="Arial" w:cs="Arial"/>
          <w:sz w:val="28"/>
          <w:szCs w:val="28"/>
          <w:lang w:eastAsia="ru-RU"/>
        </w:rPr>
        <w:t>го изделия (3</w:t>
      </w:r>
      <w:r w:rsidR="00496644" w:rsidRPr="000B1C16">
        <w:rPr>
          <w:rFonts w:ascii="Arial" w:eastAsia="Times New Roman" w:hAnsi="Arial" w:cs="Arial"/>
          <w:sz w:val="28"/>
          <w:szCs w:val="28"/>
          <w:lang w:eastAsia="ru-RU"/>
        </w:rPr>
        <w:t>.1.1).</w:t>
      </w:r>
    </w:p>
    <w:p w:rsidR="000B1C16" w:rsidRPr="000B1C16" w:rsidRDefault="00C17341" w:rsidP="007B7B99">
      <w:pPr>
        <w:spacing w:after="0" w:line="360" w:lineRule="auto"/>
        <w:ind w:firstLine="709"/>
        <w:jc w:val="both"/>
        <w:rPr>
          <w:rFonts w:ascii="Arial" w:eastAsia="Times New Roman" w:hAnsi="Arial" w:cs="Arial"/>
          <w:sz w:val="28"/>
          <w:szCs w:val="28"/>
          <w:lang w:eastAsia="ru-RU"/>
        </w:rPr>
        <w:sectPr w:rsidR="000B1C16" w:rsidRPr="000B1C16" w:rsidSect="007E72C0">
          <w:headerReference w:type="default" r:id="rId23"/>
          <w:footerReference w:type="default" r:id="rId24"/>
          <w:pgSz w:w="11906" w:h="16838"/>
          <w:pgMar w:top="1134" w:right="850" w:bottom="1134" w:left="1701" w:header="1134" w:footer="680" w:gutter="0"/>
          <w:cols w:space="708"/>
          <w:docGrid w:linePitch="360"/>
        </w:sectPr>
      </w:pPr>
      <w:r w:rsidRPr="000B1C16">
        <w:rPr>
          <w:rFonts w:ascii="Arial" w:eastAsia="Times New Roman" w:hAnsi="Arial" w:cs="Arial"/>
          <w:sz w:val="28"/>
          <w:szCs w:val="28"/>
          <w:lang w:eastAsia="ru-RU"/>
        </w:rPr>
        <w:t>3.1.5</w:t>
      </w:r>
      <w:r w:rsidR="003C647A"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ф</w:t>
      </w:r>
      <w:r w:rsidR="003C647A" w:rsidRPr="000B1C16">
        <w:rPr>
          <w:rFonts w:ascii="Arial" w:eastAsia="Times New Roman" w:hAnsi="Arial" w:cs="Arial"/>
          <w:b/>
          <w:sz w:val="28"/>
          <w:szCs w:val="28"/>
          <w:lang w:eastAsia="ru-RU"/>
        </w:rPr>
        <w:t>ункциональный прототип</w:t>
      </w:r>
      <w:r w:rsidR="007B7B99" w:rsidRPr="000B1C16">
        <w:rPr>
          <w:rFonts w:ascii="Arial" w:eastAsia="Times New Roman" w:hAnsi="Arial" w:cs="Arial"/>
          <w:b/>
          <w:sz w:val="28"/>
          <w:szCs w:val="28"/>
          <w:lang w:eastAsia="ru-RU"/>
        </w:rPr>
        <w:t>,</w:t>
      </w:r>
      <w:r w:rsidR="007B7B99"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полученный методом а</w:t>
      </w:r>
      <w:r w:rsidR="007B7B99" w:rsidRPr="000B1C16">
        <w:rPr>
          <w:rFonts w:ascii="Arial" w:eastAsia="Times New Roman" w:hAnsi="Arial" w:cs="Arial"/>
          <w:b/>
          <w:sz w:val="28"/>
          <w:szCs w:val="28"/>
          <w:lang w:eastAsia="ru-RU"/>
        </w:rPr>
        <w:t>д</w:t>
      </w:r>
      <w:r w:rsidR="007B7B99" w:rsidRPr="000B1C16">
        <w:rPr>
          <w:rFonts w:ascii="Arial" w:eastAsia="Times New Roman" w:hAnsi="Arial" w:cs="Arial"/>
          <w:b/>
          <w:sz w:val="28"/>
          <w:szCs w:val="28"/>
          <w:lang w:eastAsia="ru-RU"/>
        </w:rPr>
        <w:t>дитивных технологических процессов:</w:t>
      </w:r>
      <w:r w:rsidRPr="000B1C16">
        <w:rPr>
          <w:rFonts w:ascii="Arial" w:eastAsia="Times New Roman" w:hAnsi="Arial" w:cs="Arial"/>
          <w:sz w:val="28"/>
          <w:szCs w:val="28"/>
          <w:lang w:eastAsia="ru-RU"/>
        </w:rPr>
        <w:t xml:space="preserve"> Вид прототипа (3</w:t>
      </w:r>
      <w:r w:rsidR="007B7B99" w:rsidRPr="000B1C16">
        <w:rPr>
          <w:rFonts w:ascii="Arial" w:eastAsia="Times New Roman" w:hAnsi="Arial" w:cs="Arial"/>
          <w:sz w:val="28"/>
          <w:szCs w:val="28"/>
          <w:lang w:eastAsia="ru-RU"/>
        </w:rPr>
        <w:t>.1.2), пол</w:t>
      </w:r>
      <w:r w:rsidR="007B7B99" w:rsidRPr="000B1C16">
        <w:rPr>
          <w:rFonts w:ascii="Arial" w:eastAsia="Times New Roman" w:hAnsi="Arial" w:cs="Arial"/>
          <w:sz w:val="28"/>
          <w:szCs w:val="28"/>
          <w:lang w:eastAsia="ru-RU"/>
        </w:rPr>
        <w:t>у</w:t>
      </w:r>
      <w:r w:rsidR="007B7B99" w:rsidRPr="000B1C16">
        <w:rPr>
          <w:rFonts w:ascii="Arial" w:eastAsia="Times New Roman" w:hAnsi="Arial" w:cs="Arial"/>
          <w:sz w:val="28"/>
          <w:szCs w:val="28"/>
          <w:lang w:eastAsia="ru-RU"/>
        </w:rPr>
        <w:t>чаемый одношаговым (одноэтапным) или многошаговым (многоэта</w:t>
      </w:r>
      <w:r w:rsidR="007B7B99" w:rsidRPr="000B1C16">
        <w:rPr>
          <w:rFonts w:ascii="Arial" w:eastAsia="Times New Roman" w:hAnsi="Arial" w:cs="Arial"/>
          <w:sz w:val="28"/>
          <w:szCs w:val="28"/>
          <w:lang w:eastAsia="ru-RU"/>
        </w:rPr>
        <w:t>п</w:t>
      </w:r>
      <w:r w:rsidR="007B7B99" w:rsidRPr="000B1C16">
        <w:rPr>
          <w:rFonts w:ascii="Arial" w:eastAsia="Times New Roman" w:hAnsi="Arial" w:cs="Arial"/>
          <w:sz w:val="28"/>
          <w:szCs w:val="28"/>
          <w:lang w:eastAsia="ru-RU"/>
        </w:rPr>
        <w:t>ным) процессом и являющийся</w:t>
      </w:r>
      <w:r w:rsidR="00496644" w:rsidRPr="000B1C16">
        <w:rPr>
          <w:rFonts w:ascii="Arial" w:eastAsia="Times New Roman" w:hAnsi="Arial" w:cs="Arial"/>
          <w:sz w:val="28"/>
          <w:szCs w:val="28"/>
          <w:lang w:eastAsia="ru-RU"/>
        </w:rPr>
        <w:t xml:space="preserve"> опытным образцом, который служит для предварительной оценки ф</w:t>
      </w:r>
      <w:r w:rsidRPr="000B1C16">
        <w:rPr>
          <w:rFonts w:ascii="Arial" w:eastAsia="Times New Roman" w:hAnsi="Arial" w:cs="Arial"/>
          <w:sz w:val="28"/>
          <w:szCs w:val="28"/>
          <w:lang w:eastAsia="ru-RU"/>
        </w:rPr>
        <w:t>ункций проектируемого изделия (3</w:t>
      </w:r>
      <w:r w:rsidR="00496644" w:rsidRPr="000B1C16">
        <w:rPr>
          <w:rFonts w:ascii="Arial" w:eastAsia="Times New Roman" w:hAnsi="Arial" w:cs="Arial"/>
          <w:sz w:val="28"/>
          <w:szCs w:val="28"/>
          <w:lang w:eastAsia="ru-RU"/>
        </w:rPr>
        <w:t>.1.1).</w:t>
      </w:r>
    </w:p>
    <w:p w:rsidR="003C647A" w:rsidRPr="000B1C16" w:rsidRDefault="00496644" w:rsidP="000B1C16">
      <w:pPr>
        <w:spacing w:after="0" w:line="360" w:lineRule="auto"/>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lastRenderedPageBreak/>
        <w:t xml:space="preserve"> Габариты и форма функционального прототипа могут отличаться от ге</w:t>
      </w:r>
      <w:r w:rsidR="00C17341" w:rsidRPr="000B1C16">
        <w:rPr>
          <w:rFonts w:ascii="Arial" w:eastAsia="Times New Roman" w:hAnsi="Arial" w:cs="Arial"/>
          <w:sz w:val="28"/>
          <w:szCs w:val="28"/>
          <w:lang w:eastAsia="ru-RU"/>
        </w:rPr>
        <w:t>ометрического прототипа (3.1.4</w:t>
      </w:r>
      <w:r w:rsidRPr="000B1C16">
        <w:rPr>
          <w:rFonts w:ascii="Arial" w:eastAsia="Times New Roman" w:hAnsi="Arial" w:cs="Arial"/>
          <w:sz w:val="28"/>
          <w:szCs w:val="28"/>
          <w:lang w:eastAsia="ru-RU"/>
        </w:rPr>
        <w:t>).</w:t>
      </w:r>
    </w:p>
    <w:p w:rsidR="003C647A" w:rsidRPr="000B1C16" w:rsidRDefault="00C17341" w:rsidP="007B7B99">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3.1.6</w:t>
      </w:r>
      <w:r w:rsidR="003C647A"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т</w:t>
      </w:r>
      <w:r w:rsidR="003C647A" w:rsidRPr="000B1C16">
        <w:rPr>
          <w:rFonts w:ascii="Arial" w:eastAsia="Times New Roman" w:hAnsi="Arial" w:cs="Arial"/>
          <w:b/>
          <w:sz w:val="28"/>
          <w:szCs w:val="28"/>
          <w:lang w:eastAsia="ru-RU"/>
        </w:rPr>
        <w:t>ехнический прототип</w:t>
      </w:r>
      <w:r w:rsidR="007B7B99" w:rsidRPr="000B1C16">
        <w:rPr>
          <w:rFonts w:ascii="Arial" w:eastAsia="Times New Roman" w:hAnsi="Arial" w:cs="Arial"/>
          <w:b/>
          <w:sz w:val="28"/>
          <w:szCs w:val="28"/>
          <w:lang w:eastAsia="ru-RU"/>
        </w:rPr>
        <w:t>,</w:t>
      </w:r>
      <w:r w:rsidR="007B7B99" w:rsidRPr="000B1C16">
        <w:rPr>
          <w:rFonts w:ascii="Arial" w:eastAsia="Times New Roman" w:hAnsi="Arial" w:cs="Arial"/>
          <w:sz w:val="28"/>
          <w:szCs w:val="28"/>
          <w:lang w:eastAsia="ru-RU"/>
        </w:rPr>
        <w:t xml:space="preserve"> </w:t>
      </w:r>
      <w:r w:rsidR="007B7B99" w:rsidRPr="000B1C16">
        <w:rPr>
          <w:rFonts w:ascii="Arial" w:eastAsia="Times New Roman" w:hAnsi="Arial" w:cs="Arial"/>
          <w:b/>
          <w:sz w:val="28"/>
          <w:szCs w:val="28"/>
          <w:lang w:eastAsia="ru-RU"/>
        </w:rPr>
        <w:t>полученный методом аддити</w:t>
      </w:r>
      <w:r w:rsidR="007B7B99" w:rsidRPr="000B1C16">
        <w:rPr>
          <w:rFonts w:ascii="Arial" w:eastAsia="Times New Roman" w:hAnsi="Arial" w:cs="Arial"/>
          <w:b/>
          <w:sz w:val="28"/>
          <w:szCs w:val="28"/>
          <w:lang w:eastAsia="ru-RU"/>
        </w:rPr>
        <w:t>в</w:t>
      </w:r>
      <w:r w:rsidR="007B7B99" w:rsidRPr="000B1C16">
        <w:rPr>
          <w:rFonts w:ascii="Arial" w:eastAsia="Times New Roman" w:hAnsi="Arial" w:cs="Arial"/>
          <w:b/>
          <w:sz w:val="28"/>
          <w:szCs w:val="28"/>
          <w:lang w:eastAsia="ru-RU"/>
        </w:rPr>
        <w:t>ных технологических процессов:</w:t>
      </w:r>
      <w:r w:rsidRPr="000B1C16">
        <w:rPr>
          <w:rFonts w:ascii="Arial" w:eastAsia="Times New Roman" w:hAnsi="Arial" w:cs="Arial"/>
          <w:sz w:val="28"/>
          <w:szCs w:val="28"/>
          <w:lang w:eastAsia="ru-RU"/>
        </w:rPr>
        <w:t xml:space="preserve"> Вид прототипа (3</w:t>
      </w:r>
      <w:r w:rsidR="007B7B99" w:rsidRPr="000B1C16">
        <w:rPr>
          <w:rFonts w:ascii="Arial" w:eastAsia="Times New Roman" w:hAnsi="Arial" w:cs="Arial"/>
          <w:sz w:val="28"/>
          <w:szCs w:val="28"/>
          <w:lang w:eastAsia="ru-RU"/>
        </w:rPr>
        <w:t>.1.2), получаемый одношаговым (одноэтапным) или многошаговым (многоэтапным) пр</w:t>
      </w:r>
      <w:r w:rsidR="007B7B99" w:rsidRPr="000B1C16">
        <w:rPr>
          <w:rFonts w:ascii="Arial" w:eastAsia="Times New Roman" w:hAnsi="Arial" w:cs="Arial"/>
          <w:sz w:val="28"/>
          <w:szCs w:val="28"/>
          <w:lang w:eastAsia="ru-RU"/>
        </w:rPr>
        <w:t>о</w:t>
      </w:r>
      <w:r w:rsidR="007B7B99" w:rsidRPr="000B1C16">
        <w:rPr>
          <w:rFonts w:ascii="Arial" w:eastAsia="Times New Roman" w:hAnsi="Arial" w:cs="Arial"/>
          <w:sz w:val="28"/>
          <w:szCs w:val="28"/>
          <w:lang w:eastAsia="ru-RU"/>
        </w:rPr>
        <w:t>цессом и являющийся</w:t>
      </w:r>
      <w:r w:rsidR="00496644" w:rsidRPr="000B1C16">
        <w:rPr>
          <w:rFonts w:ascii="Arial" w:eastAsia="Times New Roman" w:hAnsi="Arial" w:cs="Arial"/>
          <w:sz w:val="28"/>
          <w:szCs w:val="28"/>
          <w:lang w:eastAsia="ru-RU"/>
        </w:rPr>
        <w:t xml:space="preserve"> опытным образцом, который служит для </w:t>
      </w:r>
      <w:proofErr w:type="spellStart"/>
      <w:r w:rsidR="00496644" w:rsidRPr="000B1C16">
        <w:rPr>
          <w:rFonts w:ascii="Arial" w:eastAsia="Times New Roman" w:hAnsi="Arial" w:cs="Arial"/>
          <w:sz w:val="28"/>
          <w:szCs w:val="28"/>
          <w:lang w:eastAsia="ru-RU"/>
        </w:rPr>
        <w:t>пре</w:t>
      </w:r>
      <w:r w:rsidR="00496644" w:rsidRPr="000B1C16">
        <w:rPr>
          <w:rFonts w:ascii="Arial" w:eastAsia="Times New Roman" w:hAnsi="Arial" w:cs="Arial"/>
          <w:sz w:val="28"/>
          <w:szCs w:val="28"/>
          <w:lang w:eastAsia="ru-RU"/>
        </w:rPr>
        <w:t>д</w:t>
      </w:r>
      <w:r w:rsidR="00496644" w:rsidRPr="000B1C16">
        <w:rPr>
          <w:rFonts w:ascii="Arial" w:eastAsia="Times New Roman" w:hAnsi="Arial" w:cs="Arial"/>
          <w:sz w:val="28"/>
          <w:szCs w:val="28"/>
          <w:lang w:eastAsia="ru-RU"/>
        </w:rPr>
        <w:t>серийной</w:t>
      </w:r>
      <w:proofErr w:type="spellEnd"/>
      <w:r w:rsidR="00496644" w:rsidRPr="000B1C16">
        <w:rPr>
          <w:rFonts w:ascii="Arial" w:eastAsia="Times New Roman" w:hAnsi="Arial" w:cs="Arial"/>
          <w:sz w:val="28"/>
          <w:szCs w:val="28"/>
          <w:lang w:eastAsia="ru-RU"/>
        </w:rPr>
        <w:t xml:space="preserve"> </w:t>
      </w:r>
      <w:r w:rsidR="006A2E7B" w:rsidRPr="000B1C16">
        <w:rPr>
          <w:rFonts w:ascii="Arial" w:eastAsia="Times New Roman" w:hAnsi="Arial" w:cs="Arial"/>
          <w:sz w:val="28"/>
          <w:szCs w:val="28"/>
          <w:lang w:eastAsia="ru-RU"/>
        </w:rPr>
        <w:t>утверждения</w:t>
      </w:r>
      <w:r w:rsidRPr="000B1C16">
        <w:rPr>
          <w:rFonts w:ascii="Arial" w:eastAsia="Times New Roman" w:hAnsi="Arial" w:cs="Arial"/>
          <w:sz w:val="28"/>
          <w:szCs w:val="28"/>
          <w:lang w:eastAsia="ru-RU"/>
        </w:rPr>
        <w:t xml:space="preserve"> проектируемого изделия (3</w:t>
      </w:r>
      <w:r w:rsidR="00496644" w:rsidRPr="000B1C16">
        <w:rPr>
          <w:rFonts w:ascii="Arial" w:eastAsia="Times New Roman" w:hAnsi="Arial" w:cs="Arial"/>
          <w:sz w:val="28"/>
          <w:szCs w:val="28"/>
          <w:lang w:eastAsia="ru-RU"/>
        </w:rPr>
        <w:t>.1.1).</w:t>
      </w:r>
    </w:p>
    <w:p w:rsidR="0035194D" w:rsidRPr="000B1C16" w:rsidRDefault="00C17341" w:rsidP="0035194D">
      <w:pPr>
        <w:spacing w:after="0" w:line="360" w:lineRule="auto"/>
        <w:ind w:firstLine="709"/>
        <w:jc w:val="both"/>
        <w:rPr>
          <w:rFonts w:ascii="Arial" w:eastAsia="Times New Roman" w:hAnsi="Arial" w:cs="Arial"/>
          <w:sz w:val="28"/>
          <w:szCs w:val="28"/>
          <w:lang w:eastAsia="ru-RU"/>
        </w:rPr>
      </w:pPr>
      <w:r w:rsidRPr="000B1C16">
        <w:rPr>
          <w:rFonts w:ascii="Arial" w:hAnsi="Arial" w:cs="Arial"/>
          <w:sz w:val="28"/>
          <w:szCs w:val="28"/>
        </w:rPr>
        <w:t>3</w:t>
      </w:r>
      <w:r w:rsidR="002B6993" w:rsidRPr="000B1C16">
        <w:rPr>
          <w:rFonts w:ascii="Arial" w:hAnsi="Arial" w:cs="Arial"/>
          <w:sz w:val="28"/>
          <w:szCs w:val="28"/>
        </w:rPr>
        <w:t>.</w:t>
      </w:r>
      <w:r w:rsidR="007B5598" w:rsidRPr="000B1C16">
        <w:rPr>
          <w:rFonts w:ascii="Arial" w:hAnsi="Arial" w:cs="Arial"/>
          <w:sz w:val="28"/>
          <w:szCs w:val="28"/>
        </w:rPr>
        <w:t>1.</w:t>
      </w:r>
      <w:r w:rsidRPr="000B1C16">
        <w:rPr>
          <w:rFonts w:ascii="Arial" w:hAnsi="Arial" w:cs="Arial"/>
          <w:sz w:val="28"/>
          <w:szCs w:val="28"/>
        </w:rPr>
        <w:t>7</w:t>
      </w:r>
      <w:r w:rsidR="002B6993" w:rsidRPr="000B1C16">
        <w:rPr>
          <w:rFonts w:ascii="Arial" w:hAnsi="Arial" w:cs="Arial"/>
          <w:sz w:val="28"/>
          <w:szCs w:val="28"/>
        </w:rPr>
        <w:t xml:space="preserve"> </w:t>
      </w:r>
      <w:r w:rsidR="002B6993" w:rsidRPr="000B1C16">
        <w:rPr>
          <w:rFonts w:ascii="Arial" w:hAnsi="Arial" w:cs="Arial"/>
          <w:b/>
          <w:sz w:val="28"/>
          <w:szCs w:val="28"/>
        </w:rPr>
        <w:t>д</w:t>
      </w:r>
      <w:r w:rsidR="00C23563" w:rsidRPr="000B1C16">
        <w:rPr>
          <w:rFonts w:ascii="Arial" w:eastAsia="Times New Roman" w:hAnsi="Arial" w:cs="Arial"/>
          <w:b/>
          <w:sz w:val="28"/>
          <w:szCs w:val="28"/>
          <w:lang w:eastAsia="ru-RU"/>
        </w:rPr>
        <w:t>еталь,</w:t>
      </w:r>
      <w:r w:rsidR="00C23563" w:rsidRPr="000B1C16">
        <w:rPr>
          <w:rFonts w:ascii="Arial" w:eastAsia="Times New Roman" w:hAnsi="Arial" w:cs="Arial"/>
          <w:sz w:val="28"/>
          <w:szCs w:val="28"/>
          <w:lang w:eastAsia="ru-RU"/>
        </w:rPr>
        <w:t xml:space="preserve"> </w:t>
      </w:r>
      <w:r w:rsidR="00C23563" w:rsidRPr="000B1C16">
        <w:rPr>
          <w:rFonts w:ascii="Arial" w:eastAsia="Times New Roman" w:hAnsi="Arial" w:cs="Arial"/>
          <w:b/>
          <w:sz w:val="28"/>
          <w:szCs w:val="28"/>
          <w:lang w:eastAsia="ru-RU"/>
        </w:rPr>
        <w:t>полученная методом аддитивных технологич</w:t>
      </w:r>
      <w:r w:rsidR="00C23563" w:rsidRPr="000B1C16">
        <w:rPr>
          <w:rFonts w:ascii="Arial" w:eastAsia="Times New Roman" w:hAnsi="Arial" w:cs="Arial"/>
          <w:b/>
          <w:sz w:val="28"/>
          <w:szCs w:val="28"/>
          <w:lang w:eastAsia="ru-RU"/>
        </w:rPr>
        <w:t>е</w:t>
      </w:r>
      <w:r w:rsidR="00C23563" w:rsidRPr="000B1C16">
        <w:rPr>
          <w:rFonts w:ascii="Arial" w:eastAsia="Times New Roman" w:hAnsi="Arial" w:cs="Arial"/>
          <w:b/>
          <w:sz w:val="28"/>
          <w:szCs w:val="28"/>
          <w:lang w:eastAsia="ru-RU"/>
        </w:rPr>
        <w:t>ских процессов</w:t>
      </w:r>
      <w:r w:rsidR="002B6993" w:rsidRPr="000B1C16">
        <w:rPr>
          <w:rFonts w:ascii="Arial" w:eastAsia="Times New Roman" w:hAnsi="Arial" w:cs="Arial"/>
          <w:b/>
          <w:sz w:val="28"/>
          <w:szCs w:val="28"/>
          <w:lang w:eastAsia="ru-RU"/>
        </w:rPr>
        <w:t>:</w:t>
      </w:r>
      <w:r w:rsidR="002B6993" w:rsidRPr="000B1C16">
        <w:rPr>
          <w:rFonts w:ascii="Arial" w:eastAsia="Times New Roman" w:hAnsi="Arial" w:cs="Arial"/>
          <w:sz w:val="28"/>
          <w:szCs w:val="28"/>
          <w:lang w:eastAsia="ru-RU"/>
        </w:rPr>
        <w:t xml:space="preserve"> В</w:t>
      </w:r>
      <w:r w:rsidR="00C23563" w:rsidRPr="000B1C16">
        <w:rPr>
          <w:rFonts w:ascii="Arial" w:eastAsia="Times New Roman" w:hAnsi="Arial" w:cs="Arial"/>
          <w:sz w:val="28"/>
          <w:szCs w:val="28"/>
          <w:lang w:eastAsia="ru-RU"/>
        </w:rPr>
        <w:t xml:space="preserve">ид изделия </w:t>
      </w:r>
      <w:r w:rsidR="000C5458" w:rsidRPr="000B1C16">
        <w:rPr>
          <w:rFonts w:ascii="Arial" w:eastAsia="Times New Roman" w:hAnsi="Arial" w:cs="Arial"/>
          <w:sz w:val="28"/>
          <w:szCs w:val="28"/>
          <w:lang w:eastAsia="ru-RU"/>
        </w:rPr>
        <w:t>(3</w:t>
      </w:r>
      <w:r w:rsidR="005C4FE8" w:rsidRPr="000B1C16">
        <w:rPr>
          <w:rFonts w:ascii="Arial" w:eastAsia="Times New Roman" w:hAnsi="Arial" w:cs="Arial"/>
          <w:sz w:val="28"/>
          <w:szCs w:val="28"/>
          <w:lang w:eastAsia="ru-RU"/>
        </w:rPr>
        <w:t>.1</w:t>
      </w:r>
      <w:r w:rsidR="009C4A54" w:rsidRPr="000B1C16">
        <w:rPr>
          <w:rFonts w:ascii="Arial" w:eastAsia="Times New Roman" w:hAnsi="Arial" w:cs="Arial"/>
          <w:sz w:val="28"/>
          <w:szCs w:val="28"/>
          <w:lang w:eastAsia="ru-RU"/>
        </w:rPr>
        <w:t>.1</w:t>
      </w:r>
      <w:r w:rsidR="005C4FE8" w:rsidRPr="000B1C16">
        <w:rPr>
          <w:rFonts w:ascii="Arial" w:eastAsia="Times New Roman" w:hAnsi="Arial" w:cs="Arial"/>
          <w:sz w:val="28"/>
          <w:szCs w:val="28"/>
          <w:lang w:eastAsia="ru-RU"/>
        </w:rPr>
        <w:t>), изготовленного из однородного по наименованию и марке материала (или нескольких таких матери</w:t>
      </w:r>
      <w:r w:rsidR="005C4FE8" w:rsidRPr="000B1C16">
        <w:rPr>
          <w:rFonts w:ascii="Arial" w:eastAsia="Times New Roman" w:hAnsi="Arial" w:cs="Arial"/>
          <w:sz w:val="28"/>
          <w:szCs w:val="28"/>
          <w:lang w:eastAsia="ru-RU"/>
        </w:rPr>
        <w:t>а</w:t>
      </w:r>
      <w:r w:rsidR="005C4FE8" w:rsidRPr="000B1C16">
        <w:rPr>
          <w:rFonts w:ascii="Arial" w:eastAsia="Times New Roman" w:hAnsi="Arial" w:cs="Arial"/>
          <w:sz w:val="28"/>
          <w:szCs w:val="28"/>
          <w:lang w:eastAsia="ru-RU"/>
        </w:rPr>
        <w:t xml:space="preserve">лов одновременно), </w:t>
      </w:r>
      <w:r w:rsidR="0020689D" w:rsidRPr="000B1C16">
        <w:rPr>
          <w:rFonts w:ascii="Arial" w:eastAsia="Times New Roman" w:hAnsi="Arial" w:cs="Arial"/>
          <w:sz w:val="28"/>
          <w:szCs w:val="28"/>
          <w:lang w:eastAsia="ru-RU"/>
        </w:rPr>
        <w:t>получаем</w:t>
      </w:r>
      <w:r w:rsidR="000D0F4A" w:rsidRPr="000B1C16">
        <w:rPr>
          <w:rFonts w:ascii="Arial" w:eastAsia="Times New Roman" w:hAnsi="Arial" w:cs="Arial"/>
          <w:sz w:val="28"/>
          <w:szCs w:val="28"/>
          <w:lang w:eastAsia="ru-RU"/>
        </w:rPr>
        <w:t>ый</w:t>
      </w:r>
      <w:r w:rsidR="0020689D" w:rsidRPr="000B1C16">
        <w:rPr>
          <w:rFonts w:ascii="Arial" w:eastAsia="Times New Roman" w:hAnsi="Arial" w:cs="Arial"/>
          <w:sz w:val="28"/>
          <w:szCs w:val="28"/>
          <w:lang w:eastAsia="ru-RU"/>
        </w:rPr>
        <w:t xml:space="preserve"> одношаговым (одноэтапным) пр</w:t>
      </w:r>
      <w:r w:rsidR="0020689D" w:rsidRPr="000B1C16">
        <w:rPr>
          <w:rFonts w:ascii="Arial" w:eastAsia="Times New Roman" w:hAnsi="Arial" w:cs="Arial"/>
          <w:sz w:val="28"/>
          <w:szCs w:val="28"/>
          <w:lang w:eastAsia="ru-RU"/>
        </w:rPr>
        <w:t>о</w:t>
      </w:r>
      <w:r w:rsidR="0020689D" w:rsidRPr="000B1C16">
        <w:rPr>
          <w:rFonts w:ascii="Arial" w:eastAsia="Times New Roman" w:hAnsi="Arial" w:cs="Arial"/>
          <w:sz w:val="28"/>
          <w:szCs w:val="28"/>
          <w:lang w:eastAsia="ru-RU"/>
        </w:rPr>
        <w:t>цессом</w:t>
      </w:r>
      <w:r w:rsidR="00496C7B" w:rsidRPr="000B1C16">
        <w:rPr>
          <w:rFonts w:ascii="Arial" w:eastAsia="Times New Roman" w:hAnsi="Arial" w:cs="Arial"/>
          <w:sz w:val="28"/>
          <w:szCs w:val="28"/>
          <w:lang w:eastAsia="ru-RU"/>
        </w:rPr>
        <w:t xml:space="preserve"> </w:t>
      </w:r>
      <w:r w:rsidR="006A2E7B" w:rsidRPr="000B1C16">
        <w:rPr>
          <w:rFonts w:ascii="Arial" w:eastAsia="Times New Roman" w:hAnsi="Arial" w:cs="Arial"/>
          <w:sz w:val="28"/>
          <w:szCs w:val="28"/>
          <w:lang w:eastAsia="ru-RU"/>
        </w:rPr>
        <w:t>или многошаговым (многоэтапным) проц</w:t>
      </w:r>
      <w:r w:rsidR="000C5458" w:rsidRPr="000B1C16">
        <w:rPr>
          <w:rFonts w:ascii="Arial" w:eastAsia="Times New Roman" w:hAnsi="Arial" w:cs="Arial"/>
          <w:sz w:val="28"/>
          <w:szCs w:val="28"/>
          <w:lang w:eastAsia="ru-RU"/>
        </w:rPr>
        <w:t>ессом</w:t>
      </w:r>
      <w:r w:rsidR="00C12E95">
        <w:rPr>
          <w:rFonts w:ascii="Arial" w:eastAsia="Times New Roman" w:hAnsi="Arial" w:cs="Arial"/>
          <w:sz w:val="28"/>
          <w:szCs w:val="28"/>
          <w:lang w:eastAsia="ru-RU"/>
        </w:rPr>
        <w:t>, удовлетвор</w:t>
      </w:r>
      <w:r w:rsidR="00C12E95">
        <w:rPr>
          <w:rFonts w:ascii="Arial" w:eastAsia="Times New Roman" w:hAnsi="Arial" w:cs="Arial"/>
          <w:sz w:val="28"/>
          <w:szCs w:val="28"/>
          <w:lang w:eastAsia="ru-RU"/>
        </w:rPr>
        <w:t>я</w:t>
      </w:r>
      <w:r w:rsidR="00C12E95">
        <w:rPr>
          <w:rFonts w:ascii="Arial" w:eastAsia="Times New Roman" w:hAnsi="Arial" w:cs="Arial"/>
          <w:sz w:val="28"/>
          <w:szCs w:val="28"/>
          <w:lang w:eastAsia="ru-RU"/>
        </w:rPr>
        <w:t>ющий требованиям нормативной и конструкторской документ</w:t>
      </w:r>
      <w:r w:rsidR="00C12E95">
        <w:rPr>
          <w:rFonts w:ascii="Arial" w:eastAsia="Times New Roman" w:hAnsi="Arial" w:cs="Arial"/>
          <w:sz w:val="28"/>
          <w:szCs w:val="28"/>
          <w:lang w:eastAsia="ru-RU"/>
        </w:rPr>
        <w:t>а</w:t>
      </w:r>
      <w:r w:rsidR="00C12E95">
        <w:rPr>
          <w:rFonts w:ascii="Arial" w:eastAsia="Times New Roman" w:hAnsi="Arial" w:cs="Arial"/>
          <w:sz w:val="28"/>
          <w:szCs w:val="28"/>
          <w:lang w:eastAsia="ru-RU"/>
        </w:rPr>
        <w:t>ции.</w:t>
      </w:r>
    </w:p>
    <w:p w:rsidR="006A2E7B" w:rsidRPr="000B1C16" w:rsidRDefault="000C5458" w:rsidP="006A2E7B">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3.1.8</w:t>
      </w:r>
      <w:r w:rsidR="006A2E7B" w:rsidRPr="000B1C16">
        <w:rPr>
          <w:rFonts w:ascii="Arial" w:eastAsia="Times New Roman" w:hAnsi="Arial" w:cs="Arial"/>
          <w:sz w:val="28"/>
          <w:szCs w:val="28"/>
          <w:lang w:eastAsia="ru-RU"/>
        </w:rPr>
        <w:t xml:space="preserve"> </w:t>
      </w:r>
      <w:r w:rsidR="006A2E7B" w:rsidRPr="000B1C16">
        <w:rPr>
          <w:rFonts w:ascii="Arial" w:hAnsi="Arial" w:cs="Arial"/>
          <w:b/>
          <w:sz w:val="28"/>
          <w:szCs w:val="28"/>
        </w:rPr>
        <w:t>д</w:t>
      </w:r>
      <w:r w:rsidR="006A2E7B" w:rsidRPr="000B1C16">
        <w:rPr>
          <w:rFonts w:ascii="Arial" w:eastAsia="Times New Roman" w:hAnsi="Arial" w:cs="Arial"/>
          <w:b/>
          <w:sz w:val="28"/>
          <w:szCs w:val="28"/>
          <w:lang w:eastAsia="ru-RU"/>
        </w:rPr>
        <w:t>еталь-демонстратор,</w:t>
      </w:r>
      <w:r w:rsidR="006A2E7B" w:rsidRPr="000B1C16">
        <w:rPr>
          <w:rFonts w:ascii="Arial" w:eastAsia="Times New Roman" w:hAnsi="Arial" w:cs="Arial"/>
          <w:sz w:val="28"/>
          <w:szCs w:val="28"/>
          <w:lang w:eastAsia="ru-RU"/>
        </w:rPr>
        <w:t xml:space="preserve"> </w:t>
      </w:r>
      <w:r w:rsidR="006A2E7B" w:rsidRPr="000B1C16">
        <w:rPr>
          <w:rFonts w:ascii="Arial" w:eastAsia="Times New Roman" w:hAnsi="Arial" w:cs="Arial"/>
          <w:b/>
          <w:sz w:val="28"/>
          <w:szCs w:val="28"/>
          <w:lang w:eastAsia="ru-RU"/>
        </w:rPr>
        <w:t>полученная методом аддити</w:t>
      </w:r>
      <w:r w:rsidR="006A2E7B" w:rsidRPr="000B1C16">
        <w:rPr>
          <w:rFonts w:ascii="Arial" w:eastAsia="Times New Roman" w:hAnsi="Arial" w:cs="Arial"/>
          <w:b/>
          <w:sz w:val="28"/>
          <w:szCs w:val="28"/>
          <w:lang w:eastAsia="ru-RU"/>
        </w:rPr>
        <w:t>в</w:t>
      </w:r>
      <w:r w:rsidR="006A2E7B" w:rsidRPr="000B1C16">
        <w:rPr>
          <w:rFonts w:ascii="Arial" w:eastAsia="Times New Roman" w:hAnsi="Arial" w:cs="Arial"/>
          <w:b/>
          <w:sz w:val="28"/>
          <w:szCs w:val="28"/>
          <w:lang w:eastAsia="ru-RU"/>
        </w:rPr>
        <w:t>ных технологических процессов:</w:t>
      </w:r>
      <w:r w:rsidRPr="000B1C16">
        <w:rPr>
          <w:rFonts w:ascii="Arial" w:eastAsia="Times New Roman" w:hAnsi="Arial" w:cs="Arial"/>
          <w:sz w:val="28"/>
          <w:szCs w:val="28"/>
          <w:lang w:eastAsia="ru-RU"/>
        </w:rPr>
        <w:t xml:space="preserve"> Вид изделия (3</w:t>
      </w:r>
      <w:r w:rsidR="006A2E7B" w:rsidRPr="000B1C16">
        <w:rPr>
          <w:rFonts w:ascii="Arial" w:eastAsia="Times New Roman" w:hAnsi="Arial" w:cs="Arial"/>
          <w:sz w:val="28"/>
          <w:szCs w:val="28"/>
          <w:lang w:eastAsia="ru-RU"/>
        </w:rPr>
        <w:t>.1.1), изготовленн</w:t>
      </w:r>
      <w:r w:rsidR="006A2E7B" w:rsidRPr="000B1C16">
        <w:rPr>
          <w:rFonts w:ascii="Arial" w:eastAsia="Times New Roman" w:hAnsi="Arial" w:cs="Arial"/>
          <w:sz w:val="28"/>
          <w:szCs w:val="28"/>
          <w:lang w:eastAsia="ru-RU"/>
        </w:rPr>
        <w:t>о</w:t>
      </w:r>
      <w:r w:rsidR="006A2E7B" w:rsidRPr="000B1C16">
        <w:rPr>
          <w:rFonts w:ascii="Arial" w:eastAsia="Times New Roman" w:hAnsi="Arial" w:cs="Arial"/>
          <w:sz w:val="28"/>
          <w:szCs w:val="28"/>
          <w:lang w:eastAsia="ru-RU"/>
        </w:rPr>
        <w:t>го из однородного по наименованию и марке материала (или нескол</w:t>
      </w:r>
      <w:r w:rsidR="006A2E7B" w:rsidRPr="000B1C16">
        <w:rPr>
          <w:rFonts w:ascii="Arial" w:eastAsia="Times New Roman" w:hAnsi="Arial" w:cs="Arial"/>
          <w:sz w:val="28"/>
          <w:szCs w:val="28"/>
          <w:lang w:eastAsia="ru-RU"/>
        </w:rPr>
        <w:t>ь</w:t>
      </w:r>
      <w:r w:rsidR="006A2E7B" w:rsidRPr="000B1C16">
        <w:rPr>
          <w:rFonts w:ascii="Arial" w:eastAsia="Times New Roman" w:hAnsi="Arial" w:cs="Arial"/>
          <w:sz w:val="28"/>
          <w:szCs w:val="28"/>
          <w:lang w:eastAsia="ru-RU"/>
        </w:rPr>
        <w:t>ких таких материалов одновременно), получаемый одношаговым (о</w:t>
      </w:r>
      <w:r w:rsidR="006A2E7B" w:rsidRPr="000B1C16">
        <w:rPr>
          <w:rFonts w:ascii="Arial" w:eastAsia="Times New Roman" w:hAnsi="Arial" w:cs="Arial"/>
          <w:sz w:val="28"/>
          <w:szCs w:val="28"/>
          <w:lang w:eastAsia="ru-RU"/>
        </w:rPr>
        <w:t>д</w:t>
      </w:r>
      <w:r w:rsidR="006A2E7B" w:rsidRPr="000B1C16">
        <w:rPr>
          <w:rFonts w:ascii="Arial" w:eastAsia="Times New Roman" w:hAnsi="Arial" w:cs="Arial"/>
          <w:sz w:val="28"/>
          <w:szCs w:val="28"/>
          <w:lang w:eastAsia="ru-RU"/>
        </w:rPr>
        <w:t>ноэтапным) процессом или многошаговым (многоэтапным) проц</w:t>
      </w:r>
      <w:r w:rsidRPr="000B1C16">
        <w:rPr>
          <w:rFonts w:ascii="Arial" w:eastAsia="Times New Roman" w:hAnsi="Arial" w:cs="Arial"/>
          <w:sz w:val="28"/>
          <w:szCs w:val="28"/>
          <w:lang w:eastAsia="ru-RU"/>
        </w:rPr>
        <w:t>ессом</w:t>
      </w:r>
      <w:r w:rsidR="005E1DBC" w:rsidRPr="000B1C16">
        <w:rPr>
          <w:rFonts w:ascii="Arial" w:eastAsia="Times New Roman" w:hAnsi="Arial" w:cs="Arial"/>
          <w:sz w:val="28"/>
          <w:szCs w:val="28"/>
          <w:lang w:eastAsia="ru-RU"/>
        </w:rPr>
        <w:t>, обладающ</w:t>
      </w:r>
      <w:r w:rsidR="00C12E95">
        <w:rPr>
          <w:rFonts w:ascii="Arial" w:eastAsia="Times New Roman" w:hAnsi="Arial" w:cs="Arial"/>
          <w:sz w:val="28"/>
          <w:szCs w:val="28"/>
          <w:lang w:eastAsia="ru-RU"/>
        </w:rPr>
        <w:t>ий требуемым комплексом свой</w:t>
      </w:r>
      <w:proofErr w:type="gramStart"/>
      <w:r w:rsidR="00C12E95">
        <w:rPr>
          <w:rFonts w:ascii="Arial" w:eastAsia="Times New Roman" w:hAnsi="Arial" w:cs="Arial"/>
          <w:sz w:val="28"/>
          <w:szCs w:val="28"/>
          <w:lang w:eastAsia="ru-RU"/>
        </w:rPr>
        <w:t>ств пр</w:t>
      </w:r>
      <w:proofErr w:type="gramEnd"/>
      <w:r w:rsidR="00C12E95">
        <w:rPr>
          <w:rFonts w:ascii="Arial" w:eastAsia="Times New Roman" w:hAnsi="Arial" w:cs="Arial"/>
          <w:sz w:val="28"/>
          <w:szCs w:val="28"/>
          <w:lang w:eastAsia="ru-RU"/>
        </w:rPr>
        <w:t>и отсутствии норм</w:t>
      </w:r>
      <w:r w:rsidR="00C12E95">
        <w:rPr>
          <w:rFonts w:ascii="Arial" w:eastAsia="Times New Roman" w:hAnsi="Arial" w:cs="Arial"/>
          <w:sz w:val="28"/>
          <w:szCs w:val="28"/>
          <w:lang w:eastAsia="ru-RU"/>
        </w:rPr>
        <w:t>а</w:t>
      </w:r>
      <w:r w:rsidR="00C12E95">
        <w:rPr>
          <w:rFonts w:ascii="Arial" w:eastAsia="Times New Roman" w:hAnsi="Arial" w:cs="Arial"/>
          <w:sz w:val="28"/>
          <w:szCs w:val="28"/>
          <w:lang w:eastAsia="ru-RU"/>
        </w:rPr>
        <w:t>тивной и конструкторской документации.</w:t>
      </w:r>
    </w:p>
    <w:p w:rsidR="000B1C16" w:rsidRPr="000B1C16" w:rsidRDefault="000C5458" w:rsidP="006A2E7B">
      <w:pPr>
        <w:spacing w:after="0" w:line="360" w:lineRule="auto"/>
        <w:ind w:firstLine="709"/>
        <w:jc w:val="both"/>
        <w:rPr>
          <w:rFonts w:ascii="Arial" w:eastAsia="Times New Roman" w:hAnsi="Arial" w:cs="Arial"/>
          <w:sz w:val="28"/>
          <w:szCs w:val="28"/>
          <w:lang w:eastAsia="ru-RU"/>
        </w:rPr>
        <w:sectPr w:rsidR="000B1C16" w:rsidRPr="000B1C16" w:rsidSect="007E72C0">
          <w:headerReference w:type="default" r:id="rId25"/>
          <w:footerReference w:type="default" r:id="rId26"/>
          <w:pgSz w:w="11906" w:h="16838"/>
          <w:pgMar w:top="1134" w:right="850" w:bottom="1134" w:left="1701" w:header="1134" w:footer="680" w:gutter="0"/>
          <w:cols w:space="708"/>
          <w:docGrid w:linePitch="360"/>
        </w:sectPr>
      </w:pPr>
      <w:r w:rsidRPr="000B1C16">
        <w:rPr>
          <w:rFonts w:ascii="Arial" w:eastAsia="Times New Roman" w:hAnsi="Arial" w:cs="Arial"/>
          <w:sz w:val="28"/>
          <w:szCs w:val="28"/>
          <w:lang w:eastAsia="ru-RU"/>
        </w:rPr>
        <w:t>3.1.9</w:t>
      </w:r>
      <w:r w:rsidR="005E1DBC" w:rsidRPr="000B1C16">
        <w:rPr>
          <w:rFonts w:ascii="Arial" w:eastAsia="Times New Roman" w:hAnsi="Arial" w:cs="Arial"/>
          <w:sz w:val="28"/>
          <w:szCs w:val="28"/>
          <w:lang w:eastAsia="ru-RU"/>
        </w:rPr>
        <w:t xml:space="preserve"> </w:t>
      </w:r>
      <w:r w:rsidR="005E1DBC" w:rsidRPr="000B1C16">
        <w:rPr>
          <w:rFonts w:ascii="Arial" w:hAnsi="Arial" w:cs="Arial"/>
          <w:b/>
          <w:sz w:val="28"/>
          <w:szCs w:val="28"/>
        </w:rPr>
        <w:t>д</w:t>
      </w:r>
      <w:r w:rsidR="005E1DBC" w:rsidRPr="000B1C16">
        <w:rPr>
          <w:rFonts w:ascii="Arial" w:eastAsia="Times New Roman" w:hAnsi="Arial" w:cs="Arial"/>
          <w:b/>
          <w:sz w:val="28"/>
          <w:szCs w:val="28"/>
          <w:lang w:eastAsia="ru-RU"/>
        </w:rPr>
        <w:t>еталь вспомогательного производства,</w:t>
      </w:r>
      <w:r w:rsidR="005E1DBC" w:rsidRPr="000B1C16">
        <w:rPr>
          <w:rFonts w:ascii="Arial" w:eastAsia="Times New Roman" w:hAnsi="Arial" w:cs="Arial"/>
          <w:sz w:val="28"/>
          <w:szCs w:val="28"/>
          <w:lang w:eastAsia="ru-RU"/>
        </w:rPr>
        <w:t xml:space="preserve"> </w:t>
      </w:r>
      <w:r w:rsidR="005E1DBC" w:rsidRPr="000B1C16">
        <w:rPr>
          <w:rFonts w:ascii="Arial" w:eastAsia="Times New Roman" w:hAnsi="Arial" w:cs="Arial"/>
          <w:b/>
          <w:sz w:val="28"/>
          <w:szCs w:val="28"/>
          <w:lang w:eastAsia="ru-RU"/>
        </w:rPr>
        <w:t>полученная методом аддитивных технологических процессов:</w:t>
      </w:r>
      <w:r w:rsidRPr="000B1C16">
        <w:rPr>
          <w:rFonts w:ascii="Arial" w:eastAsia="Times New Roman" w:hAnsi="Arial" w:cs="Arial"/>
          <w:sz w:val="28"/>
          <w:szCs w:val="28"/>
          <w:lang w:eastAsia="ru-RU"/>
        </w:rPr>
        <w:t xml:space="preserve"> Вид изделия (3</w:t>
      </w:r>
      <w:r w:rsidR="005E1DBC" w:rsidRPr="000B1C16">
        <w:rPr>
          <w:rFonts w:ascii="Arial" w:eastAsia="Times New Roman" w:hAnsi="Arial" w:cs="Arial"/>
          <w:sz w:val="28"/>
          <w:szCs w:val="28"/>
          <w:lang w:eastAsia="ru-RU"/>
        </w:rPr>
        <w:t>.1.1), изготовленного из однородного по наименованию и марке м</w:t>
      </w:r>
      <w:r w:rsidR="005E1DBC" w:rsidRPr="000B1C16">
        <w:rPr>
          <w:rFonts w:ascii="Arial" w:eastAsia="Times New Roman" w:hAnsi="Arial" w:cs="Arial"/>
          <w:sz w:val="28"/>
          <w:szCs w:val="28"/>
          <w:lang w:eastAsia="ru-RU"/>
        </w:rPr>
        <w:t>а</w:t>
      </w:r>
      <w:r w:rsidR="005E1DBC" w:rsidRPr="000B1C16">
        <w:rPr>
          <w:rFonts w:ascii="Arial" w:eastAsia="Times New Roman" w:hAnsi="Arial" w:cs="Arial"/>
          <w:sz w:val="28"/>
          <w:szCs w:val="28"/>
          <w:lang w:eastAsia="ru-RU"/>
        </w:rPr>
        <w:t>териала (или нескольких таких материалов одновременно), получа</w:t>
      </w:r>
      <w:r w:rsidR="005E1DBC" w:rsidRPr="000B1C16">
        <w:rPr>
          <w:rFonts w:ascii="Arial" w:eastAsia="Times New Roman" w:hAnsi="Arial" w:cs="Arial"/>
          <w:sz w:val="28"/>
          <w:szCs w:val="28"/>
          <w:lang w:eastAsia="ru-RU"/>
        </w:rPr>
        <w:t>е</w:t>
      </w:r>
      <w:r w:rsidR="005E1DBC" w:rsidRPr="000B1C16">
        <w:rPr>
          <w:rFonts w:ascii="Arial" w:eastAsia="Times New Roman" w:hAnsi="Arial" w:cs="Arial"/>
          <w:sz w:val="28"/>
          <w:szCs w:val="28"/>
          <w:lang w:eastAsia="ru-RU"/>
        </w:rPr>
        <w:t>мый одношаговым (одноэтапным) процессом или многошаговым (мн</w:t>
      </w:r>
      <w:r w:rsidR="005E1DBC" w:rsidRPr="000B1C16">
        <w:rPr>
          <w:rFonts w:ascii="Arial" w:eastAsia="Times New Roman" w:hAnsi="Arial" w:cs="Arial"/>
          <w:sz w:val="28"/>
          <w:szCs w:val="28"/>
          <w:lang w:eastAsia="ru-RU"/>
        </w:rPr>
        <w:t>о</w:t>
      </w:r>
      <w:r w:rsidRPr="000B1C16">
        <w:rPr>
          <w:rFonts w:ascii="Arial" w:eastAsia="Times New Roman" w:hAnsi="Arial" w:cs="Arial"/>
          <w:sz w:val="28"/>
          <w:szCs w:val="28"/>
          <w:lang w:eastAsia="ru-RU"/>
        </w:rPr>
        <w:t>гоэтапным) процессом</w:t>
      </w:r>
      <w:r w:rsidR="005E1DBC" w:rsidRPr="000B1C16">
        <w:rPr>
          <w:rFonts w:ascii="Arial" w:eastAsia="Times New Roman" w:hAnsi="Arial" w:cs="Arial"/>
          <w:sz w:val="28"/>
          <w:szCs w:val="28"/>
          <w:lang w:eastAsia="ru-RU"/>
        </w:rPr>
        <w:t>, обладающ</w:t>
      </w:r>
      <w:r w:rsidR="000B1C16" w:rsidRPr="000B1C16">
        <w:rPr>
          <w:rFonts w:ascii="Arial" w:eastAsia="Times New Roman" w:hAnsi="Arial" w:cs="Arial"/>
          <w:sz w:val="28"/>
          <w:szCs w:val="28"/>
          <w:lang w:eastAsia="ru-RU"/>
        </w:rPr>
        <w:t>ий</w:t>
      </w:r>
      <w:r w:rsidR="005E1DBC" w:rsidRPr="000B1C16">
        <w:rPr>
          <w:rFonts w:ascii="Arial" w:eastAsia="Times New Roman" w:hAnsi="Arial" w:cs="Arial"/>
          <w:sz w:val="28"/>
          <w:szCs w:val="28"/>
          <w:lang w:eastAsia="ru-RU"/>
        </w:rPr>
        <w:t xml:space="preserve"> требуемым комплексом свойств</w:t>
      </w:r>
      <w:r w:rsidR="00E54B08">
        <w:rPr>
          <w:rFonts w:ascii="Arial" w:eastAsia="Times New Roman" w:hAnsi="Arial" w:cs="Arial"/>
          <w:sz w:val="28"/>
          <w:szCs w:val="28"/>
          <w:lang w:eastAsia="ru-RU"/>
        </w:rPr>
        <w:t>, который служит для сопровождения производства.</w:t>
      </w:r>
    </w:p>
    <w:p w:rsidR="005E1DBC" w:rsidRPr="000B1C16" w:rsidRDefault="005E1DBC" w:rsidP="006A2E7B">
      <w:pPr>
        <w:spacing w:after="0" w:line="360" w:lineRule="auto"/>
        <w:ind w:firstLine="709"/>
        <w:jc w:val="both"/>
        <w:rPr>
          <w:rFonts w:ascii="Arial" w:eastAsia="Times New Roman" w:hAnsi="Arial" w:cs="Arial"/>
          <w:sz w:val="24"/>
          <w:szCs w:val="24"/>
          <w:lang w:eastAsia="ru-RU"/>
        </w:rPr>
      </w:pPr>
      <w:r w:rsidRPr="000B1C16">
        <w:rPr>
          <w:rFonts w:ascii="Arial" w:hAnsi="Arial" w:cs="Arial"/>
          <w:spacing w:val="30"/>
          <w:sz w:val="24"/>
          <w:szCs w:val="24"/>
        </w:rPr>
        <w:lastRenderedPageBreak/>
        <w:t>Примечание</w:t>
      </w:r>
      <w:r w:rsidRPr="000B1C16">
        <w:rPr>
          <w:rFonts w:ascii="Arial" w:hAnsi="Arial" w:cs="Arial"/>
          <w:sz w:val="24"/>
          <w:szCs w:val="24"/>
        </w:rPr>
        <w:t xml:space="preserve"> – Например, </w:t>
      </w:r>
      <w:r w:rsidRPr="000B1C16">
        <w:rPr>
          <w:rFonts w:ascii="Arial" w:eastAsia="Times New Roman" w:hAnsi="Arial" w:cs="Arial"/>
          <w:sz w:val="24"/>
          <w:szCs w:val="24"/>
          <w:lang w:eastAsia="ru-RU"/>
        </w:rPr>
        <w:t>изготовление оснастки и выжигаемых моделей для литья деталей.</w:t>
      </w:r>
    </w:p>
    <w:p w:rsidR="007142E6" w:rsidRPr="000B1C16" w:rsidRDefault="000C5458" w:rsidP="00944327">
      <w:pPr>
        <w:spacing w:after="0" w:line="360" w:lineRule="auto"/>
        <w:ind w:firstLine="709"/>
        <w:jc w:val="both"/>
        <w:rPr>
          <w:rFonts w:ascii="Times New Roman" w:eastAsia="Times New Roman" w:hAnsi="Times New Roman" w:cs="Times New Roman"/>
          <w:sz w:val="28"/>
          <w:szCs w:val="28"/>
          <w:lang w:eastAsia="ru-RU"/>
        </w:rPr>
      </w:pPr>
      <w:r w:rsidRPr="000B1C16">
        <w:rPr>
          <w:rFonts w:ascii="Arial" w:hAnsi="Arial" w:cs="Arial"/>
          <w:sz w:val="28"/>
          <w:szCs w:val="28"/>
        </w:rPr>
        <w:t>3</w:t>
      </w:r>
      <w:r w:rsidR="000A7C61" w:rsidRPr="000B1C16">
        <w:rPr>
          <w:rFonts w:ascii="Arial" w:hAnsi="Arial" w:cs="Arial"/>
          <w:sz w:val="28"/>
          <w:szCs w:val="28"/>
        </w:rPr>
        <w:t>.</w:t>
      </w:r>
      <w:r w:rsidR="007B5598" w:rsidRPr="000B1C16">
        <w:rPr>
          <w:rFonts w:ascii="Arial" w:hAnsi="Arial" w:cs="Arial"/>
          <w:sz w:val="28"/>
          <w:szCs w:val="28"/>
        </w:rPr>
        <w:t>1.</w:t>
      </w:r>
      <w:r w:rsidRPr="000B1C16">
        <w:rPr>
          <w:rFonts w:ascii="Arial" w:hAnsi="Arial" w:cs="Arial"/>
          <w:sz w:val="28"/>
          <w:szCs w:val="28"/>
        </w:rPr>
        <w:t>10</w:t>
      </w:r>
      <w:r w:rsidR="000A7C61" w:rsidRPr="000B1C16">
        <w:rPr>
          <w:rFonts w:ascii="Arial" w:hAnsi="Arial" w:cs="Arial"/>
          <w:sz w:val="28"/>
          <w:szCs w:val="28"/>
        </w:rPr>
        <w:t xml:space="preserve"> </w:t>
      </w:r>
      <w:r w:rsidR="000A7C61" w:rsidRPr="000B1C16">
        <w:rPr>
          <w:rFonts w:ascii="Arial" w:hAnsi="Arial" w:cs="Arial"/>
          <w:b/>
          <w:sz w:val="28"/>
          <w:szCs w:val="28"/>
        </w:rPr>
        <w:t>з</w:t>
      </w:r>
      <w:r w:rsidR="00A5532C" w:rsidRPr="000B1C16">
        <w:rPr>
          <w:rFonts w:ascii="Arial" w:eastAsia="Times New Roman" w:hAnsi="Arial" w:cs="Arial"/>
          <w:b/>
          <w:sz w:val="28"/>
          <w:szCs w:val="28"/>
          <w:lang w:eastAsia="ru-RU"/>
        </w:rPr>
        <w:t>аготовка,</w:t>
      </w:r>
      <w:r w:rsidR="00A5532C" w:rsidRPr="000B1C16">
        <w:rPr>
          <w:rFonts w:ascii="Arial" w:eastAsia="Times New Roman" w:hAnsi="Arial" w:cs="Arial"/>
          <w:sz w:val="28"/>
          <w:szCs w:val="28"/>
          <w:lang w:eastAsia="ru-RU"/>
        </w:rPr>
        <w:t xml:space="preserve"> </w:t>
      </w:r>
      <w:r w:rsidR="00A5532C" w:rsidRPr="000B1C16">
        <w:rPr>
          <w:rFonts w:ascii="Arial" w:eastAsia="Times New Roman" w:hAnsi="Arial" w:cs="Arial"/>
          <w:b/>
          <w:sz w:val="28"/>
          <w:szCs w:val="28"/>
          <w:lang w:eastAsia="ru-RU"/>
        </w:rPr>
        <w:t>полученная методом аддитивных технол</w:t>
      </w:r>
      <w:r w:rsidR="00A5532C" w:rsidRPr="000B1C16">
        <w:rPr>
          <w:rFonts w:ascii="Arial" w:eastAsia="Times New Roman" w:hAnsi="Arial" w:cs="Arial"/>
          <w:b/>
          <w:sz w:val="28"/>
          <w:szCs w:val="28"/>
          <w:lang w:eastAsia="ru-RU"/>
        </w:rPr>
        <w:t>о</w:t>
      </w:r>
      <w:r w:rsidR="00A5532C" w:rsidRPr="000B1C16">
        <w:rPr>
          <w:rFonts w:ascii="Arial" w:eastAsia="Times New Roman" w:hAnsi="Arial" w:cs="Arial"/>
          <w:b/>
          <w:sz w:val="28"/>
          <w:szCs w:val="28"/>
          <w:lang w:eastAsia="ru-RU"/>
        </w:rPr>
        <w:t>гических процессов</w:t>
      </w:r>
      <w:r w:rsidR="000A7C61" w:rsidRPr="000B1C16">
        <w:rPr>
          <w:rFonts w:ascii="Arial" w:eastAsia="Times New Roman" w:hAnsi="Arial" w:cs="Arial"/>
          <w:b/>
          <w:sz w:val="28"/>
          <w:szCs w:val="28"/>
          <w:lang w:eastAsia="ru-RU"/>
        </w:rPr>
        <w:t xml:space="preserve">: </w:t>
      </w:r>
      <w:r w:rsidR="000A7C61" w:rsidRPr="000B1C16">
        <w:rPr>
          <w:rFonts w:ascii="Arial" w:eastAsia="Times New Roman" w:hAnsi="Arial" w:cs="Arial"/>
          <w:sz w:val="28"/>
          <w:szCs w:val="28"/>
          <w:lang w:eastAsia="ru-RU"/>
        </w:rPr>
        <w:t>В</w:t>
      </w:r>
      <w:r w:rsidR="00E64433" w:rsidRPr="000B1C16">
        <w:rPr>
          <w:rFonts w:ascii="Arial" w:eastAsia="Times New Roman" w:hAnsi="Arial" w:cs="Arial"/>
          <w:sz w:val="28"/>
          <w:szCs w:val="28"/>
          <w:lang w:eastAsia="ru-RU"/>
        </w:rPr>
        <w:t>ид изделия (3</w:t>
      </w:r>
      <w:r w:rsidR="00A5532C" w:rsidRPr="000B1C16">
        <w:rPr>
          <w:rFonts w:ascii="Arial" w:eastAsia="Times New Roman" w:hAnsi="Arial" w:cs="Arial"/>
          <w:sz w:val="28"/>
          <w:szCs w:val="28"/>
          <w:lang w:eastAsia="ru-RU"/>
        </w:rPr>
        <w:t>.1</w:t>
      </w:r>
      <w:r w:rsidR="009C4A54" w:rsidRPr="000B1C16">
        <w:rPr>
          <w:rFonts w:ascii="Arial" w:eastAsia="Times New Roman" w:hAnsi="Arial" w:cs="Arial"/>
          <w:sz w:val="28"/>
          <w:szCs w:val="28"/>
          <w:lang w:eastAsia="ru-RU"/>
        </w:rPr>
        <w:t>.1</w:t>
      </w:r>
      <w:r w:rsidR="00A5532C" w:rsidRPr="000B1C16">
        <w:rPr>
          <w:rFonts w:ascii="Arial" w:eastAsia="Times New Roman" w:hAnsi="Arial" w:cs="Arial"/>
          <w:sz w:val="28"/>
          <w:szCs w:val="28"/>
          <w:lang w:eastAsia="ru-RU"/>
        </w:rPr>
        <w:t>), изготовленного из одн</w:t>
      </w:r>
      <w:r w:rsidR="00A5532C" w:rsidRPr="000B1C16">
        <w:rPr>
          <w:rFonts w:ascii="Arial" w:eastAsia="Times New Roman" w:hAnsi="Arial" w:cs="Arial"/>
          <w:sz w:val="28"/>
          <w:szCs w:val="28"/>
          <w:lang w:eastAsia="ru-RU"/>
        </w:rPr>
        <w:t>о</w:t>
      </w:r>
      <w:r w:rsidR="00A5532C" w:rsidRPr="000B1C16">
        <w:rPr>
          <w:rFonts w:ascii="Arial" w:eastAsia="Times New Roman" w:hAnsi="Arial" w:cs="Arial"/>
          <w:sz w:val="28"/>
          <w:szCs w:val="28"/>
          <w:lang w:eastAsia="ru-RU"/>
        </w:rPr>
        <w:t>родного по наименованию и марке материала (или нескольких таких материалов одновременно),</w:t>
      </w:r>
      <w:r w:rsidR="007142E6" w:rsidRPr="000B1C16">
        <w:rPr>
          <w:rFonts w:ascii="Arial" w:eastAsia="Times New Roman" w:hAnsi="Arial" w:cs="Arial"/>
          <w:sz w:val="28"/>
          <w:szCs w:val="28"/>
          <w:lang w:eastAsia="ru-RU"/>
        </w:rPr>
        <w:t xml:space="preserve"> получаемый многошаговым (многоэта</w:t>
      </w:r>
      <w:r w:rsidR="007142E6" w:rsidRPr="000B1C16">
        <w:rPr>
          <w:rFonts w:ascii="Arial" w:eastAsia="Times New Roman" w:hAnsi="Arial" w:cs="Arial"/>
          <w:sz w:val="28"/>
          <w:szCs w:val="28"/>
          <w:lang w:eastAsia="ru-RU"/>
        </w:rPr>
        <w:t>п</w:t>
      </w:r>
      <w:r w:rsidRPr="000B1C16">
        <w:rPr>
          <w:rFonts w:ascii="Arial" w:eastAsia="Times New Roman" w:hAnsi="Arial" w:cs="Arial"/>
          <w:sz w:val="28"/>
          <w:szCs w:val="28"/>
          <w:lang w:eastAsia="ru-RU"/>
        </w:rPr>
        <w:t>ным) процессом.</w:t>
      </w:r>
    </w:p>
    <w:p w:rsidR="00944327" w:rsidRPr="000B1C16" w:rsidRDefault="000C5458" w:rsidP="00944327">
      <w:pPr>
        <w:spacing w:after="0" w:line="360" w:lineRule="auto"/>
        <w:ind w:firstLine="709"/>
        <w:jc w:val="both"/>
        <w:rPr>
          <w:rFonts w:ascii="Arial" w:eastAsia="Times New Roman" w:hAnsi="Arial" w:cs="Arial"/>
          <w:sz w:val="28"/>
          <w:szCs w:val="28"/>
          <w:lang w:eastAsia="ru-RU"/>
        </w:rPr>
      </w:pPr>
      <w:r w:rsidRPr="000B1C16">
        <w:rPr>
          <w:rFonts w:ascii="Arial" w:hAnsi="Arial" w:cs="Arial"/>
          <w:sz w:val="28"/>
          <w:szCs w:val="28"/>
        </w:rPr>
        <w:t>3.1.11</w:t>
      </w:r>
      <w:r w:rsidR="00944327" w:rsidRPr="000B1C16">
        <w:rPr>
          <w:rFonts w:ascii="Arial" w:hAnsi="Arial" w:cs="Arial"/>
          <w:sz w:val="28"/>
          <w:szCs w:val="28"/>
        </w:rPr>
        <w:t xml:space="preserve"> </w:t>
      </w:r>
      <w:r w:rsidR="003C647A" w:rsidRPr="000B1C16">
        <w:rPr>
          <w:rFonts w:ascii="Arial" w:hAnsi="Arial" w:cs="Arial"/>
          <w:b/>
          <w:sz w:val="28"/>
          <w:szCs w:val="28"/>
        </w:rPr>
        <w:t>объединенная сборочная единица</w:t>
      </w:r>
      <w:r w:rsidR="00944327" w:rsidRPr="000B1C16">
        <w:rPr>
          <w:rFonts w:ascii="Arial" w:eastAsia="Times New Roman" w:hAnsi="Arial" w:cs="Arial"/>
          <w:b/>
          <w:sz w:val="28"/>
          <w:szCs w:val="28"/>
          <w:lang w:eastAsia="ru-RU"/>
        </w:rPr>
        <w:t>,</w:t>
      </w:r>
      <w:r w:rsidR="00944327" w:rsidRPr="000B1C16">
        <w:rPr>
          <w:rFonts w:ascii="Arial" w:eastAsia="Times New Roman" w:hAnsi="Arial" w:cs="Arial"/>
          <w:sz w:val="28"/>
          <w:szCs w:val="28"/>
          <w:lang w:eastAsia="ru-RU"/>
        </w:rPr>
        <w:t xml:space="preserve"> </w:t>
      </w:r>
      <w:r w:rsidR="00944327" w:rsidRPr="000B1C16">
        <w:rPr>
          <w:rFonts w:ascii="Arial" w:eastAsia="Times New Roman" w:hAnsi="Arial" w:cs="Arial"/>
          <w:b/>
          <w:sz w:val="28"/>
          <w:szCs w:val="28"/>
          <w:lang w:eastAsia="ru-RU"/>
        </w:rPr>
        <w:t>полученн</w:t>
      </w:r>
      <w:r w:rsidR="003C647A" w:rsidRPr="000B1C16">
        <w:rPr>
          <w:rFonts w:ascii="Arial" w:eastAsia="Times New Roman" w:hAnsi="Arial" w:cs="Arial"/>
          <w:b/>
          <w:sz w:val="28"/>
          <w:szCs w:val="28"/>
          <w:lang w:eastAsia="ru-RU"/>
        </w:rPr>
        <w:t>ая</w:t>
      </w:r>
      <w:r w:rsidR="00944327" w:rsidRPr="000B1C16">
        <w:rPr>
          <w:rFonts w:ascii="Arial" w:eastAsia="Times New Roman" w:hAnsi="Arial" w:cs="Arial"/>
          <w:b/>
          <w:sz w:val="28"/>
          <w:szCs w:val="28"/>
          <w:lang w:eastAsia="ru-RU"/>
        </w:rPr>
        <w:t xml:space="preserve"> мет</w:t>
      </w:r>
      <w:r w:rsidR="00944327" w:rsidRPr="000B1C16">
        <w:rPr>
          <w:rFonts w:ascii="Arial" w:eastAsia="Times New Roman" w:hAnsi="Arial" w:cs="Arial"/>
          <w:b/>
          <w:sz w:val="28"/>
          <w:szCs w:val="28"/>
          <w:lang w:eastAsia="ru-RU"/>
        </w:rPr>
        <w:t>о</w:t>
      </w:r>
      <w:r w:rsidR="00944327" w:rsidRPr="000B1C16">
        <w:rPr>
          <w:rFonts w:ascii="Arial" w:eastAsia="Times New Roman" w:hAnsi="Arial" w:cs="Arial"/>
          <w:b/>
          <w:sz w:val="28"/>
          <w:szCs w:val="28"/>
          <w:lang w:eastAsia="ru-RU"/>
        </w:rPr>
        <w:t>дом аддитивных технологических процессов (</w:t>
      </w:r>
      <w:r w:rsidR="003C647A" w:rsidRPr="000B1C16">
        <w:rPr>
          <w:rFonts w:ascii="Arial" w:hAnsi="Arial" w:cs="Arial"/>
          <w:b/>
          <w:sz w:val="28"/>
          <w:szCs w:val="28"/>
        </w:rPr>
        <w:t>ОСЕ</w:t>
      </w:r>
      <w:r w:rsidR="00944327" w:rsidRPr="000B1C16">
        <w:rPr>
          <w:rFonts w:ascii="Arial" w:hAnsi="Arial" w:cs="Arial"/>
          <w:b/>
          <w:sz w:val="28"/>
          <w:szCs w:val="28"/>
        </w:rPr>
        <w:t>)</w:t>
      </w:r>
      <w:r w:rsidRPr="000B1C16">
        <w:rPr>
          <w:rFonts w:ascii="Arial" w:eastAsia="Times New Roman" w:hAnsi="Arial" w:cs="Arial"/>
          <w:sz w:val="28"/>
          <w:szCs w:val="28"/>
          <w:lang w:eastAsia="ru-RU"/>
        </w:rPr>
        <w:t>: Вид изделия (3</w:t>
      </w:r>
      <w:r w:rsidR="00944327" w:rsidRPr="000B1C16">
        <w:rPr>
          <w:rFonts w:ascii="Arial" w:eastAsia="Times New Roman" w:hAnsi="Arial" w:cs="Arial"/>
          <w:sz w:val="28"/>
          <w:szCs w:val="28"/>
          <w:lang w:eastAsia="ru-RU"/>
        </w:rPr>
        <w:t>.1</w:t>
      </w:r>
      <w:r w:rsidR="009C4A54" w:rsidRPr="000B1C16">
        <w:rPr>
          <w:rFonts w:ascii="Arial" w:eastAsia="Times New Roman" w:hAnsi="Arial" w:cs="Arial"/>
          <w:sz w:val="28"/>
          <w:szCs w:val="28"/>
          <w:lang w:eastAsia="ru-RU"/>
        </w:rPr>
        <w:t>.1</w:t>
      </w:r>
      <w:r w:rsidR="00944327" w:rsidRPr="000B1C16">
        <w:rPr>
          <w:rFonts w:ascii="Arial" w:eastAsia="Times New Roman" w:hAnsi="Arial" w:cs="Arial"/>
          <w:sz w:val="28"/>
          <w:szCs w:val="28"/>
          <w:lang w:eastAsia="ru-RU"/>
        </w:rPr>
        <w:t xml:space="preserve">), представляющего собой сборочную единицу </w:t>
      </w:r>
      <w:r w:rsidRPr="000B1C16">
        <w:rPr>
          <w:rFonts w:ascii="Arial" w:eastAsia="Times New Roman" w:hAnsi="Arial" w:cs="Arial"/>
          <w:sz w:val="28"/>
          <w:szCs w:val="28"/>
          <w:lang w:eastAsia="ru-RU"/>
        </w:rPr>
        <w:t xml:space="preserve">                            [ГОСТ 2.101-2016</w:t>
      </w:r>
      <w:r w:rsidR="00944327" w:rsidRPr="000B1C16">
        <w:rPr>
          <w:rFonts w:ascii="Arial" w:eastAsia="Times New Roman" w:hAnsi="Arial" w:cs="Arial"/>
          <w:sz w:val="28"/>
          <w:szCs w:val="28"/>
          <w:lang w:eastAsia="ru-RU"/>
        </w:rPr>
        <w:t xml:space="preserve">], составные части которой соединяются в единое целое </w:t>
      </w:r>
      <w:r w:rsidR="003C647A" w:rsidRPr="000B1C16">
        <w:rPr>
          <w:rFonts w:ascii="Arial" w:eastAsia="Times New Roman" w:hAnsi="Arial" w:cs="Arial"/>
          <w:sz w:val="28"/>
          <w:szCs w:val="28"/>
          <w:lang w:eastAsia="ru-RU"/>
        </w:rPr>
        <w:t xml:space="preserve">с возможностью наличия подвижных элементов </w:t>
      </w:r>
      <w:r w:rsidR="00944327" w:rsidRPr="000B1C16">
        <w:rPr>
          <w:rFonts w:ascii="Arial" w:eastAsia="Times New Roman" w:hAnsi="Arial" w:cs="Arial"/>
          <w:sz w:val="28"/>
          <w:szCs w:val="28"/>
          <w:lang w:eastAsia="ru-RU"/>
        </w:rPr>
        <w:t>в процессе его получения аддитивным технологическим процессом, причем процесс может быть как одно</w:t>
      </w:r>
      <w:r w:rsidRPr="000B1C16">
        <w:rPr>
          <w:rFonts w:ascii="Arial" w:eastAsia="Times New Roman" w:hAnsi="Arial" w:cs="Arial"/>
          <w:sz w:val="28"/>
          <w:szCs w:val="28"/>
          <w:lang w:eastAsia="ru-RU"/>
        </w:rPr>
        <w:t xml:space="preserve">этапным, </w:t>
      </w:r>
      <w:r w:rsidR="00944327" w:rsidRPr="000B1C16">
        <w:rPr>
          <w:rFonts w:ascii="Arial" w:eastAsia="Times New Roman" w:hAnsi="Arial" w:cs="Arial"/>
          <w:sz w:val="28"/>
          <w:szCs w:val="28"/>
          <w:lang w:eastAsia="ru-RU"/>
        </w:rPr>
        <w:t>так и многоэтап</w:t>
      </w:r>
      <w:r w:rsidRPr="000B1C16">
        <w:rPr>
          <w:rFonts w:ascii="Arial" w:eastAsia="Times New Roman" w:hAnsi="Arial" w:cs="Arial"/>
          <w:sz w:val="28"/>
          <w:szCs w:val="28"/>
          <w:lang w:eastAsia="ru-RU"/>
        </w:rPr>
        <w:t>ным.</w:t>
      </w:r>
    </w:p>
    <w:p w:rsidR="001930FB" w:rsidRPr="000B1C16" w:rsidRDefault="000C5458" w:rsidP="001930FB">
      <w:pPr>
        <w:shd w:val="clear" w:color="auto" w:fill="FFFFFF" w:themeFill="background1"/>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3.1.12</w:t>
      </w:r>
      <w:r w:rsidR="00944327" w:rsidRPr="000B1C16">
        <w:rPr>
          <w:rFonts w:ascii="Arial" w:eastAsia="Times New Roman" w:hAnsi="Arial" w:cs="Arial"/>
          <w:sz w:val="28"/>
          <w:szCs w:val="28"/>
          <w:lang w:eastAsia="ru-RU"/>
        </w:rPr>
        <w:t xml:space="preserve"> </w:t>
      </w:r>
      <w:r w:rsidR="00944327" w:rsidRPr="000B1C16">
        <w:rPr>
          <w:rFonts w:ascii="Arial" w:eastAsia="Times New Roman" w:hAnsi="Arial" w:cs="Arial"/>
          <w:b/>
          <w:sz w:val="28"/>
          <w:szCs w:val="28"/>
          <w:lang w:eastAsia="ru-RU"/>
        </w:rPr>
        <w:t>бионическая конструкция или деталь, полученная м</w:t>
      </w:r>
      <w:r w:rsidR="00944327" w:rsidRPr="000B1C16">
        <w:rPr>
          <w:rFonts w:ascii="Arial" w:eastAsia="Times New Roman" w:hAnsi="Arial" w:cs="Arial"/>
          <w:b/>
          <w:sz w:val="28"/>
          <w:szCs w:val="28"/>
          <w:lang w:eastAsia="ru-RU"/>
        </w:rPr>
        <w:t>е</w:t>
      </w:r>
      <w:r w:rsidR="00944327" w:rsidRPr="000B1C16">
        <w:rPr>
          <w:rFonts w:ascii="Arial" w:eastAsia="Times New Roman" w:hAnsi="Arial" w:cs="Arial"/>
          <w:b/>
          <w:sz w:val="28"/>
          <w:szCs w:val="28"/>
          <w:lang w:eastAsia="ru-RU"/>
        </w:rPr>
        <w:t xml:space="preserve">тодом аддитивных технологических процессов (бионическая конструкция или деталь): </w:t>
      </w:r>
      <w:r w:rsidRPr="000B1C16">
        <w:rPr>
          <w:rFonts w:ascii="Arial" w:eastAsia="Times New Roman" w:hAnsi="Arial" w:cs="Arial"/>
          <w:sz w:val="28"/>
          <w:szCs w:val="28"/>
          <w:lang w:eastAsia="ru-RU"/>
        </w:rPr>
        <w:t>Вид изделия (3</w:t>
      </w:r>
      <w:r w:rsidR="00944327" w:rsidRPr="000B1C16">
        <w:rPr>
          <w:rFonts w:ascii="Arial" w:eastAsia="Times New Roman" w:hAnsi="Arial" w:cs="Arial"/>
          <w:sz w:val="28"/>
          <w:szCs w:val="28"/>
          <w:lang w:eastAsia="ru-RU"/>
        </w:rPr>
        <w:t>.1</w:t>
      </w:r>
      <w:r w:rsidR="00175EB8" w:rsidRPr="000B1C16">
        <w:rPr>
          <w:rFonts w:ascii="Arial" w:eastAsia="Times New Roman" w:hAnsi="Arial" w:cs="Arial"/>
          <w:sz w:val="28"/>
          <w:szCs w:val="28"/>
          <w:lang w:eastAsia="ru-RU"/>
        </w:rPr>
        <w:t>.1</w:t>
      </w:r>
      <w:r w:rsidR="00944327" w:rsidRPr="000B1C16">
        <w:rPr>
          <w:rFonts w:ascii="Arial" w:eastAsia="Times New Roman" w:hAnsi="Arial" w:cs="Arial"/>
          <w:sz w:val="28"/>
          <w:szCs w:val="28"/>
          <w:lang w:eastAsia="ru-RU"/>
        </w:rPr>
        <w:t>), получаемый многош</w:t>
      </w:r>
      <w:r w:rsidR="00944327" w:rsidRPr="000B1C16">
        <w:rPr>
          <w:rFonts w:ascii="Arial" w:eastAsia="Times New Roman" w:hAnsi="Arial" w:cs="Arial"/>
          <w:sz w:val="28"/>
          <w:szCs w:val="28"/>
          <w:lang w:eastAsia="ru-RU"/>
        </w:rPr>
        <w:t>а</w:t>
      </w:r>
      <w:r w:rsidR="00944327" w:rsidRPr="000B1C16">
        <w:rPr>
          <w:rFonts w:ascii="Arial" w:eastAsia="Times New Roman" w:hAnsi="Arial" w:cs="Arial"/>
          <w:sz w:val="28"/>
          <w:szCs w:val="28"/>
          <w:lang w:eastAsia="ru-RU"/>
        </w:rPr>
        <w:t>го</w:t>
      </w:r>
      <w:r w:rsidRPr="000B1C16">
        <w:rPr>
          <w:rFonts w:ascii="Arial" w:eastAsia="Times New Roman" w:hAnsi="Arial" w:cs="Arial"/>
          <w:sz w:val="28"/>
          <w:szCs w:val="28"/>
          <w:lang w:eastAsia="ru-RU"/>
        </w:rPr>
        <w:t xml:space="preserve">вым (многоэтапным) процессом </w:t>
      </w:r>
      <w:r w:rsidR="00944327" w:rsidRPr="000B1C16">
        <w:rPr>
          <w:rFonts w:ascii="Arial" w:eastAsia="Times New Roman" w:hAnsi="Arial" w:cs="Arial"/>
          <w:sz w:val="28"/>
          <w:szCs w:val="28"/>
          <w:lang w:eastAsia="ru-RU"/>
        </w:rPr>
        <w:t xml:space="preserve">и спроектированный с применением </w:t>
      </w:r>
      <w:r w:rsidR="009E64FD" w:rsidRPr="000B1C16">
        <w:rPr>
          <w:rFonts w:ascii="Arial" w:eastAsia="Times New Roman" w:hAnsi="Arial" w:cs="Arial"/>
          <w:sz w:val="28"/>
          <w:szCs w:val="28"/>
          <w:lang w:eastAsia="ru-RU"/>
        </w:rPr>
        <w:t>бионического дизайна</w:t>
      </w:r>
      <w:r w:rsidRPr="000B1C16">
        <w:rPr>
          <w:rFonts w:ascii="Arial" w:eastAsia="Times New Roman" w:hAnsi="Arial" w:cs="Arial"/>
          <w:sz w:val="28"/>
          <w:szCs w:val="28"/>
          <w:lang w:eastAsia="ru-RU"/>
        </w:rPr>
        <w:t xml:space="preserve"> (3</w:t>
      </w:r>
      <w:r w:rsidR="00944327" w:rsidRPr="000B1C16">
        <w:rPr>
          <w:rFonts w:ascii="Arial" w:eastAsia="Times New Roman" w:hAnsi="Arial" w:cs="Arial"/>
          <w:sz w:val="28"/>
          <w:szCs w:val="28"/>
          <w:lang w:eastAsia="ru-RU"/>
        </w:rPr>
        <w:t>.</w:t>
      </w:r>
      <w:r w:rsidRPr="000B1C16">
        <w:rPr>
          <w:rFonts w:ascii="Arial" w:eastAsia="Times New Roman" w:hAnsi="Arial" w:cs="Arial"/>
          <w:sz w:val="28"/>
          <w:szCs w:val="28"/>
          <w:lang w:eastAsia="ru-RU"/>
        </w:rPr>
        <w:t>1.16</w:t>
      </w:r>
      <w:r w:rsidR="00944327" w:rsidRPr="000B1C16">
        <w:rPr>
          <w:rFonts w:ascii="Arial" w:eastAsia="Times New Roman" w:hAnsi="Arial" w:cs="Arial"/>
          <w:sz w:val="28"/>
          <w:szCs w:val="28"/>
          <w:lang w:eastAsia="ru-RU"/>
        </w:rPr>
        <w:t xml:space="preserve">). </w:t>
      </w:r>
    </w:p>
    <w:p w:rsidR="00944327" w:rsidRPr="000B1C16" w:rsidRDefault="001930FB" w:rsidP="001930FB">
      <w:pPr>
        <w:shd w:val="clear" w:color="auto" w:fill="FFFFFF" w:themeFill="background1"/>
        <w:spacing w:after="0" w:line="360" w:lineRule="auto"/>
        <w:ind w:firstLine="709"/>
        <w:jc w:val="both"/>
        <w:rPr>
          <w:rFonts w:ascii="Arial" w:hAnsi="Arial" w:cs="Arial"/>
          <w:sz w:val="24"/>
          <w:szCs w:val="24"/>
        </w:rPr>
      </w:pPr>
      <w:r w:rsidRPr="000B1C16">
        <w:rPr>
          <w:rFonts w:ascii="Arial" w:hAnsi="Arial" w:cs="Arial"/>
          <w:spacing w:val="30"/>
          <w:sz w:val="24"/>
          <w:szCs w:val="24"/>
        </w:rPr>
        <w:t>Примечание</w:t>
      </w:r>
      <w:r w:rsidRPr="000B1C16">
        <w:rPr>
          <w:rFonts w:ascii="Arial" w:hAnsi="Arial" w:cs="Arial"/>
          <w:sz w:val="24"/>
          <w:szCs w:val="24"/>
        </w:rPr>
        <w:t xml:space="preserve"> – В данном случае термин «бионическая деталь» не связан с </w:t>
      </w:r>
      <w:r w:rsidR="000C5458" w:rsidRPr="000B1C16">
        <w:rPr>
          <w:rFonts w:ascii="Arial" w:hAnsi="Arial" w:cs="Arial"/>
          <w:sz w:val="24"/>
          <w:szCs w:val="24"/>
        </w:rPr>
        <w:t>термином «деталь», описанным в 3</w:t>
      </w:r>
      <w:r w:rsidR="009772CC">
        <w:rPr>
          <w:rFonts w:ascii="Arial" w:hAnsi="Arial" w:cs="Arial"/>
          <w:sz w:val="24"/>
          <w:szCs w:val="24"/>
        </w:rPr>
        <w:t>.1.7</w:t>
      </w:r>
      <w:bookmarkStart w:id="7" w:name="_GoBack"/>
      <w:bookmarkEnd w:id="7"/>
      <w:r w:rsidRPr="000B1C16">
        <w:rPr>
          <w:rFonts w:ascii="Arial" w:hAnsi="Arial" w:cs="Arial"/>
          <w:sz w:val="24"/>
          <w:szCs w:val="24"/>
        </w:rPr>
        <w:t xml:space="preserve">, а является самостоятельным. </w:t>
      </w:r>
    </w:p>
    <w:p w:rsidR="003C647A" w:rsidRPr="000B1C16" w:rsidRDefault="000C5458" w:rsidP="00944327">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3.1.13</w:t>
      </w:r>
      <w:r w:rsidR="009E64FD" w:rsidRPr="000B1C16">
        <w:rPr>
          <w:rFonts w:ascii="Arial" w:eastAsia="Times New Roman" w:hAnsi="Arial" w:cs="Arial"/>
          <w:sz w:val="28"/>
          <w:szCs w:val="28"/>
          <w:lang w:eastAsia="ru-RU"/>
        </w:rPr>
        <w:t xml:space="preserve"> </w:t>
      </w:r>
      <w:proofErr w:type="spellStart"/>
      <w:r w:rsidR="009E64FD" w:rsidRPr="000B1C16">
        <w:rPr>
          <w:rFonts w:ascii="Arial" w:eastAsia="Times New Roman" w:hAnsi="Arial" w:cs="Arial"/>
          <w:b/>
          <w:sz w:val="28"/>
          <w:szCs w:val="28"/>
          <w:lang w:eastAsia="ru-RU"/>
        </w:rPr>
        <w:t>топологически</w:t>
      </w:r>
      <w:proofErr w:type="spellEnd"/>
      <w:r w:rsidR="009E64FD" w:rsidRPr="000B1C16">
        <w:rPr>
          <w:rFonts w:ascii="Arial" w:eastAsia="Times New Roman" w:hAnsi="Arial" w:cs="Arial"/>
          <w:b/>
          <w:sz w:val="28"/>
          <w:szCs w:val="28"/>
          <w:lang w:eastAsia="ru-RU"/>
        </w:rPr>
        <w:t xml:space="preserve"> оптимизированная конструкция или деталь, полученная методом аддитивных технологических пр</w:t>
      </w:r>
      <w:r w:rsidR="009E64FD" w:rsidRPr="000B1C16">
        <w:rPr>
          <w:rFonts w:ascii="Arial" w:eastAsia="Times New Roman" w:hAnsi="Arial" w:cs="Arial"/>
          <w:b/>
          <w:sz w:val="28"/>
          <w:szCs w:val="28"/>
          <w:lang w:eastAsia="ru-RU"/>
        </w:rPr>
        <w:t>о</w:t>
      </w:r>
      <w:r w:rsidR="009E64FD" w:rsidRPr="000B1C16">
        <w:rPr>
          <w:rFonts w:ascii="Arial" w:eastAsia="Times New Roman" w:hAnsi="Arial" w:cs="Arial"/>
          <w:b/>
          <w:sz w:val="28"/>
          <w:szCs w:val="28"/>
          <w:lang w:eastAsia="ru-RU"/>
        </w:rPr>
        <w:t>цессов (</w:t>
      </w:r>
      <w:proofErr w:type="spellStart"/>
      <w:r w:rsidR="009E64FD" w:rsidRPr="000B1C16">
        <w:rPr>
          <w:rFonts w:ascii="Arial" w:eastAsia="Times New Roman" w:hAnsi="Arial" w:cs="Arial"/>
          <w:b/>
          <w:sz w:val="28"/>
          <w:szCs w:val="28"/>
          <w:lang w:eastAsia="ru-RU"/>
        </w:rPr>
        <w:t>топологически</w:t>
      </w:r>
      <w:proofErr w:type="spellEnd"/>
      <w:r w:rsidR="009E64FD" w:rsidRPr="000B1C16">
        <w:rPr>
          <w:rFonts w:ascii="Arial" w:eastAsia="Times New Roman" w:hAnsi="Arial" w:cs="Arial"/>
          <w:b/>
          <w:sz w:val="28"/>
          <w:szCs w:val="28"/>
          <w:lang w:eastAsia="ru-RU"/>
        </w:rPr>
        <w:t xml:space="preserve"> оптимизированная конструкция или д</w:t>
      </w:r>
      <w:r w:rsidR="009E64FD" w:rsidRPr="000B1C16">
        <w:rPr>
          <w:rFonts w:ascii="Arial" w:eastAsia="Times New Roman" w:hAnsi="Arial" w:cs="Arial"/>
          <w:b/>
          <w:sz w:val="28"/>
          <w:szCs w:val="28"/>
          <w:lang w:eastAsia="ru-RU"/>
        </w:rPr>
        <w:t>е</w:t>
      </w:r>
      <w:r w:rsidR="009E64FD" w:rsidRPr="000B1C16">
        <w:rPr>
          <w:rFonts w:ascii="Arial" w:eastAsia="Times New Roman" w:hAnsi="Arial" w:cs="Arial"/>
          <w:b/>
          <w:sz w:val="28"/>
          <w:szCs w:val="28"/>
          <w:lang w:eastAsia="ru-RU"/>
        </w:rPr>
        <w:t xml:space="preserve">таль): </w:t>
      </w:r>
      <w:proofErr w:type="gramStart"/>
      <w:r w:rsidR="003B38EB" w:rsidRPr="000B1C16">
        <w:rPr>
          <w:rFonts w:ascii="Arial" w:eastAsia="Times New Roman" w:hAnsi="Arial" w:cs="Arial"/>
          <w:sz w:val="28"/>
          <w:szCs w:val="28"/>
          <w:lang w:eastAsia="ru-RU"/>
        </w:rPr>
        <w:t>Вид изделия (3</w:t>
      </w:r>
      <w:r w:rsidR="009E64FD" w:rsidRPr="000B1C16">
        <w:rPr>
          <w:rFonts w:ascii="Arial" w:eastAsia="Times New Roman" w:hAnsi="Arial" w:cs="Arial"/>
          <w:sz w:val="28"/>
          <w:szCs w:val="28"/>
          <w:lang w:eastAsia="ru-RU"/>
        </w:rPr>
        <w:t>.1.1), получаемый многошаговым (многоэта</w:t>
      </w:r>
      <w:r w:rsidR="009E64FD" w:rsidRPr="000B1C16">
        <w:rPr>
          <w:rFonts w:ascii="Arial" w:eastAsia="Times New Roman" w:hAnsi="Arial" w:cs="Arial"/>
          <w:sz w:val="28"/>
          <w:szCs w:val="28"/>
          <w:lang w:eastAsia="ru-RU"/>
        </w:rPr>
        <w:t>п</w:t>
      </w:r>
      <w:r w:rsidR="009E64FD" w:rsidRPr="000B1C16">
        <w:rPr>
          <w:rFonts w:ascii="Arial" w:eastAsia="Times New Roman" w:hAnsi="Arial" w:cs="Arial"/>
          <w:sz w:val="28"/>
          <w:szCs w:val="28"/>
          <w:lang w:eastAsia="ru-RU"/>
        </w:rPr>
        <w:t>ным) про</w:t>
      </w:r>
      <w:r w:rsidR="003B38EB" w:rsidRPr="000B1C16">
        <w:rPr>
          <w:rFonts w:ascii="Arial" w:eastAsia="Times New Roman" w:hAnsi="Arial" w:cs="Arial"/>
          <w:sz w:val="28"/>
          <w:szCs w:val="28"/>
          <w:lang w:eastAsia="ru-RU"/>
        </w:rPr>
        <w:t>цессом</w:t>
      </w:r>
      <w:r w:rsidR="009E64FD" w:rsidRPr="000B1C16">
        <w:rPr>
          <w:rFonts w:ascii="Arial" w:eastAsia="Times New Roman" w:hAnsi="Arial" w:cs="Arial"/>
          <w:sz w:val="28"/>
          <w:szCs w:val="28"/>
          <w:lang w:eastAsia="ru-RU"/>
        </w:rPr>
        <w:t>] и спроектированный с применением топологической оптими</w:t>
      </w:r>
      <w:r w:rsidR="001930FB" w:rsidRPr="000B1C16">
        <w:rPr>
          <w:rFonts w:ascii="Arial" w:eastAsia="Times New Roman" w:hAnsi="Arial" w:cs="Arial"/>
          <w:sz w:val="28"/>
          <w:szCs w:val="28"/>
          <w:lang w:eastAsia="ru-RU"/>
        </w:rPr>
        <w:t xml:space="preserve">зации </w:t>
      </w:r>
      <w:r w:rsidR="003B38EB" w:rsidRPr="000B1C16">
        <w:rPr>
          <w:rFonts w:ascii="Arial" w:eastAsia="Times New Roman" w:hAnsi="Arial" w:cs="Arial"/>
          <w:sz w:val="28"/>
          <w:szCs w:val="28"/>
          <w:lang w:eastAsia="ru-RU"/>
        </w:rPr>
        <w:t>(3</w:t>
      </w:r>
      <w:r w:rsidR="009E64FD" w:rsidRPr="000B1C16">
        <w:rPr>
          <w:rFonts w:ascii="Arial" w:eastAsia="Times New Roman" w:hAnsi="Arial" w:cs="Arial"/>
          <w:sz w:val="28"/>
          <w:szCs w:val="28"/>
          <w:lang w:eastAsia="ru-RU"/>
        </w:rPr>
        <w:t>.</w:t>
      </w:r>
      <w:r w:rsidR="003B38EB" w:rsidRPr="000B1C16">
        <w:rPr>
          <w:rFonts w:ascii="Arial" w:eastAsia="Times New Roman" w:hAnsi="Arial" w:cs="Arial"/>
          <w:sz w:val="28"/>
          <w:szCs w:val="28"/>
          <w:lang w:eastAsia="ru-RU"/>
        </w:rPr>
        <w:t>1.17</w:t>
      </w:r>
      <w:r w:rsidR="009E64FD" w:rsidRPr="000B1C16">
        <w:rPr>
          <w:rFonts w:ascii="Arial" w:eastAsia="Times New Roman" w:hAnsi="Arial" w:cs="Arial"/>
          <w:sz w:val="28"/>
          <w:szCs w:val="28"/>
          <w:lang w:eastAsia="ru-RU"/>
        </w:rPr>
        <w:t>)</w:t>
      </w:r>
      <w:r w:rsidR="003B38EB" w:rsidRPr="000B1C16">
        <w:rPr>
          <w:rFonts w:ascii="Arial" w:eastAsia="Times New Roman" w:hAnsi="Arial" w:cs="Arial"/>
          <w:sz w:val="28"/>
          <w:szCs w:val="28"/>
          <w:lang w:eastAsia="ru-RU"/>
        </w:rPr>
        <w:t xml:space="preserve"> и генеративного дизайна (3.1.18</w:t>
      </w:r>
      <w:r w:rsidR="001930FB" w:rsidRPr="000B1C16">
        <w:rPr>
          <w:rFonts w:ascii="Arial" w:eastAsia="Times New Roman" w:hAnsi="Arial" w:cs="Arial"/>
          <w:sz w:val="28"/>
          <w:szCs w:val="28"/>
          <w:lang w:eastAsia="ru-RU"/>
        </w:rPr>
        <w:t>)</w:t>
      </w:r>
      <w:r w:rsidR="009E64FD" w:rsidRPr="000B1C16">
        <w:rPr>
          <w:rFonts w:ascii="Arial" w:eastAsia="Times New Roman" w:hAnsi="Arial" w:cs="Arial"/>
          <w:sz w:val="28"/>
          <w:szCs w:val="28"/>
          <w:lang w:eastAsia="ru-RU"/>
        </w:rPr>
        <w:t>.</w:t>
      </w:r>
      <w:proofErr w:type="gramEnd"/>
    </w:p>
    <w:p w:rsidR="000B1C16" w:rsidRPr="000B1C16" w:rsidRDefault="000C5458" w:rsidP="000B1C16">
      <w:pPr>
        <w:spacing w:after="0" w:line="360" w:lineRule="auto"/>
        <w:ind w:firstLine="709"/>
        <w:rPr>
          <w:rFonts w:ascii="Arial" w:eastAsia="Times New Roman" w:hAnsi="Arial" w:cs="Arial"/>
          <w:sz w:val="28"/>
          <w:szCs w:val="28"/>
          <w:lang w:eastAsia="ru-RU"/>
        </w:rPr>
        <w:sectPr w:rsidR="000B1C16" w:rsidRPr="000B1C16" w:rsidSect="007E72C0">
          <w:headerReference w:type="default" r:id="rId27"/>
          <w:footerReference w:type="default" r:id="rId28"/>
          <w:pgSz w:w="11906" w:h="16838"/>
          <w:pgMar w:top="1134" w:right="850" w:bottom="1134" w:left="1701" w:header="1134" w:footer="680" w:gutter="0"/>
          <w:cols w:space="708"/>
          <w:docGrid w:linePitch="360"/>
        </w:sectPr>
      </w:pPr>
      <w:r w:rsidRPr="000B1C16">
        <w:rPr>
          <w:rFonts w:ascii="Arial" w:hAnsi="Arial" w:cs="Arial"/>
          <w:sz w:val="28"/>
          <w:szCs w:val="28"/>
        </w:rPr>
        <w:t>3</w:t>
      </w:r>
      <w:r w:rsidR="009224B9" w:rsidRPr="000B1C16">
        <w:rPr>
          <w:rFonts w:ascii="Arial" w:hAnsi="Arial" w:cs="Arial"/>
          <w:sz w:val="28"/>
          <w:szCs w:val="28"/>
        </w:rPr>
        <w:t>.1.</w:t>
      </w:r>
      <w:r w:rsidRPr="000B1C16">
        <w:rPr>
          <w:rFonts w:ascii="Arial" w:hAnsi="Arial" w:cs="Arial"/>
          <w:sz w:val="28"/>
          <w:szCs w:val="28"/>
        </w:rPr>
        <w:t>14</w:t>
      </w:r>
      <w:r w:rsidR="009224B9" w:rsidRPr="000B1C16">
        <w:rPr>
          <w:rFonts w:ascii="Arial" w:hAnsi="Arial" w:cs="Arial"/>
          <w:sz w:val="28"/>
          <w:szCs w:val="28"/>
        </w:rPr>
        <w:t xml:space="preserve"> </w:t>
      </w:r>
      <w:r w:rsidR="001930FB" w:rsidRPr="000B1C16">
        <w:rPr>
          <w:rFonts w:ascii="Arial" w:hAnsi="Arial" w:cs="Arial"/>
          <w:b/>
          <w:sz w:val="28"/>
          <w:szCs w:val="28"/>
        </w:rPr>
        <w:t>п</w:t>
      </w:r>
      <w:r w:rsidR="009224B9" w:rsidRPr="000B1C16">
        <w:rPr>
          <w:rFonts w:ascii="Arial" w:hAnsi="Arial" w:cs="Arial"/>
          <w:b/>
          <w:sz w:val="28"/>
          <w:szCs w:val="28"/>
        </w:rPr>
        <w:t>роизводственная партия из</w:t>
      </w:r>
      <w:r w:rsidR="003B38EB" w:rsidRPr="000B1C16">
        <w:rPr>
          <w:rFonts w:ascii="Arial" w:hAnsi="Arial" w:cs="Arial"/>
          <w:b/>
          <w:sz w:val="28"/>
          <w:szCs w:val="28"/>
        </w:rPr>
        <w:t>делий (производственная партия):</w:t>
      </w:r>
      <w:r w:rsidR="003B38EB" w:rsidRPr="000B1C16">
        <w:rPr>
          <w:rFonts w:ascii="Arial" w:eastAsia="Times New Roman" w:hAnsi="Arial" w:cs="Arial"/>
          <w:sz w:val="28"/>
          <w:szCs w:val="28"/>
          <w:lang w:eastAsia="ru-RU"/>
        </w:rPr>
        <w:t xml:space="preserve"> [</w:t>
      </w:r>
      <w:r w:rsidR="009224B9" w:rsidRPr="000B1C16">
        <w:rPr>
          <w:rFonts w:ascii="Arial" w:eastAsia="Times New Roman" w:hAnsi="Arial" w:cs="Arial"/>
          <w:sz w:val="28"/>
          <w:szCs w:val="28"/>
          <w:lang w:eastAsia="ru-RU"/>
        </w:rPr>
        <w:t xml:space="preserve">ГОСТ </w:t>
      </w:r>
      <w:r w:rsidR="00AD4E97" w:rsidRPr="000B1C16">
        <w:rPr>
          <w:rFonts w:ascii="Arial" w:eastAsia="Times New Roman" w:hAnsi="Arial" w:cs="Arial"/>
          <w:sz w:val="28"/>
          <w:szCs w:val="28"/>
          <w:lang w:eastAsia="ru-RU"/>
        </w:rPr>
        <w:t>00001</w:t>
      </w:r>
      <w:r w:rsidR="009224B9" w:rsidRPr="000B1C16">
        <w:rPr>
          <w:rFonts w:ascii="Arial" w:eastAsia="Times New Roman" w:hAnsi="Arial" w:cs="Arial"/>
          <w:sz w:val="28"/>
          <w:szCs w:val="28"/>
          <w:lang w:eastAsia="ru-RU"/>
        </w:rPr>
        <w:t>, статья 2.3.12</w:t>
      </w:r>
      <w:r w:rsidR="003B38EB" w:rsidRPr="000B1C16">
        <w:rPr>
          <w:rFonts w:ascii="Arial" w:eastAsia="Times New Roman" w:hAnsi="Arial" w:cs="Arial"/>
          <w:sz w:val="28"/>
          <w:szCs w:val="28"/>
          <w:lang w:eastAsia="ru-RU"/>
        </w:rPr>
        <w:t>]</w:t>
      </w:r>
      <w:r w:rsidR="009224B9" w:rsidRPr="000B1C16">
        <w:rPr>
          <w:rFonts w:ascii="Arial" w:eastAsia="Times New Roman" w:hAnsi="Arial" w:cs="Arial"/>
          <w:sz w:val="28"/>
          <w:szCs w:val="28"/>
          <w:lang w:eastAsia="ru-RU"/>
        </w:rPr>
        <w:t>.</w:t>
      </w:r>
      <w:r w:rsidR="000B1C16" w:rsidRPr="000B1C16">
        <w:rPr>
          <w:rFonts w:ascii="Arial" w:eastAsia="Times New Roman" w:hAnsi="Arial" w:cs="Arial"/>
          <w:sz w:val="28"/>
          <w:szCs w:val="28"/>
          <w:lang w:eastAsia="ru-RU"/>
        </w:rPr>
        <w:t xml:space="preserve"> </w:t>
      </w:r>
    </w:p>
    <w:p w:rsidR="009224B9" w:rsidRPr="000B1C16" w:rsidRDefault="009224B9" w:rsidP="009224B9">
      <w:pPr>
        <w:spacing w:after="0" w:line="360" w:lineRule="auto"/>
        <w:ind w:firstLine="709"/>
        <w:jc w:val="both"/>
        <w:rPr>
          <w:rFonts w:ascii="Arial" w:eastAsia="Times New Roman" w:hAnsi="Arial" w:cs="Arial"/>
          <w:sz w:val="28"/>
          <w:szCs w:val="28"/>
          <w:lang w:eastAsia="ru-RU"/>
        </w:rPr>
      </w:pPr>
    </w:p>
    <w:p w:rsidR="00AD4E97" w:rsidRPr="000B1C16" w:rsidRDefault="000C5458" w:rsidP="00AD4E97">
      <w:pPr>
        <w:spacing w:after="0" w:line="360" w:lineRule="auto"/>
        <w:ind w:firstLine="709"/>
        <w:jc w:val="both"/>
        <w:rPr>
          <w:rFonts w:ascii="Arial" w:eastAsia="Times New Roman" w:hAnsi="Arial" w:cs="Arial"/>
          <w:sz w:val="28"/>
          <w:szCs w:val="28"/>
          <w:lang w:eastAsia="ru-RU"/>
        </w:rPr>
      </w:pPr>
      <w:r w:rsidRPr="000B1C16">
        <w:rPr>
          <w:rFonts w:ascii="Arial" w:eastAsia="Times New Roman" w:hAnsi="Arial" w:cs="Arial"/>
          <w:sz w:val="28"/>
          <w:szCs w:val="28"/>
          <w:lang w:eastAsia="ru-RU"/>
        </w:rPr>
        <w:t>3</w:t>
      </w:r>
      <w:r w:rsidR="009224B9" w:rsidRPr="000B1C16">
        <w:rPr>
          <w:rFonts w:ascii="Arial" w:eastAsia="Times New Roman" w:hAnsi="Arial" w:cs="Arial"/>
          <w:sz w:val="28"/>
          <w:szCs w:val="28"/>
          <w:lang w:eastAsia="ru-RU"/>
        </w:rPr>
        <w:t>.1.</w:t>
      </w:r>
      <w:r w:rsidRPr="000B1C16">
        <w:rPr>
          <w:rFonts w:ascii="Arial" w:eastAsia="Times New Roman" w:hAnsi="Arial" w:cs="Arial"/>
          <w:sz w:val="28"/>
          <w:szCs w:val="28"/>
          <w:lang w:eastAsia="ru-RU"/>
        </w:rPr>
        <w:t>15</w:t>
      </w:r>
      <w:r w:rsidR="009E64FD" w:rsidRPr="000B1C16">
        <w:rPr>
          <w:rFonts w:ascii="Arial" w:eastAsia="Times New Roman" w:hAnsi="Arial" w:cs="Arial"/>
          <w:sz w:val="28"/>
          <w:szCs w:val="28"/>
          <w:lang w:eastAsia="ru-RU"/>
        </w:rPr>
        <w:t xml:space="preserve"> </w:t>
      </w:r>
      <w:r w:rsidR="001930FB" w:rsidRPr="000B1C16">
        <w:rPr>
          <w:rFonts w:ascii="Arial" w:hAnsi="Arial" w:cs="Arial"/>
          <w:b/>
          <w:sz w:val="28"/>
          <w:szCs w:val="28"/>
        </w:rPr>
        <w:t>с</w:t>
      </w:r>
      <w:r w:rsidR="009E64FD" w:rsidRPr="000B1C16">
        <w:rPr>
          <w:rFonts w:ascii="Arial" w:hAnsi="Arial" w:cs="Arial"/>
          <w:b/>
          <w:sz w:val="28"/>
          <w:szCs w:val="28"/>
        </w:rPr>
        <w:t>ерия изделий</w:t>
      </w:r>
      <w:r w:rsidR="003B38EB" w:rsidRPr="000B1C16">
        <w:rPr>
          <w:rFonts w:ascii="Arial" w:hAnsi="Arial" w:cs="Arial"/>
          <w:b/>
          <w:sz w:val="28"/>
          <w:szCs w:val="28"/>
        </w:rPr>
        <w:t>:</w:t>
      </w:r>
      <w:r w:rsidR="00AD4E97" w:rsidRPr="000B1C16">
        <w:rPr>
          <w:rFonts w:ascii="Arial" w:hAnsi="Arial" w:cs="Arial"/>
          <w:b/>
          <w:sz w:val="28"/>
          <w:szCs w:val="28"/>
        </w:rPr>
        <w:t xml:space="preserve"> </w:t>
      </w:r>
      <w:r w:rsidR="003B38EB" w:rsidRPr="000B1C16">
        <w:rPr>
          <w:rFonts w:ascii="Arial" w:eastAsia="Times New Roman" w:hAnsi="Arial" w:cs="Arial"/>
          <w:sz w:val="28"/>
          <w:szCs w:val="28"/>
          <w:lang w:eastAsia="ru-RU"/>
        </w:rPr>
        <w:t>[ГОСТ 00001, статья 2.3.19].</w:t>
      </w:r>
    </w:p>
    <w:p w:rsidR="009E64FD" w:rsidRPr="000B1C16" w:rsidRDefault="000C5458" w:rsidP="009224B9">
      <w:pPr>
        <w:spacing w:after="0" w:line="360" w:lineRule="auto"/>
        <w:ind w:firstLine="709"/>
        <w:jc w:val="both"/>
        <w:rPr>
          <w:rFonts w:ascii="Arial" w:hAnsi="Arial" w:cs="Arial"/>
          <w:sz w:val="28"/>
          <w:szCs w:val="28"/>
        </w:rPr>
      </w:pPr>
      <w:r w:rsidRPr="000B1C16">
        <w:rPr>
          <w:rFonts w:ascii="Arial" w:hAnsi="Arial" w:cs="Arial"/>
          <w:sz w:val="28"/>
          <w:szCs w:val="28"/>
        </w:rPr>
        <w:t>3.1.16</w:t>
      </w:r>
      <w:r w:rsidR="001930FB" w:rsidRPr="000B1C16">
        <w:rPr>
          <w:rFonts w:ascii="Arial" w:hAnsi="Arial" w:cs="Arial"/>
          <w:sz w:val="28"/>
          <w:szCs w:val="28"/>
        </w:rPr>
        <w:t xml:space="preserve"> </w:t>
      </w:r>
      <w:r w:rsidR="001930FB" w:rsidRPr="000B1C16">
        <w:rPr>
          <w:rFonts w:ascii="Arial" w:hAnsi="Arial" w:cs="Arial"/>
          <w:b/>
          <w:sz w:val="28"/>
          <w:szCs w:val="28"/>
        </w:rPr>
        <w:t>бионический дизайн</w:t>
      </w:r>
      <w:r w:rsidR="001930FB" w:rsidRPr="000B1C16">
        <w:rPr>
          <w:rFonts w:ascii="Arial" w:hAnsi="Arial" w:cs="Arial"/>
          <w:sz w:val="28"/>
          <w:szCs w:val="28"/>
        </w:rPr>
        <w:t xml:space="preserve"> – </w:t>
      </w:r>
      <w:r w:rsidR="00894C80" w:rsidRPr="000B1C16">
        <w:rPr>
          <w:rFonts w:ascii="Arial" w:hAnsi="Arial" w:cs="Arial"/>
          <w:sz w:val="28"/>
          <w:szCs w:val="28"/>
        </w:rPr>
        <w:t>по</w:t>
      </w:r>
      <w:r w:rsidR="003B38EB" w:rsidRPr="000B1C16">
        <w:rPr>
          <w:rFonts w:ascii="Arial" w:hAnsi="Arial" w:cs="Arial"/>
          <w:sz w:val="28"/>
          <w:szCs w:val="28"/>
        </w:rPr>
        <w:t>дход к проектированию изделий (3</w:t>
      </w:r>
      <w:r w:rsidR="00894C80" w:rsidRPr="000B1C16">
        <w:rPr>
          <w:rFonts w:ascii="Arial" w:hAnsi="Arial" w:cs="Arial"/>
          <w:sz w:val="28"/>
          <w:szCs w:val="28"/>
        </w:rPr>
        <w:t xml:space="preserve">.1.1), заключающийся во внесении изменений в габариты и форму конструкции или детали </w:t>
      </w:r>
      <w:r w:rsidR="003B38EB" w:rsidRPr="000B1C16">
        <w:rPr>
          <w:rFonts w:ascii="Arial" w:eastAsia="Times New Roman" w:hAnsi="Arial" w:cs="Arial"/>
          <w:sz w:val="28"/>
          <w:szCs w:val="28"/>
          <w:lang w:eastAsia="ru-RU"/>
        </w:rPr>
        <w:t>[ГОСТ 2.101-2016</w:t>
      </w:r>
      <w:r w:rsidR="00894C80" w:rsidRPr="000B1C16">
        <w:rPr>
          <w:rFonts w:ascii="Arial" w:eastAsia="Times New Roman" w:hAnsi="Arial" w:cs="Arial"/>
          <w:sz w:val="28"/>
          <w:szCs w:val="28"/>
          <w:lang w:eastAsia="ru-RU"/>
        </w:rPr>
        <w:t xml:space="preserve">] </w:t>
      </w:r>
      <w:r w:rsidR="00894C80" w:rsidRPr="000B1C16">
        <w:rPr>
          <w:rFonts w:ascii="Arial" w:hAnsi="Arial" w:cs="Arial"/>
          <w:sz w:val="28"/>
          <w:szCs w:val="28"/>
        </w:rPr>
        <w:t xml:space="preserve">с созданием новых границ объема тела и удалением существующих, с целью придания формы, схожей </w:t>
      </w:r>
      <w:r w:rsidR="00AA6541" w:rsidRPr="000B1C16">
        <w:rPr>
          <w:rFonts w:ascii="Arial" w:hAnsi="Arial" w:cs="Arial"/>
          <w:sz w:val="28"/>
          <w:szCs w:val="28"/>
        </w:rPr>
        <w:t xml:space="preserve">с формируемыми в природе </w:t>
      </w:r>
      <w:proofErr w:type="spellStart"/>
      <w:r w:rsidR="00AA6541" w:rsidRPr="000B1C16">
        <w:rPr>
          <w:rFonts w:ascii="Arial" w:hAnsi="Arial" w:cs="Arial"/>
          <w:sz w:val="28"/>
          <w:szCs w:val="28"/>
        </w:rPr>
        <w:t>сложнопрофильными</w:t>
      </w:r>
      <w:proofErr w:type="spellEnd"/>
      <w:r w:rsidR="00AA6541" w:rsidRPr="000B1C16">
        <w:rPr>
          <w:rFonts w:ascii="Arial" w:hAnsi="Arial" w:cs="Arial"/>
          <w:sz w:val="28"/>
          <w:szCs w:val="28"/>
        </w:rPr>
        <w:t xml:space="preserve"> поверхн</w:t>
      </w:r>
      <w:r w:rsidR="00AA6541" w:rsidRPr="000B1C16">
        <w:rPr>
          <w:rFonts w:ascii="Arial" w:hAnsi="Arial" w:cs="Arial"/>
          <w:sz w:val="28"/>
          <w:szCs w:val="28"/>
        </w:rPr>
        <w:t>о</w:t>
      </w:r>
      <w:r w:rsidR="00AA6541" w:rsidRPr="000B1C16">
        <w:rPr>
          <w:rFonts w:ascii="Arial" w:hAnsi="Arial" w:cs="Arial"/>
          <w:sz w:val="28"/>
          <w:szCs w:val="28"/>
        </w:rPr>
        <w:t>стями.</w:t>
      </w:r>
    </w:p>
    <w:p w:rsidR="001930FB" w:rsidRPr="000B1C16" w:rsidRDefault="003B38EB" w:rsidP="001930FB">
      <w:pPr>
        <w:spacing w:after="0" w:line="360" w:lineRule="auto"/>
        <w:ind w:firstLine="709"/>
        <w:jc w:val="both"/>
        <w:rPr>
          <w:rFonts w:ascii="Arial" w:hAnsi="Arial" w:cs="Arial"/>
          <w:sz w:val="28"/>
          <w:szCs w:val="28"/>
        </w:rPr>
      </w:pPr>
      <w:r w:rsidRPr="000B1C16">
        <w:rPr>
          <w:rFonts w:ascii="Arial" w:hAnsi="Arial" w:cs="Arial"/>
          <w:sz w:val="28"/>
          <w:szCs w:val="28"/>
        </w:rPr>
        <w:t>3.1.17</w:t>
      </w:r>
      <w:r w:rsidR="001930FB" w:rsidRPr="000B1C16">
        <w:rPr>
          <w:rFonts w:ascii="Arial" w:hAnsi="Arial" w:cs="Arial"/>
          <w:sz w:val="28"/>
          <w:szCs w:val="28"/>
        </w:rPr>
        <w:t xml:space="preserve"> </w:t>
      </w:r>
      <w:r w:rsidR="001930FB" w:rsidRPr="000B1C16">
        <w:rPr>
          <w:rFonts w:ascii="Arial" w:hAnsi="Arial" w:cs="Arial"/>
          <w:b/>
          <w:sz w:val="28"/>
          <w:szCs w:val="28"/>
        </w:rPr>
        <w:t xml:space="preserve">топологическая оптимизация </w:t>
      </w:r>
      <w:r w:rsidR="001930FB" w:rsidRPr="000B1C16">
        <w:rPr>
          <w:rFonts w:ascii="Arial" w:hAnsi="Arial" w:cs="Arial"/>
          <w:sz w:val="28"/>
          <w:szCs w:val="28"/>
        </w:rPr>
        <w:t>– подход к проектиров</w:t>
      </w:r>
      <w:r w:rsidR="001930FB" w:rsidRPr="000B1C16">
        <w:rPr>
          <w:rFonts w:ascii="Arial" w:hAnsi="Arial" w:cs="Arial"/>
          <w:sz w:val="28"/>
          <w:szCs w:val="28"/>
        </w:rPr>
        <w:t>а</w:t>
      </w:r>
      <w:r w:rsidRPr="000B1C16">
        <w:rPr>
          <w:rFonts w:ascii="Arial" w:hAnsi="Arial" w:cs="Arial"/>
          <w:sz w:val="28"/>
          <w:szCs w:val="28"/>
        </w:rPr>
        <w:t>нию изделий (3</w:t>
      </w:r>
      <w:r w:rsidR="001930FB" w:rsidRPr="000B1C16">
        <w:rPr>
          <w:rFonts w:ascii="Arial" w:hAnsi="Arial" w:cs="Arial"/>
          <w:sz w:val="28"/>
          <w:szCs w:val="28"/>
        </w:rPr>
        <w:t>.1.1), заключающийся во внесении изменений в ко</w:t>
      </w:r>
      <w:r w:rsidR="001930FB" w:rsidRPr="000B1C16">
        <w:rPr>
          <w:rFonts w:ascii="Arial" w:hAnsi="Arial" w:cs="Arial"/>
          <w:sz w:val="28"/>
          <w:szCs w:val="28"/>
        </w:rPr>
        <w:t>н</w:t>
      </w:r>
      <w:r w:rsidR="001930FB" w:rsidRPr="000B1C16">
        <w:rPr>
          <w:rFonts w:ascii="Arial" w:hAnsi="Arial" w:cs="Arial"/>
          <w:sz w:val="28"/>
          <w:szCs w:val="28"/>
        </w:rPr>
        <w:t>струкцию</w:t>
      </w:r>
      <w:r w:rsidR="00894C80" w:rsidRPr="000B1C16">
        <w:rPr>
          <w:rFonts w:ascii="Arial" w:hAnsi="Arial" w:cs="Arial"/>
          <w:sz w:val="28"/>
          <w:szCs w:val="28"/>
        </w:rPr>
        <w:t xml:space="preserve"> или деталь</w:t>
      </w:r>
      <w:r w:rsidR="001930FB" w:rsidRPr="000B1C16">
        <w:rPr>
          <w:rFonts w:ascii="Arial" w:hAnsi="Arial" w:cs="Arial"/>
          <w:sz w:val="28"/>
          <w:szCs w:val="28"/>
        </w:rPr>
        <w:t xml:space="preserve"> </w:t>
      </w:r>
      <w:r w:rsidRPr="000B1C16">
        <w:rPr>
          <w:rFonts w:ascii="Arial" w:eastAsia="Times New Roman" w:hAnsi="Arial" w:cs="Arial"/>
          <w:sz w:val="28"/>
          <w:szCs w:val="28"/>
          <w:lang w:eastAsia="ru-RU"/>
        </w:rPr>
        <w:t>[ГОСТ 2.101-2016</w:t>
      </w:r>
      <w:r w:rsidR="00894C80" w:rsidRPr="000B1C16">
        <w:rPr>
          <w:rFonts w:ascii="Arial" w:eastAsia="Times New Roman" w:hAnsi="Arial" w:cs="Arial"/>
          <w:sz w:val="28"/>
          <w:szCs w:val="28"/>
          <w:lang w:eastAsia="ru-RU"/>
        </w:rPr>
        <w:t xml:space="preserve">] </w:t>
      </w:r>
      <w:r w:rsidR="00894C80" w:rsidRPr="000B1C16">
        <w:rPr>
          <w:rFonts w:ascii="Arial" w:hAnsi="Arial" w:cs="Arial"/>
          <w:sz w:val="28"/>
          <w:szCs w:val="28"/>
        </w:rPr>
        <w:t xml:space="preserve">с </w:t>
      </w:r>
      <w:r w:rsidR="001930FB" w:rsidRPr="000B1C16">
        <w:rPr>
          <w:rFonts w:ascii="Arial" w:hAnsi="Arial" w:cs="Arial"/>
          <w:sz w:val="28"/>
          <w:szCs w:val="28"/>
        </w:rPr>
        <w:t>создание</w:t>
      </w:r>
      <w:r w:rsidR="00894C80" w:rsidRPr="000B1C16">
        <w:rPr>
          <w:rFonts w:ascii="Arial" w:hAnsi="Arial" w:cs="Arial"/>
          <w:sz w:val="28"/>
          <w:szCs w:val="28"/>
        </w:rPr>
        <w:t>м</w:t>
      </w:r>
      <w:r w:rsidR="001930FB" w:rsidRPr="000B1C16">
        <w:rPr>
          <w:rFonts w:ascii="Arial" w:hAnsi="Arial" w:cs="Arial"/>
          <w:sz w:val="28"/>
          <w:szCs w:val="28"/>
        </w:rPr>
        <w:t xml:space="preserve"> новых границ </w:t>
      </w:r>
      <w:r w:rsidR="00894C80" w:rsidRPr="000B1C16">
        <w:rPr>
          <w:rFonts w:ascii="Arial" w:hAnsi="Arial" w:cs="Arial"/>
          <w:sz w:val="28"/>
          <w:szCs w:val="28"/>
        </w:rPr>
        <w:t>объема тела</w:t>
      </w:r>
      <w:r w:rsidR="001930FB" w:rsidRPr="000B1C16">
        <w:rPr>
          <w:rFonts w:ascii="Arial" w:hAnsi="Arial" w:cs="Arial"/>
          <w:sz w:val="28"/>
          <w:szCs w:val="28"/>
        </w:rPr>
        <w:t xml:space="preserve"> и удаление</w:t>
      </w:r>
      <w:r w:rsidR="00894C80" w:rsidRPr="000B1C16">
        <w:rPr>
          <w:rFonts w:ascii="Arial" w:hAnsi="Arial" w:cs="Arial"/>
          <w:sz w:val="28"/>
          <w:szCs w:val="28"/>
        </w:rPr>
        <w:t>м</w:t>
      </w:r>
      <w:r w:rsidR="001930FB" w:rsidRPr="000B1C16">
        <w:rPr>
          <w:rFonts w:ascii="Arial" w:hAnsi="Arial" w:cs="Arial"/>
          <w:sz w:val="28"/>
          <w:szCs w:val="28"/>
        </w:rPr>
        <w:t xml:space="preserve"> существующих</w:t>
      </w:r>
      <w:r w:rsidR="00894C80" w:rsidRPr="000B1C16">
        <w:rPr>
          <w:rFonts w:ascii="Arial" w:hAnsi="Arial" w:cs="Arial"/>
          <w:sz w:val="28"/>
          <w:szCs w:val="28"/>
        </w:rPr>
        <w:t>,</w:t>
      </w:r>
      <w:r w:rsidR="001930FB" w:rsidRPr="000B1C16">
        <w:rPr>
          <w:rFonts w:ascii="Arial" w:hAnsi="Arial" w:cs="Arial"/>
          <w:sz w:val="28"/>
          <w:szCs w:val="28"/>
        </w:rPr>
        <w:t xml:space="preserve"> </w:t>
      </w:r>
      <w:r w:rsidR="00894C80" w:rsidRPr="000B1C16">
        <w:rPr>
          <w:rFonts w:ascii="Arial" w:hAnsi="Arial" w:cs="Arial"/>
          <w:sz w:val="28"/>
          <w:szCs w:val="28"/>
        </w:rPr>
        <w:t>с целью её оптимизации по критериям минимизации массы, максимальной жесткости и спектру собственных частот</w:t>
      </w:r>
      <w:r w:rsidR="001930FB" w:rsidRPr="000B1C16">
        <w:rPr>
          <w:rFonts w:ascii="Arial" w:hAnsi="Arial" w:cs="Arial"/>
          <w:sz w:val="28"/>
          <w:szCs w:val="28"/>
        </w:rPr>
        <w:t>.</w:t>
      </w:r>
    </w:p>
    <w:p w:rsidR="00AA6541" w:rsidRPr="000B1C16" w:rsidRDefault="001E18D0" w:rsidP="00AA6541">
      <w:pPr>
        <w:spacing w:after="0" w:line="360" w:lineRule="auto"/>
        <w:ind w:firstLine="709"/>
        <w:jc w:val="both"/>
        <w:rPr>
          <w:rFonts w:ascii="Arial" w:hAnsi="Arial" w:cs="Arial"/>
          <w:sz w:val="28"/>
          <w:szCs w:val="28"/>
        </w:rPr>
      </w:pPr>
      <w:r w:rsidRPr="000B1C16">
        <w:rPr>
          <w:rFonts w:ascii="Arial" w:hAnsi="Arial" w:cs="Arial"/>
          <w:sz w:val="28"/>
          <w:szCs w:val="28"/>
        </w:rPr>
        <w:t>3.1.18</w:t>
      </w:r>
      <w:r w:rsidR="001930FB" w:rsidRPr="000B1C16">
        <w:rPr>
          <w:rFonts w:ascii="Arial" w:hAnsi="Arial" w:cs="Arial"/>
          <w:sz w:val="28"/>
          <w:szCs w:val="28"/>
        </w:rPr>
        <w:t xml:space="preserve"> </w:t>
      </w:r>
      <w:r w:rsidR="001930FB" w:rsidRPr="000B1C16">
        <w:rPr>
          <w:rFonts w:ascii="Arial" w:hAnsi="Arial" w:cs="Arial"/>
          <w:b/>
          <w:sz w:val="28"/>
          <w:szCs w:val="28"/>
        </w:rPr>
        <w:t>генеративный дизайн</w:t>
      </w:r>
      <w:r w:rsidR="001930FB" w:rsidRPr="000B1C16">
        <w:rPr>
          <w:rFonts w:ascii="Arial" w:hAnsi="Arial" w:cs="Arial"/>
          <w:sz w:val="28"/>
          <w:szCs w:val="28"/>
        </w:rPr>
        <w:t xml:space="preserve"> – </w:t>
      </w:r>
      <w:r w:rsidR="00AA6541" w:rsidRPr="000B1C16">
        <w:rPr>
          <w:rFonts w:ascii="Arial" w:hAnsi="Arial" w:cs="Arial"/>
          <w:sz w:val="28"/>
          <w:szCs w:val="28"/>
        </w:rPr>
        <w:t>подход к проектированию изд</w:t>
      </w:r>
      <w:r w:rsidR="00AA6541" w:rsidRPr="000B1C16">
        <w:rPr>
          <w:rFonts w:ascii="Arial" w:hAnsi="Arial" w:cs="Arial"/>
          <w:sz w:val="28"/>
          <w:szCs w:val="28"/>
        </w:rPr>
        <w:t>е</w:t>
      </w:r>
      <w:r w:rsidR="003B38EB" w:rsidRPr="000B1C16">
        <w:rPr>
          <w:rFonts w:ascii="Arial" w:hAnsi="Arial" w:cs="Arial"/>
          <w:sz w:val="28"/>
          <w:szCs w:val="28"/>
        </w:rPr>
        <w:t>лий (3</w:t>
      </w:r>
      <w:r w:rsidR="00AA6541" w:rsidRPr="000B1C16">
        <w:rPr>
          <w:rFonts w:ascii="Arial" w:hAnsi="Arial" w:cs="Arial"/>
          <w:sz w:val="28"/>
          <w:szCs w:val="28"/>
        </w:rPr>
        <w:t xml:space="preserve">.1.1), заключающийся во внесении изменений в конструкцию или деталь </w:t>
      </w:r>
      <w:r w:rsidR="003B38EB" w:rsidRPr="000B1C16">
        <w:rPr>
          <w:rFonts w:ascii="Arial" w:eastAsia="Times New Roman" w:hAnsi="Arial" w:cs="Arial"/>
          <w:sz w:val="28"/>
          <w:szCs w:val="28"/>
          <w:lang w:eastAsia="ru-RU"/>
        </w:rPr>
        <w:t>[ГОСТ 2.101-2016</w:t>
      </w:r>
      <w:r w:rsidR="00AA6541" w:rsidRPr="000B1C16">
        <w:rPr>
          <w:rFonts w:ascii="Arial" w:eastAsia="Times New Roman" w:hAnsi="Arial" w:cs="Arial"/>
          <w:sz w:val="28"/>
          <w:szCs w:val="28"/>
          <w:lang w:eastAsia="ru-RU"/>
        </w:rPr>
        <w:t>]</w:t>
      </w:r>
      <w:r w:rsidR="00AD4E97" w:rsidRPr="000B1C16">
        <w:rPr>
          <w:rFonts w:ascii="Arial" w:eastAsia="Times New Roman" w:hAnsi="Arial" w:cs="Arial"/>
          <w:sz w:val="28"/>
          <w:szCs w:val="28"/>
          <w:lang w:eastAsia="ru-RU"/>
        </w:rPr>
        <w:t>,</w:t>
      </w:r>
      <w:r w:rsidR="00AA6541" w:rsidRPr="000B1C16">
        <w:rPr>
          <w:rFonts w:ascii="Arial" w:eastAsia="Times New Roman" w:hAnsi="Arial" w:cs="Arial"/>
          <w:sz w:val="28"/>
          <w:szCs w:val="28"/>
          <w:lang w:eastAsia="ru-RU"/>
        </w:rPr>
        <w:t xml:space="preserve"> </w:t>
      </w:r>
      <w:r w:rsidR="00AA6541" w:rsidRPr="000B1C16">
        <w:rPr>
          <w:rFonts w:ascii="Arial" w:hAnsi="Arial" w:cs="Arial"/>
          <w:sz w:val="28"/>
          <w:szCs w:val="28"/>
        </w:rPr>
        <w:t>с заменой сплошного материала на повт</w:t>
      </w:r>
      <w:r w:rsidR="00AA6541" w:rsidRPr="000B1C16">
        <w:rPr>
          <w:rFonts w:ascii="Arial" w:hAnsi="Arial" w:cs="Arial"/>
          <w:sz w:val="28"/>
          <w:szCs w:val="28"/>
        </w:rPr>
        <w:t>о</w:t>
      </w:r>
      <w:r w:rsidR="00AA6541" w:rsidRPr="000B1C16">
        <w:rPr>
          <w:rFonts w:ascii="Arial" w:hAnsi="Arial" w:cs="Arial"/>
          <w:sz w:val="28"/>
          <w:szCs w:val="28"/>
        </w:rPr>
        <w:t>ряющиеся в объеме простейшие элементы любой формы, с целью снижения массы издели</w:t>
      </w:r>
      <w:r w:rsidR="00AD4E97" w:rsidRPr="000B1C16">
        <w:rPr>
          <w:rFonts w:ascii="Arial" w:hAnsi="Arial" w:cs="Arial"/>
          <w:sz w:val="28"/>
          <w:szCs w:val="28"/>
        </w:rPr>
        <w:t>я при условии сохранения предоставляемых к нему прочностных требований</w:t>
      </w:r>
      <w:r w:rsidR="00AA6541" w:rsidRPr="000B1C16">
        <w:rPr>
          <w:rFonts w:ascii="Arial" w:hAnsi="Arial" w:cs="Arial"/>
          <w:sz w:val="28"/>
          <w:szCs w:val="28"/>
        </w:rPr>
        <w:t>.</w:t>
      </w:r>
    </w:p>
    <w:p w:rsidR="00944327" w:rsidRPr="000B1C16" w:rsidRDefault="003B38EB" w:rsidP="00894C80">
      <w:pPr>
        <w:spacing w:after="0" w:line="360" w:lineRule="auto"/>
        <w:ind w:firstLine="709"/>
        <w:jc w:val="both"/>
        <w:rPr>
          <w:rFonts w:ascii="Arial" w:eastAsia="Times New Roman" w:hAnsi="Arial" w:cs="Arial"/>
          <w:b/>
          <w:sz w:val="28"/>
          <w:szCs w:val="28"/>
        </w:rPr>
      </w:pPr>
      <w:r w:rsidRPr="000B1C16">
        <w:rPr>
          <w:rFonts w:ascii="Arial" w:eastAsia="Times New Roman" w:hAnsi="Arial" w:cs="Arial"/>
          <w:b/>
          <w:sz w:val="28"/>
          <w:szCs w:val="28"/>
        </w:rPr>
        <w:t>3</w:t>
      </w:r>
      <w:r w:rsidR="00BE4060" w:rsidRPr="000B1C16">
        <w:rPr>
          <w:rFonts w:ascii="Arial" w:eastAsia="Times New Roman" w:hAnsi="Arial" w:cs="Arial"/>
          <w:b/>
          <w:sz w:val="28"/>
          <w:szCs w:val="28"/>
        </w:rPr>
        <w:t>.2</w:t>
      </w:r>
      <w:r w:rsidR="00944327" w:rsidRPr="000B1C16">
        <w:rPr>
          <w:rFonts w:ascii="Arial" w:eastAsia="Times New Roman" w:hAnsi="Arial" w:cs="Arial"/>
          <w:b/>
          <w:sz w:val="28"/>
          <w:szCs w:val="28"/>
        </w:rPr>
        <w:t xml:space="preserve"> Термины и определения понятий, относящихся к </w:t>
      </w:r>
      <w:r w:rsidR="006C66CA" w:rsidRPr="000B1C16">
        <w:rPr>
          <w:rFonts w:ascii="Arial" w:eastAsia="Times New Roman" w:hAnsi="Arial" w:cs="Arial"/>
          <w:b/>
          <w:sz w:val="28"/>
          <w:szCs w:val="28"/>
        </w:rPr>
        <w:t>посл</w:t>
      </w:r>
      <w:r w:rsidR="006C66CA" w:rsidRPr="000B1C16">
        <w:rPr>
          <w:rFonts w:ascii="Arial" w:eastAsia="Times New Roman" w:hAnsi="Arial" w:cs="Arial"/>
          <w:b/>
          <w:sz w:val="28"/>
          <w:szCs w:val="28"/>
        </w:rPr>
        <w:t>е</w:t>
      </w:r>
      <w:r w:rsidR="006C66CA" w:rsidRPr="000B1C16">
        <w:rPr>
          <w:rFonts w:ascii="Arial" w:eastAsia="Times New Roman" w:hAnsi="Arial" w:cs="Arial"/>
          <w:b/>
          <w:sz w:val="28"/>
          <w:szCs w:val="28"/>
        </w:rPr>
        <w:t xml:space="preserve">дующей обработке изделий </w:t>
      </w:r>
      <w:r w:rsidR="006C66CA" w:rsidRPr="000B1C16">
        <w:rPr>
          <w:rFonts w:ascii="Arial" w:eastAsia="Times New Roman" w:hAnsi="Arial" w:cs="Arial"/>
          <w:b/>
          <w:sz w:val="28"/>
          <w:szCs w:val="28"/>
          <w:lang w:eastAsia="ru-RU"/>
        </w:rPr>
        <w:t>полученных методом аддитивных технологических процессов</w:t>
      </w:r>
    </w:p>
    <w:p w:rsidR="003B38EB" w:rsidRPr="000B1C16" w:rsidRDefault="003B38EB" w:rsidP="003C647A">
      <w:pPr>
        <w:spacing w:after="0" w:line="360" w:lineRule="auto"/>
        <w:ind w:firstLine="709"/>
        <w:jc w:val="both"/>
        <w:rPr>
          <w:rFonts w:ascii="Arial" w:eastAsia="Times New Roman" w:hAnsi="Arial" w:cs="Arial"/>
          <w:sz w:val="28"/>
          <w:szCs w:val="28"/>
          <w:lang w:eastAsia="ru-RU"/>
        </w:rPr>
      </w:pPr>
      <w:r w:rsidRPr="000B1C16">
        <w:rPr>
          <w:rFonts w:ascii="Arial" w:hAnsi="Arial" w:cs="Arial"/>
          <w:sz w:val="28"/>
          <w:szCs w:val="28"/>
        </w:rPr>
        <w:t>3</w:t>
      </w:r>
      <w:r w:rsidR="00944327" w:rsidRPr="000B1C16">
        <w:rPr>
          <w:rFonts w:ascii="Arial" w:hAnsi="Arial" w:cs="Arial"/>
          <w:sz w:val="28"/>
          <w:szCs w:val="28"/>
        </w:rPr>
        <w:t xml:space="preserve">.2.1 </w:t>
      </w:r>
      <w:r w:rsidR="00944327" w:rsidRPr="000B1C16">
        <w:rPr>
          <w:rFonts w:ascii="Arial" w:hAnsi="Arial" w:cs="Arial"/>
          <w:b/>
          <w:sz w:val="28"/>
          <w:szCs w:val="28"/>
        </w:rPr>
        <w:t>пост-обработка:</w:t>
      </w:r>
      <w:r w:rsidR="00944327" w:rsidRPr="000B1C16">
        <w:rPr>
          <w:rFonts w:ascii="Arial" w:hAnsi="Arial" w:cs="Arial"/>
          <w:sz w:val="28"/>
          <w:szCs w:val="28"/>
        </w:rPr>
        <w:t xml:space="preserve"> Комплекс </w:t>
      </w:r>
      <w:r w:rsidRPr="000B1C16">
        <w:rPr>
          <w:rFonts w:ascii="Arial" w:hAnsi="Arial" w:cs="Arial"/>
          <w:sz w:val="28"/>
          <w:szCs w:val="28"/>
        </w:rPr>
        <w:t>операций по обработке изделия (3</w:t>
      </w:r>
      <w:r w:rsidR="00944327" w:rsidRPr="000B1C16">
        <w:rPr>
          <w:rFonts w:ascii="Arial" w:hAnsi="Arial" w:cs="Arial"/>
          <w:sz w:val="28"/>
          <w:szCs w:val="28"/>
        </w:rPr>
        <w:t>.1</w:t>
      </w:r>
      <w:r w:rsidR="00175EB8" w:rsidRPr="000B1C16">
        <w:rPr>
          <w:rFonts w:ascii="Arial" w:hAnsi="Arial" w:cs="Arial"/>
          <w:sz w:val="28"/>
          <w:szCs w:val="28"/>
        </w:rPr>
        <w:t>.1</w:t>
      </w:r>
      <w:r w:rsidR="00944327" w:rsidRPr="000B1C16">
        <w:rPr>
          <w:rFonts w:ascii="Arial" w:hAnsi="Arial" w:cs="Arial"/>
          <w:sz w:val="28"/>
          <w:szCs w:val="28"/>
        </w:rPr>
        <w:t xml:space="preserve">) для придания ему необходимых свойств, входящий </w:t>
      </w:r>
      <w:proofErr w:type="gramStart"/>
      <w:r w:rsidR="00944327" w:rsidRPr="000B1C16">
        <w:rPr>
          <w:rFonts w:ascii="Arial" w:hAnsi="Arial" w:cs="Arial"/>
          <w:sz w:val="28"/>
          <w:szCs w:val="28"/>
        </w:rPr>
        <w:t>в</w:t>
      </w:r>
      <w:proofErr w:type="gramEnd"/>
      <w:r w:rsidR="00944327" w:rsidRPr="000B1C16">
        <w:rPr>
          <w:rFonts w:ascii="Arial" w:hAnsi="Arial" w:cs="Arial"/>
          <w:sz w:val="28"/>
          <w:szCs w:val="28"/>
        </w:rPr>
        <w:t xml:space="preserve"> </w:t>
      </w:r>
      <w:r w:rsidR="00944327" w:rsidRPr="000B1C16">
        <w:rPr>
          <w:rFonts w:ascii="Arial" w:eastAsia="Times New Roman" w:hAnsi="Arial" w:cs="Arial"/>
          <w:sz w:val="28"/>
          <w:szCs w:val="28"/>
          <w:lang w:eastAsia="ru-RU"/>
        </w:rPr>
        <w:t>многош</w:t>
      </w:r>
      <w:r w:rsidR="00944327" w:rsidRPr="000B1C16">
        <w:rPr>
          <w:rFonts w:ascii="Arial" w:eastAsia="Times New Roman" w:hAnsi="Arial" w:cs="Arial"/>
          <w:sz w:val="28"/>
          <w:szCs w:val="28"/>
          <w:lang w:eastAsia="ru-RU"/>
        </w:rPr>
        <w:t>а</w:t>
      </w:r>
      <w:r w:rsidRPr="000B1C16">
        <w:rPr>
          <w:rFonts w:ascii="Arial" w:eastAsia="Times New Roman" w:hAnsi="Arial" w:cs="Arial"/>
          <w:sz w:val="28"/>
          <w:szCs w:val="28"/>
          <w:lang w:eastAsia="ru-RU"/>
        </w:rPr>
        <w:t>говый (многоэтапный).</w:t>
      </w:r>
      <w:r w:rsidR="000B1C16" w:rsidRPr="000B1C16">
        <w:rPr>
          <w:rFonts w:ascii="Arial" w:eastAsia="Times New Roman" w:hAnsi="Arial" w:cs="Arial"/>
          <w:sz w:val="28"/>
          <w:szCs w:val="28"/>
          <w:lang w:eastAsia="ru-RU"/>
        </w:rPr>
        <w:t xml:space="preserve">   </w:t>
      </w:r>
    </w:p>
    <w:p w:rsidR="000B1C16" w:rsidRPr="000B1C16" w:rsidRDefault="000B1C16" w:rsidP="003C647A">
      <w:pPr>
        <w:spacing w:after="0" w:line="360" w:lineRule="auto"/>
        <w:ind w:firstLine="709"/>
        <w:jc w:val="both"/>
        <w:rPr>
          <w:rFonts w:ascii="Arial" w:eastAsia="Times New Roman" w:hAnsi="Arial" w:cs="Arial"/>
          <w:sz w:val="28"/>
          <w:szCs w:val="28"/>
          <w:lang w:eastAsia="ru-RU"/>
        </w:rPr>
        <w:sectPr w:rsidR="000B1C16" w:rsidRPr="000B1C16" w:rsidSect="007E72C0">
          <w:headerReference w:type="default" r:id="rId29"/>
          <w:footerReference w:type="default" r:id="rId30"/>
          <w:pgSz w:w="11906" w:h="16838"/>
          <w:pgMar w:top="1134" w:right="850" w:bottom="1134" w:left="1701" w:header="1134" w:footer="680" w:gutter="0"/>
          <w:cols w:space="708"/>
          <w:docGrid w:linePitch="360"/>
        </w:sectPr>
      </w:pPr>
    </w:p>
    <w:p w:rsidR="00526831" w:rsidRPr="000B1C16" w:rsidRDefault="00526831" w:rsidP="003C647A">
      <w:pPr>
        <w:spacing w:after="0" w:line="360" w:lineRule="auto"/>
        <w:ind w:firstLine="709"/>
        <w:jc w:val="both"/>
        <w:rPr>
          <w:rFonts w:ascii="Arial" w:hAnsi="Arial" w:cs="Arial"/>
          <w:sz w:val="24"/>
          <w:szCs w:val="24"/>
        </w:rPr>
      </w:pPr>
      <w:r w:rsidRPr="000B1C16">
        <w:rPr>
          <w:rFonts w:ascii="Arial" w:hAnsi="Arial" w:cs="Arial"/>
          <w:spacing w:val="30"/>
          <w:sz w:val="24"/>
          <w:szCs w:val="24"/>
        </w:rPr>
        <w:lastRenderedPageBreak/>
        <w:t>Примечание</w:t>
      </w:r>
      <w:r w:rsidRPr="000B1C16">
        <w:rPr>
          <w:rFonts w:ascii="Arial" w:hAnsi="Arial" w:cs="Arial"/>
          <w:sz w:val="24"/>
          <w:szCs w:val="24"/>
        </w:rPr>
        <w:t xml:space="preserve"> - При необходимости в пост-обработку могут вводиться д</w:t>
      </w:r>
      <w:r w:rsidRPr="000B1C16">
        <w:rPr>
          <w:rFonts w:ascii="Arial" w:hAnsi="Arial" w:cs="Arial"/>
          <w:sz w:val="24"/>
          <w:szCs w:val="24"/>
        </w:rPr>
        <w:t>о</w:t>
      </w:r>
      <w:r w:rsidRPr="000B1C16">
        <w:rPr>
          <w:rFonts w:ascii="Arial" w:hAnsi="Arial" w:cs="Arial"/>
          <w:sz w:val="24"/>
          <w:szCs w:val="24"/>
        </w:rPr>
        <w:t xml:space="preserve">полнительные операции помимо указанных в данном стандарте для придания определенных свойств изделию. </w:t>
      </w:r>
    </w:p>
    <w:p w:rsidR="007142E6" w:rsidRPr="000B1C16" w:rsidRDefault="003B38EB" w:rsidP="00944327">
      <w:pPr>
        <w:spacing w:after="0" w:line="360" w:lineRule="auto"/>
        <w:ind w:firstLine="709"/>
        <w:jc w:val="both"/>
        <w:rPr>
          <w:rFonts w:ascii="Arial" w:hAnsi="Arial" w:cs="Arial"/>
          <w:sz w:val="28"/>
          <w:szCs w:val="28"/>
        </w:rPr>
      </w:pPr>
      <w:r w:rsidRPr="000B1C16">
        <w:rPr>
          <w:rFonts w:ascii="Arial" w:hAnsi="Arial" w:cs="Arial"/>
          <w:sz w:val="28"/>
          <w:szCs w:val="28"/>
        </w:rPr>
        <w:t>3</w:t>
      </w:r>
      <w:r w:rsidR="007142E6" w:rsidRPr="000B1C16">
        <w:rPr>
          <w:rFonts w:ascii="Arial" w:hAnsi="Arial" w:cs="Arial"/>
          <w:sz w:val="28"/>
          <w:szCs w:val="28"/>
        </w:rPr>
        <w:t>.2.2</w:t>
      </w:r>
      <w:r w:rsidR="007F085C" w:rsidRPr="000B1C16">
        <w:rPr>
          <w:rFonts w:ascii="Arial" w:hAnsi="Arial" w:cs="Arial"/>
          <w:sz w:val="28"/>
          <w:szCs w:val="28"/>
        </w:rPr>
        <w:t xml:space="preserve"> </w:t>
      </w:r>
      <w:r w:rsidR="007142E6" w:rsidRPr="000B1C16">
        <w:rPr>
          <w:rFonts w:ascii="Arial" w:hAnsi="Arial" w:cs="Arial"/>
          <w:b/>
          <w:sz w:val="28"/>
          <w:szCs w:val="28"/>
        </w:rPr>
        <w:t>у</w:t>
      </w:r>
      <w:r w:rsidR="005A2344" w:rsidRPr="000B1C16">
        <w:rPr>
          <w:rFonts w:ascii="Arial" w:hAnsi="Arial" w:cs="Arial"/>
          <w:b/>
          <w:sz w:val="28"/>
          <w:szCs w:val="28"/>
        </w:rPr>
        <w:t>даление структур поддержек</w:t>
      </w:r>
      <w:r w:rsidR="007142E6" w:rsidRPr="000B1C16">
        <w:rPr>
          <w:rFonts w:ascii="Arial" w:hAnsi="Arial" w:cs="Arial"/>
          <w:sz w:val="28"/>
          <w:szCs w:val="28"/>
        </w:rPr>
        <w:t>: О</w:t>
      </w:r>
      <w:r w:rsidR="005A2344" w:rsidRPr="000B1C16">
        <w:rPr>
          <w:rFonts w:ascii="Arial" w:hAnsi="Arial" w:cs="Arial"/>
          <w:sz w:val="28"/>
          <w:szCs w:val="28"/>
        </w:rPr>
        <w:t>перация пост</w:t>
      </w:r>
      <w:r w:rsidR="00526831" w:rsidRPr="000B1C16">
        <w:rPr>
          <w:rFonts w:ascii="Arial" w:hAnsi="Arial" w:cs="Arial"/>
          <w:sz w:val="28"/>
          <w:szCs w:val="28"/>
        </w:rPr>
        <w:t>-</w:t>
      </w:r>
      <w:r w:rsidRPr="000B1C16">
        <w:rPr>
          <w:rFonts w:ascii="Arial" w:hAnsi="Arial" w:cs="Arial"/>
          <w:sz w:val="28"/>
          <w:szCs w:val="28"/>
        </w:rPr>
        <w:t>обработки (3</w:t>
      </w:r>
      <w:r w:rsidR="005A2344" w:rsidRPr="000B1C16">
        <w:rPr>
          <w:rFonts w:ascii="Arial" w:hAnsi="Arial" w:cs="Arial"/>
          <w:sz w:val="28"/>
          <w:szCs w:val="28"/>
        </w:rPr>
        <w:t>.2</w:t>
      </w:r>
      <w:r w:rsidR="00175EB8" w:rsidRPr="000B1C16">
        <w:rPr>
          <w:rFonts w:ascii="Arial" w:hAnsi="Arial" w:cs="Arial"/>
          <w:sz w:val="28"/>
          <w:szCs w:val="28"/>
        </w:rPr>
        <w:t>.1</w:t>
      </w:r>
      <w:r w:rsidR="005A2344" w:rsidRPr="000B1C16">
        <w:rPr>
          <w:rFonts w:ascii="Arial" w:hAnsi="Arial" w:cs="Arial"/>
          <w:sz w:val="28"/>
          <w:szCs w:val="28"/>
        </w:rPr>
        <w:t xml:space="preserve">), заключающаяся в </w:t>
      </w:r>
      <w:r w:rsidR="008F087D" w:rsidRPr="000B1C16">
        <w:rPr>
          <w:rFonts w:ascii="Arial" w:hAnsi="Arial" w:cs="Arial"/>
          <w:sz w:val="28"/>
          <w:szCs w:val="28"/>
        </w:rPr>
        <w:t>механическом</w:t>
      </w:r>
      <w:r w:rsidR="00470881" w:rsidRPr="000B1C16">
        <w:rPr>
          <w:rFonts w:ascii="Arial" w:hAnsi="Arial" w:cs="Arial"/>
          <w:sz w:val="28"/>
          <w:szCs w:val="28"/>
        </w:rPr>
        <w:t xml:space="preserve">, </w:t>
      </w:r>
      <w:r w:rsidR="00F936A0" w:rsidRPr="000B1C16">
        <w:rPr>
          <w:rFonts w:ascii="Arial" w:hAnsi="Arial" w:cs="Arial"/>
          <w:sz w:val="28"/>
          <w:szCs w:val="28"/>
        </w:rPr>
        <w:t xml:space="preserve">химическом </w:t>
      </w:r>
      <w:r w:rsidR="008F087D" w:rsidRPr="000B1C16">
        <w:rPr>
          <w:rFonts w:ascii="Arial" w:hAnsi="Arial" w:cs="Arial"/>
          <w:sz w:val="28"/>
          <w:szCs w:val="28"/>
        </w:rPr>
        <w:t xml:space="preserve"> или ручном уд</w:t>
      </w:r>
      <w:r w:rsidR="008F087D" w:rsidRPr="000B1C16">
        <w:rPr>
          <w:rFonts w:ascii="Arial" w:hAnsi="Arial" w:cs="Arial"/>
          <w:sz w:val="28"/>
          <w:szCs w:val="28"/>
        </w:rPr>
        <w:t>а</w:t>
      </w:r>
      <w:r w:rsidR="008F087D" w:rsidRPr="000B1C16">
        <w:rPr>
          <w:rFonts w:ascii="Arial" w:hAnsi="Arial" w:cs="Arial"/>
          <w:sz w:val="28"/>
          <w:szCs w:val="28"/>
        </w:rPr>
        <w:t xml:space="preserve">лении структур поддерживающих элементов, </w:t>
      </w:r>
      <w:r w:rsidR="00496C7B" w:rsidRPr="000B1C16">
        <w:rPr>
          <w:rFonts w:ascii="Arial" w:hAnsi="Arial" w:cs="Arial"/>
          <w:sz w:val="28"/>
          <w:szCs w:val="28"/>
        </w:rPr>
        <w:t>использующихся</w:t>
      </w:r>
      <w:r w:rsidR="008F087D" w:rsidRPr="000B1C16">
        <w:rPr>
          <w:rFonts w:ascii="Arial" w:hAnsi="Arial" w:cs="Arial"/>
          <w:sz w:val="28"/>
          <w:szCs w:val="28"/>
        </w:rPr>
        <w:t xml:space="preserve"> для п</w:t>
      </w:r>
      <w:r w:rsidR="008F087D" w:rsidRPr="000B1C16">
        <w:rPr>
          <w:rFonts w:ascii="Arial" w:hAnsi="Arial" w:cs="Arial"/>
          <w:sz w:val="28"/>
          <w:szCs w:val="28"/>
        </w:rPr>
        <w:t>о</w:t>
      </w:r>
      <w:r w:rsidR="007142E6" w:rsidRPr="000B1C16">
        <w:rPr>
          <w:rFonts w:ascii="Arial" w:hAnsi="Arial" w:cs="Arial"/>
          <w:sz w:val="28"/>
          <w:szCs w:val="28"/>
        </w:rPr>
        <w:t xml:space="preserve">строения </w:t>
      </w:r>
      <w:r w:rsidR="008F087D" w:rsidRPr="000B1C16">
        <w:rPr>
          <w:rFonts w:ascii="Arial" w:hAnsi="Arial" w:cs="Arial"/>
          <w:sz w:val="28"/>
          <w:szCs w:val="28"/>
        </w:rPr>
        <w:t>изделия</w:t>
      </w:r>
      <w:r w:rsidR="007142E6" w:rsidRPr="000B1C16">
        <w:rPr>
          <w:rFonts w:ascii="Arial" w:hAnsi="Arial" w:cs="Arial"/>
          <w:sz w:val="28"/>
          <w:szCs w:val="28"/>
        </w:rPr>
        <w:t xml:space="preserve"> </w:t>
      </w:r>
      <w:r w:rsidRPr="000B1C16">
        <w:rPr>
          <w:rFonts w:ascii="Arial" w:hAnsi="Arial" w:cs="Arial"/>
          <w:sz w:val="28"/>
          <w:szCs w:val="28"/>
        </w:rPr>
        <w:t>(3</w:t>
      </w:r>
      <w:r w:rsidR="007142E6" w:rsidRPr="000B1C16">
        <w:rPr>
          <w:rFonts w:ascii="Arial" w:hAnsi="Arial" w:cs="Arial"/>
          <w:sz w:val="28"/>
          <w:szCs w:val="28"/>
        </w:rPr>
        <w:t>.1</w:t>
      </w:r>
      <w:r w:rsidR="00175EB8" w:rsidRPr="000B1C16">
        <w:rPr>
          <w:rFonts w:ascii="Arial" w:hAnsi="Arial" w:cs="Arial"/>
          <w:sz w:val="28"/>
          <w:szCs w:val="28"/>
        </w:rPr>
        <w:t>.1</w:t>
      </w:r>
      <w:r w:rsidR="007142E6" w:rsidRPr="000B1C16">
        <w:rPr>
          <w:rFonts w:ascii="Arial" w:hAnsi="Arial" w:cs="Arial"/>
          <w:sz w:val="28"/>
          <w:szCs w:val="28"/>
        </w:rPr>
        <w:t>) [</w:t>
      </w:r>
      <w:r w:rsidR="007142E6" w:rsidRPr="000B1C16">
        <w:rPr>
          <w:rFonts w:ascii="Arial" w:eastAsia="Times New Roman" w:hAnsi="Arial" w:cs="Arial"/>
          <w:sz w:val="28"/>
          <w:szCs w:val="28"/>
          <w:lang w:eastAsia="ru-RU"/>
        </w:rPr>
        <w:t>ГОСТ 00001</w:t>
      </w:r>
      <w:r w:rsidR="00175EB8" w:rsidRPr="000B1C16">
        <w:rPr>
          <w:rFonts w:ascii="Arial" w:eastAsia="Times New Roman" w:hAnsi="Arial" w:cs="Arial"/>
          <w:sz w:val="28"/>
          <w:szCs w:val="28"/>
          <w:lang w:eastAsia="ru-RU"/>
        </w:rPr>
        <w:t>,</w:t>
      </w:r>
      <w:r w:rsidR="007142E6" w:rsidRPr="000B1C16">
        <w:rPr>
          <w:rFonts w:ascii="Arial" w:eastAsia="Times New Roman" w:hAnsi="Arial" w:cs="Arial"/>
          <w:sz w:val="28"/>
          <w:szCs w:val="28"/>
          <w:lang w:eastAsia="ru-RU"/>
        </w:rPr>
        <w:t xml:space="preserve"> Примечание к статье 2.3.5</w:t>
      </w:r>
      <w:r w:rsidR="007142E6" w:rsidRPr="000B1C16">
        <w:rPr>
          <w:rFonts w:ascii="Arial" w:hAnsi="Arial" w:cs="Arial"/>
          <w:sz w:val="28"/>
          <w:szCs w:val="28"/>
        </w:rPr>
        <w:t xml:space="preserve">]. </w:t>
      </w:r>
    </w:p>
    <w:p w:rsidR="00944327" w:rsidRPr="000B1C16" w:rsidRDefault="00944327" w:rsidP="00944327">
      <w:pPr>
        <w:shd w:val="clear" w:color="auto" w:fill="FFFFFF" w:themeFill="background1"/>
        <w:spacing w:after="0" w:line="360" w:lineRule="auto"/>
        <w:ind w:firstLine="709"/>
        <w:jc w:val="both"/>
        <w:rPr>
          <w:rFonts w:ascii="Arial" w:hAnsi="Arial" w:cs="Arial"/>
          <w:sz w:val="24"/>
          <w:szCs w:val="24"/>
        </w:rPr>
      </w:pPr>
      <w:r w:rsidRPr="000B1C16">
        <w:rPr>
          <w:rFonts w:ascii="Arial" w:hAnsi="Arial" w:cs="Arial"/>
          <w:spacing w:val="30"/>
          <w:sz w:val="24"/>
          <w:szCs w:val="24"/>
        </w:rPr>
        <w:t>Примечание</w:t>
      </w:r>
      <w:r w:rsidRPr="000B1C16">
        <w:rPr>
          <w:rFonts w:ascii="Arial" w:hAnsi="Arial" w:cs="Arial"/>
          <w:sz w:val="24"/>
          <w:szCs w:val="24"/>
        </w:rPr>
        <w:t xml:space="preserve"> – Способ удаления структур поддержек выбирается в зав</w:t>
      </w:r>
      <w:r w:rsidRPr="000B1C16">
        <w:rPr>
          <w:rFonts w:ascii="Arial" w:hAnsi="Arial" w:cs="Arial"/>
          <w:sz w:val="24"/>
          <w:szCs w:val="24"/>
        </w:rPr>
        <w:t>и</w:t>
      </w:r>
      <w:r w:rsidRPr="000B1C16">
        <w:rPr>
          <w:rFonts w:ascii="Arial" w:hAnsi="Arial" w:cs="Arial"/>
          <w:sz w:val="24"/>
          <w:szCs w:val="24"/>
        </w:rPr>
        <w:t xml:space="preserve">симости от материала или геометрии изделия. </w:t>
      </w:r>
    </w:p>
    <w:p w:rsidR="00944327" w:rsidRPr="000B1C16" w:rsidRDefault="003B38EB" w:rsidP="00944327">
      <w:pPr>
        <w:spacing w:after="0" w:line="360" w:lineRule="auto"/>
        <w:ind w:firstLine="709"/>
        <w:jc w:val="both"/>
        <w:rPr>
          <w:rFonts w:ascii="Arial" w:eastAsia="Times New Roman" w:hAnsi="Arial" w:cs="Arial"/>
          <w:sz w:val="28"/>
          <w:szCs w:val="28"/>
          <w:lang w:eastAsia="ru-RU"/>
        </w:rPr>
      </w:pPr>
      <w:r w:rsidRPr="000B1C16">
        <w:rPr>
          <w:rFonts w:ascii="Arial" w:hAnsi="Arial" w:cs="Arial"/>
          <w:sz w:val="28"/>
          <w:szCs w:val="28"/>
        </w:rPr>
        <w:t>3</w:t>
      </w:r>
      <w:r w:rsidR="00944327" w:rsidRPr="000B1C16">
        <w:rPr>
          <w:rFonts w:ascii="Arial" w:hAnsi="Arial" w:cs="Arial"/>
          <w:sz w:val="28"/>
          <w:szCs w:val="28"/>
        </w:rPr>
        <w:t xml:space="preserve">.2.3 </w:t>
      </w:r>
      <w:r w:rsidR="00944327" w:rsidRPr="000B1C16">
        <w:rPr>
          <w:rFonts w:ascii="Arial" w:hAnsi="Arial" w:cs="Arial"/>
          <w:b/>
          <w:sz w:val="28"/>
          <w:szCs w:val="28"/>
        </w:rPr>
        <w:t>очистка поверхности изделия (очистка поверхности)</w:t>
      </w:r>
      <w:r w:rsidR="00944327" w:rsidRPr="000B1C16">
        <w:rPr>
          <w:rFonts w:ascii="Arial" w:hAnsi="Arial" w:cs="Arial"/>
          <w:sz w:val="28"/>
          <w:szCs w:val="28"/>
        </w:rPr>
        <w:t xml:space="preserve">: </w:t>
      </w:r>
      <w:r w:rsidRPr="000B1C16">
        <w:rPr>
          <w:rFonts w:ascii="Arial" w:hAnsi="Arial" w:cs="Arial"/>
          <w:sz w:val="28"/>
          <w:szCs w:val="28"/>
        </w:rPr>
        <w:t>Операция пост-обработки (3</w:t>
      </w:r>
      <w:r w:rsidR="00944327" w:rsidRPr="000B1C16">
        <w:rPr>
          <w:rFonts w:ascii="Arial" w:hAnsi="Arial" w:cs="Arial"/>
          <w:sz w:val="28"/>
          <w:szCs w:val="28"/>
        </w:rPr>
        <w:t>.2</w:t>
      </w:r>
      <w:r w:rsidR="00BE4060" w:rsidRPr="000B1C16">
        <w:rPr>
          <w:rFonts w:ascii="Arial" w:hAnsi="Arial" w:cs="Arial"/>
          <w:sz w:val="28"/>
          <w:szCs w:val="28"/>
        </w:rPr>
        <w:t>.1</w:t>
      </w:r>
      <w:r w:rsidR="00944327" w:rsidRPr="000B1C16">
        <w:rPr>
          <w:rFonts w:ascii="Arial" w:hAnsi="Arial" w:cs="Arial"/>
          <w:sz w:val="28"/>
          <w:szCs w:val="28"/>
        </w:rPr>
        <w:t>), заключающаяся в удалении с п</w:t>
      </w:r>
      <w:r w:rsidR="00944327" w:rsidRPr="000B1C16">
        <w:rPr>
          <w:rFonts w:ascii="Arial" w:hAnsi="Arial" w:cs="Arial"/>
          <w:sz w:val="28"/>
          <w:szCs w:val="28"/>
        </w:rPr>
        <w:t>о</w:t>
      </w:r>
      <w:r w:rsidR="00944327" w:rsidRPr="000B1C16">
        <w:rPr>
          <w:rFonts w:ascii="Arial" w:hAnsi="Arial" w:cs="Arial"/>
          <w:sz w:val="28"/>
          <w:szCs w:val="28"/>
        </w:rPr>
        <w:t>верх</w:t>
      </w:r>
      <w:r w:rsidRPr="000B1C16">
        <w:rPr>
          <w:rFonts w:ascii="Arial" w:hAnsi="Arial" w:cs="Arial"/>
          <w:sz w:val="28"/>
          <w:szCs w:val="28"/>
        </w:rPr>
        <w:t>ности изделия (3</w:t>
      </w:r>
      <w:r w:rsidR="00BE4060" w:rsidRPr="000B1C16">
        <w:rPr>
          <w:rFonts w:ascii="Arial" w:hAnsi="Arial" w:cs="Arial"/>
          <w:sz w:val="28"/>
          <w:szCs w:val="28"/>
        </w:rPr>
        <w:t>.1.1</w:t>
      </w:r>
      <w:r w:rsidR="00944327" w:rsidRPr="000B1C16">
        <w:rPr>
          <w:rFonts w:ascii="Arial" w:hAnsi="Arial" w:cs="Arial"/>
          <w:sz w:val="28"/>
          <w:szCs w:val="28"/>
        </w:rPr>
        <w:t xml:space="preserve">) материала </w:t>
      </w:r>
      <w:r w:rsidR="00944327" w:rsidRPr="000B1C16">
        <w:rPr>
          <w:rFonts w:ascii="Arial" w:eastAsia="Times New Roman" w:hAnsi="Arial" w:cs="Arial"/>
          <w:sz w:val="28"/>
          <w:szCs w:val="28"/>
          <w:lang w:eastAsia="ru-RU"/>
        </w:rPr>
        <w:t>[ГОСТ 00001, Примечание к ст</w:t>
      </w:r>
      <w:r w:rsidR="00944327" w:rsidRPr="000B1C16">
        <w:rPr>
          <w:rFonts w:ascii="Arial" w:eastAsia="Times New Roman" w:hAnsi="Arial" w:cs="Arial"/>
          <w:sz w:val="28"/>
          <w:szCs w:val="28"/>
          <w:lang w:eastAsia="ru-RU"/>
        </w:rPr>
        <w:t>а</w:t>
      </w:r>
      <w:r w:rsidR="00944327" w:rsidRPr="000B1C16">
        <w:rPr>
          <w:rFonts w:ascii="Arial" w:eastAsia="Times New Roman" w:hAnsi="Arial" w:cs="Arial"/>
          <w:sz w:val="28"/>
          <w:szCs w:val="28"/>
          <w:lang w:eastAsia="ru-RU"/>
        </w:rPr>
        <w:t>тье 2.1.8]</w:t>
      </w:r>
      <w:r w:rsidR="00944327" w:rsidRPr="000B1C16">
        <w:rPr>
          <w:rFonts w:ascii="Arial" w:hAnsi="Arial" w:cs="Arial"/>
          <w:sz w:val="28"/>
          <w:szCs w:val="28"/>
        </w:rPr>
        <w:t>, неиспользованного в процессе</w:t>
      </w:r>
      <w:r w:rsidR="00944327" w:rsidRPr="000B1C16">
        <w:rPr>
          <w:rFonts w:ascii="Arial" w:eastAsia="Times New Roman" w:hAnsi="Arial" w:cs="Arial"/>
          <w:sz w:val="28"/>
          <w:szCs w:val="28"/>
          <w:lang w:eastAsia="ru-RU"/>
        </w:rPr>
        <w:t xml:space="preserve"> </w:t>
      </w:r>
      <w:r w:rsidR="00944327" w:rsidRPr="000B1C16">
        <w:rPr>
          <w:rFonts w:ascii="Arial" w:hAnsi="Arial" w:cs="Arial"/>
          <w:sz w:val="28"/>
          <w:szCs w:val="28"/>
        </w:rPr>
        <w:t xml:space="preserve">его получения </w:t>
      </w:r>
      <w:r w:rsidR="00944327" w:rsidRPr="000B1C16">
        <w:rPr>
          <w:rFonts w:ascii="Arial" w:eastAsia="Times New Roman" w:hAnsi="Arial" w:cs="Arial"/>
          <w:sz w:val="28"/>
          <w:szCs w:val="28"/>
          <w:lang w:eastAsia="ru-RU"/>
        </w:rPr>
        <w:t>аддитивным технологическим процессом [ГОСТ 00001, статья 2.1.2]</w:t>
      </w:r>
      <w:r w:rsidR="00944327" w:rsidRPr="000B1C16">
        <w:rPr>
          <w:rFonts w:ascii="Arial" w:hAnsi="Arial" w:cs="Arial"/>
          <w:sz w:val="28"/>
          <w:szCs w:val="28"/>
        </w:rPr>
        <w:t xml:space="preserve">. </w:t>
      </w:r>
    </w:p>
    <w:p w:rsidR="00944327" w:rsidRPr="000B1C16" w:rsidRDefault="001E18D0" w:rsidP="001930FB">
      <w:pPr>
        <w:spacing w:after="0" w:line="360" w:lineRule="auto"/>
        <w:ind w:firstLine="709"/>
        <w:jc w:val="both"/>
        <w:rPr>
          <w:rFonts w:ascii="Arial" w:hAnsi="Arial" w:cs="Arial"/>
          <w:sz w:val="28"/>
          <w:szCs w:val="28"/>
        </w:rPr>
      </w:pPr>
      <w:r w:rsidRPr="000B1C16">
        <w:rPr>
          <w:rFonts w:ascii="Arial" w:hAnsi="Arial" w:cs="Arial"/>
          <w:sz w:val="28"/>
          <w:szCs w:val="28"/>
        </w:rPr>
        <w:t>3</w:t>
      </w:r>
      <w:r w:rsidR="00944327" w:rsidRPr="000B1C16">
        <w:rPr>
          <w:rFonts w:ascii="Arial" w:hAnsi="Arial" w:cs="Arial"/>
          <w:sz w:val="28"/>
          <w:szCs w:val="28"/>
        </w:rPr>
        <w:t xml:space="preserve">.2.4 </w:t>
      </w:r>
      <w:r w:rsidR="00944327" w:rsidRPr="000B1C16">
        <w:rPr>
          <w:rFonts w:ascii="Arial" w:hAnsi="Arial" w:cs="Arial"/>
          <w:b/>
          <w:sz w:val="28"/>
          <w:szCs w:val="28"/>
        </w:rPr>
        <w:t>обработка поверхности изделия</w:t>
      </w:r>
      <w:r w:rsidR="00944327" w:rsidRPr="000B1C16">
        <w:rPr>
          <w:rFonts w:ascii="Arial" w:hAnsi="Arial" w:cs="Arial"/>
          <w:sz w:val="28"/>
          <w:szCs w:val="28"/>
        </w:rPr>
        <w:t>: Одна или неск</w:t>
      </w:r>
      <w:r w:rsidR="003B38EB" w:rsidRPr="000B1C16">
        <w:rPr>
          <w:rFonts w:ascii="Arial" w:hAnsi="Arial" w:cs="Arial"/>
          <w:sz w:val="28"/>
          <w:szCs w:val="28"/>
        </w:rPr>
        <w:t>олько операций пост-обработки (3</w:t>
      </w:r>
      <w:r w:rsidR="00944327" w:rsidRPr="000B1C16">
        <w:rPr>
          <w:rFonts w:ascii="Arial" w:hAnsi="Arial" w:cs="Arial"/>
          <w:sz w:val="28"/>
          <w:szCs w:val="28"/>
        </w:rPr>
        <w:t>.2</w:t>
      </w:r>
      <w:r w:rsidR="00BE4060" w:rsidRPr="000B1C16">
        <w:rPr>
          <w:rFonts w:ascii="Arial" w:hAnsi="Arial" w:cs="Arial"/>
          <w:sz w:val="28"/>
          <w:szCs w:val="28"/>
        </w:rPr>
        <w:t>.1</w:t>
      </w:r>
      <w:r w:rsidR="00944327" w:rsidRPr="000B1C16">
        <w:rPr>
          <w:rFonts w:ascii="Arial" w:hAnsi="Arial" w:cs="Arial"/>
          <w:sz w:val="28"/>
          <w:szCs w:val="28"/>
        </w:rPr>
        <w:t>), направленных на придание повер</w:t>
      </w:r>
      <w:r w:rsidR="00944327" w:rsidRPr="000B1C16">
        <w:rPr>
          <w:rFonts w:ascii="Arial" w:hAnsi="Arial" w:cs="Arial"/>
          <w:sz w:val="28"/>
          <w:szCs w:val="28"/>
        </w:rPr>
        <w:t>х</w:t>
      </w:r>
      <w:r w:rsidR="00944327" w:rsidRPr="000B1C16">
        <w:rPr>
          <w:rFonts w:ascii="Arial" w:hAnsi="Arial" w:cs="Arial"/>
          <w:sz w:val="28"/>
          <w:szCs w:val="28"/>
        </w:rPr>
        <w:t>но</w:t>
      </w:r>
      <w:r w:rsidR="003B38EB" w:rsidRPr="000B1C16">
        <w:rPr>
          <w:rFonts w:ascii="Arial" w:hAnsi="Arial" w:cs="Arial"/>
          <w:sz w:val="28"/>
          <w:szCs w:val="28"/>
        </w:rPr>
        <w:t>сти изделия (3</w:t>
      </w:r>
      <w:r w:rsidR="00944327" w:rsidRPr="000B1C16">
        <w:rPr>
          <w:rFonts w:ascii="Arial" w:hAnsi="Arial" w:cs="Arial"/>
          <w:sz w:val="28"/>
          <w:szCs w:val="28"/>
        </w:rPr>
        <w:t>.1</w:t>
      </w:r>
      <w:r w:rsidR="00BE4060" w:rsidRPr="000B1C16">
        <w:rPr>
          <w:rFonts w:ascii="Arial" w:hAnsi="Arial" w:cs="Arial"/>
          <w:sz w:val="28"/>
          <w:szCs w:val="28"/>
        </w:rPr>
        <w:t>.1</w:t>
      </w:r>
      <w:r w:rsidR="00944327" w:rsidRPr="000B1C16">
        <w:rPr>
          <w:rFonts w:ascii="Arial" w:hAnsi="Arial" w:cs="Arial"/>
          <w:sz w:val="28"/>
          <w:szCs w:val="28"/>
        </w:rPr>
        <w:t>) необходимых свойств, например, шероховат</w:t>
      </w:r>
      <w:r w:rsidR="00944327" w:rsidRPr="000B1C16">
        <w:rPr>
          <w:rFonts w:ascii="Arial" w:hAnsi="Arial" w:cs="Arial"/>
          <w:sz w:val="28"/>
          <w:szCs w:val="28"/>
        </w:rPr>
        <w:t>о</w:t>
      </w:r>
      <w:r w:rsidR="001930FB" w:rsidRPr="000B1C16">
        <w:rPr>
          <w:rFonts w:ascii="Arial" w:hAnsi="Arial" w:cs="Arial"/>
          <w:sz w:val="28"/>
          <w:szCs w:val="28"/>
        </w:rPr>
        <w:t>сти.</w:t>
      </w:r>
    </w:p>
    <w:p w:rsidR="007E72C0" w:rsidRPr="000B1C16" w:rsidRDefault="007E72C0" w:rsidP="00496C7B">
      <w:pPr>
        <w:spacing w:after="0" w:line="360" w:lineRule="auto"/>
        <w:ind w:firstLine="709"/>
        <w:jc w:val="both"/>
        <w:rPr>
          <w:rFonts w:ascii="Arial" w:hAnsi="Arial" w:cs="Arial"/>
          <w:sz w:val="28"/>
          <w:szCs w:val="28"/>
        </w:rPr>
      </w:pPr>
    </w:p>
    <w:p w:rsidR="007142E6" w:rsidRPr="000B1C16" w:rsidRDefault="007142E6" w:rsidP="00496C7B">
      <w:pPr>
        <w:spacing w:after="0" w:line="360" w:lineRule="auto"/>
        <w:ind w:firstLine="709"/>
        <w:jc w:val="both"/>
        <w:rPr>
          <w:rFonts w:ascii="Arial" w:hAnsi="Arial" w:cs="Arial"/>
          <w:sz w:val="28"/>
          <w:szCs w:val="28"/>
        </w:rPr>
        <w:sectPr w:rsidR="007142E6" w:rsidRPr="000B1C16" w:rsidSect="007E72C0">
          <w:headerReference w:type="default" r:id="rId31"/>
          <w:footerReference w:type="default" r:id="rId32"/>
          <w:pgSz w:w="11906" w:h="16838"/>
          <w:pgMar w:top="1134" w:right="850" w:bottom="1134" w:left="1701" w:header="1134" w:footer="680" w:gutter="0"/>
          <w:cols w:space="708"/>
          <w:docGrid w:linePitch="360"/>
        </w:sectPr>
      </w:pPr>
    </w:p>
    <w:p w:rsidR="00944327" w:rsidRPr="000B1C16" w:rsidRDefault="00944327" w:rsidP="00944327">
      <w:pPr>
        <w:pStyle w:val="1"/>
        <w:spacing w:before="0" w:after="0"/>
        <w:ind w:left="0"/>
        <w:jc w:val="center"/>
        <w:rPr>
          <w:rFonts w:ascii="Arial" w:hAnsi="Arial" w:cs="Arial"/>
          <w:kern w:val="0"/>
          <w:sz w:val="28"/>
          <w:szCs w:val="28"/>
        </w:rPr>
      </w:pPr>
      <w:bookmarkStart w:id="8" w:name="_Toc112147269"/>
      <w:bookmarkStart w:id="9" w:name="_Toc447881416"/>
      <w:r w:rsidRPr="000B1C16">
        <w:rPr>
          <w:rFonts w:ascii="Arial" w:hAnsi="Arial" w:cs="Arial"/>
          <w:kern w:val="0"/>
          <w:sz w:val="28"/>
          <w:szCs w:val="28"/>
        </w:rPr>
        <w:lastRenderedPageBreak/>
        <w:t xml:space="preserve">Алфавитный </w:t>
      </w:r>
      <w:bookmarkEnd w:id="8"/>
      <w:r w:rsidRPr="000B1C16">
        <w:rPr>
          <w:rFonts w:ascii="Arial" w:hAnsi="Arial" w:cs="Arial"/>
          <w:kern w:val="0"/>
          <w:sz w:val="28"/>
          <w:szCs w:val="28"/>
        </w:rPr>
        <w:t>указатель терминов</w:t>
      </w:r>
      <w:bookmarkEnd w:id="9"/>
    </w:p>
    <w:p w:rsidR="00944327" w:rsidRPr="000B1C16" w:rsidRDefault="00944327" w:rsidP="00944327">
      <w:pPr>
        <w:spacing w:after="0" w:line="240" w:lineRule="auto"/>
        <w:jc w:val="both"/>
        <w:rPr>
          <w:rFonts w:ascii="Arial" w:hAnsi="Arial" w:cs="Arial"/>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995"/>
      </w:tblGrid>
      <w:tr w:rsidR="000B1C16" w:rsidRPr="000B1C16" w:rsidTr="00E64433">
        <w:tc>
          <w:tcPr>
            <w:tcW w:w="4480" w:type="pct"/>
            <w:vAlign w:val="center"/>
          </w:tcPr>
          <w:p w:rsidR="00944327" w:rsidRPr="000B1C16" w:rsidRDefault="00944327" w:rsidP="009E64FD">
            <w:pPr>
              <w:spacing w:after="120"/>
              <w:rPr>
                <w:rFonts w:ascii="Arial" w:hAnsi="Arial" w:cs="Arial"/>
                <w:b/>
                <w:sz w:val="28"/>
                <w:szCs w:val="28"/>
              </w:rPr>
            </w:pPr>
            <w:r w:rsidRPr="000B1C16">
              <w:rPr>
                <w:rFonts w:ascii="Arial" w:hAnsi="Arial" w:cs="Arial"/>
                <w:b/>
                <w:sz w:val="28"/>
                <w:szCs w:val="28"/>
              </w:rPr>
              <w:t>Бионическая (генеративная) конструкция или деталь, п</w:t>
            </w:r>
            <w:r w:rsidRPr="000B1C16">
              <w:rPr>
                <w:rFonts w:ascii="Arial" w:hAnsi="Arial" w:cs="Arial"/>
                <w:b/>
                <w:sz w:val="28"/>
                <w:szCs w:val="28"/>
              </w:rPr>
              <w:t>о</w:t>
            </w:r>
            <w:r w:rsidRPr="000B1C16">
              <w:rPr>
                <w:rFonts w:ascii="Arial" w:hAnsi="Arial" w:cs="Arial"/>
                <w:b/>
                <w:sz w:val="28"/>
                <w:szCs w:val="28"/>
              </w:rPr>
              <w:t>лученная методом аддитивных технологических проце</w:t>
            </w:r>
            <w:r w:rsidRPr="000B1C16">
              <w:rPr>
                <w:rFonts w:ascii="Arial" w:hAnsi="Arial" w:cs="Arial"/>
                <w:b/>
                <w:sz w:val="28"/>
                <w:szCs w:val="28"/>
              </w:rPr>
              <w:t>с</w:t>
            </w:r>
            <w:r w:rsidRPr="000B1C16">
              <w:rPr>
                <w:rFonts w:ascii="Arial" w:hAnsi="Arial" w:cs="Arial"/>
                <w:b/>
                <w:sz w:val="28"/>
                <w:szCs w:val="28"/>
              </w:rPr>
              <w:t>сов</w:t>
            </w:r>
          </w:p>
        </w:tc>
        <w:tc>
          <w:tcPr>
            <w:tcW w:w="520" w:type="pct"/>
            <w:vAlign w:val="center"/>
          </w:tcPr>
          <w:p w:rsidR="00944327" w:rsidRPr="000B1C16" w:rsidRDefault="00944327" w:rsidP="009E64FD">
            <w:pPr>
              <w:spacing w:after="120"/>
              <w:jc w:val="right"/>
              <w:rPr>
                <w:rFonts w:ascii="Arial" w:hAnsi="Arial" w:cs="Arial"/>
                <w:sz w:val="28"/>
                <w:szCs w:val="28"/>
              </w:rPr>
            </w:pPr>
          </w:p>
          <w:p w:rsidR="00944327" w:rsidRPr="000B1C16" w:rsidRDefault="001E18D0" w:rsidP="009E64FD">
            <w:pPr>
              <w:spacing w:after="120"/>
              <w:jc w:val="right"/>
              <w:rPr>
                <w:rFonts w:ascii="Arial" w:hAnsi="Arial" w:cs="Arial"/>
                <w:sz w:val="28"/>
                <w:szCs w:val="28"/>
              </w:rPr>
            </w:pPr>
            <w:r w:rsidRPr="000B1C16">
              <w:rPr>
                <w:rFonts w:ascii="Arial" w:hAnsi="Arial" w:cs="Arial"/>
                <w:sz w:val="28"/>
                <w:szCs w:val="28"/>
              </w:rPr>
              <w:t>3.1.12</w:t>
            </w:r>
          </w:p>
        </w:tc>
      </w:tr>
      <w:tr w:rsidR="000B1C16" w:rsidRPr="000B1C16" w:rsidTr="00E64433">
        <w:tc>
          <w:tcPr>
            <w:tcW w:w="4480" w:type="pct"/>
            <w:vAlign w:val="center"/>
          </w:tcPr>
          <w:p w:rsidR="001E18D0" w:rsidRPr="000B1C16" w:rsidRDefault="001E18D0" w:rsidP="009E64FD">
            <w:pPr>
              <w:spacing w:after="120"/>
              <w:rPr>
                <w:rFonts w:ascii="Arial" w:hAnsi="Arial" w:cs="Arial"/>
                <w:b/>
                <w:sz w:val="28"/>
                <w:szCs w:val="28"/>
              </w:rPr>
            </w:pPr>
            <w:r w:rsidRPr="000B1C16">
              <w:rPr>
                <w:rFonts w:ascii="Arial" w:hAnsi="Arial" w:cs="Arial"/>
                <w:b/>
                <w:sz w:val="28"/>
                <w:szCs w:val="28"/>
              </w:rPr>
              <w:t>Бионический дизайн</w:t>
            </w:r>
          </w:p>
        </w:tc>
        <w:tc>
          <w:tcPr>
            <w:tcW w:w="520" w:type="pct"/>
            <w:vAlign w:val="center"/>
          </w:tcPr>
          <w:p w:rsidR="001E18D0" w:rsidRPr="000B1C16" w:rsidRDefault="001E18D0" w:rsidP="009E64FD">
            <w:pPr>
              <w:spacing w:after="120"/>
              <w:jc w:val="right"/>
              <w:rPr>
                <w:rFonts w:ascii="Arial" w:hAnsi="Arial" w:cs="Arial"/>
                <w:sz w:val="28"/>
                <w:szCs w:val="28"/>
              </w:rPr>
            </w:pPr>
            <w:r w:rsidRPr="000B1C16">
              <w:rPr>
                <w:rFonts w:ascii="Arial" w:hAnsi="Arial" w:cs="Arial"/>
                <w:sz w:val="28"/>
                <w:szCs w:val="28"/>
              </w:rPr>
              <w:t>3.1.16</w:t>
            </w:r>
          </w:p>
        </w:tc>
      </w:tr>
      <w:tr w:rsidR="000B1C16" w:rsidRPr="000B1C16" w:rsidTr="00E64433">
        <w:tc>
          <w:tcPr>
            <w:tcW w:w="4480" w:type="pct"/>
            <w:vAlign w:val="center"/>
          </w:tcPr>
          <w:p w:rsidR="001E18D0" w:rsidRPr="000B1C16" w:rsidRDefault="001E18D0" w:rsidP="009E64FD">
            <w:pPr>
              <w:spacing w:after="120"/>
              <w:rPr>
                <w:rFonts w:ascii="Arial" w:hAnsi="Arial" w:cs="Arial"/>
                <w:b/>
                <w:sz w:val="28"/>
                <w:szCs w:val="28"/>
              </w:rPr>
            </w:pPr>
            <w:r w:rsidRPr="000B1C16">
              <w:rPr>
                <w:rFonts w:ascii="Arial" w:hAnsi="Arial" w:cs="Arial"/>
                <w:b/>
                <w:sz w:val="28"/>
                <w:szCs w:val="28"/>
              </w:rPr>
              <w:t>Генеративный дизайн</w:t>
            </w:r>
          </w:p>
        </w:tc>
        <w:tc>
          <w:tcPr>
            <w:tcW w:w="520" w:type="pct"/>
            <w:vAlign w:val="center"/>
          </w:tcPr>
          <w:p w:rsidR="001E18D0" w:rsidRPr="000B1C16" w:rsidRDefault="001E18D0" w:rsidP="009E64FD">
            <w:pPr>
              <w:spacing w:after="120"/>
              <w:jc w:val="right"/>
              <w:rPr>
                <w:rFonts w:ascii="Arial" w:hAnsi="Arial" w:cs="Arial"/>
                <w:sz w:val="28"/>
                <w:szCs w:val="28"/>
              </w:rPr>
            </w:pPr>
            <w:r w:rsidRPr="000B1C16">
              <w:rPr>
                <w:rFonts w:ascii="Arial" w:hAnsi="Arial" w:cs="Arial"/>
                <w:sz w:val="28"/>
                <w:szCs w:val="28"/>
              </w:rPr>
              <w:t>3.1.17</w:t>
            </w:r>
          </w:p>
        </w:tc>
      </w:tr>
      <w:tr w:rsidR="000B1C16" w:rsidRPr="000B1C16" w:rsidTr="00E64433">
        <w:tc>
          <w:tcPr>
            <w:tcW w:w="4480" w:type="pct"/>
            <w:vAlign w:val="center"/>
          </w:tcPr>
          <w:p w:rsidR="00E64433" w:rsidRPr="000B1C16" w:rsidRDefault="00E64433" w:rsidP="009E64FD">
            <w:pPr>
              <w:spacing w:after="120"/>
              <w:rPr>
                <w:rFonts w:ascii="Arial" w:hAnsi="Arial" w:cs="Arial"/>
                <w:b/>
                <w:sz w:val="28"/>
                <w:szCs w:val="28"/>
              </w:rPr>
            </w:pPr>
            <w:r w:rsidRPr="000B1C16">
              <w:rPr>
                <w:rFonts w:ascii="Arial" w:eastAsia="Times New Roman" w:hAnsi="Arial" w:cs="Arial"/>
                <w:b/>
                <w:sz w:val="28"/>
                <w:szCs w:val="28"/>
                <w:lang w:eastAsia="ru-RU"/>
              </w:rPr>
              <w:t>Геометрический прототип,</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полученный методом аддити</w:t>
            </w:r>
            <w:r w:rsidRPr="000B1C16">
              <w:rPr>
                <w:rFonts w:ascii="Arial" w:eastAsia="Times New Roman" w:hAnsi="Arial" w:cs="Arial"/>
                <w:b/>
                <w:sz w:val="28"/>
                <w:szCs w:val="28"/>
                <w:lang w:eastAsia="ru-RU"/>
              </w:rPr>
              <w:t>в</w:t>
            </w:r>
            <w:r w:rsidRPr="000B1C16">
              <w:rPr>
                <w:rFonts w:ascii="Arial" w:eastAsia="Times New Roman" w:hAnsi="Arial" w:cs="Arial"/>
                <w:b/>
                <w:sz w:val="28"/>
                <w:szCs w:val="28"/>
                <w:lang w:eastAsia="ru-RU"/>
              </w:rPr>
              <w:t>ных технологических процессов</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3.1.4</w:t>
            </w:r>
          </w:p>
        </w:tc>
      </w:tr>
      <w:tr w:rsidR="000B1C16" w:rsidRPr="000B1C16" w:rsidTr="00E64433">
        <w:tc>
          <w:tcPr>
            <w:tcW w:w="4480" w:type="pct"/>
            <w:vAlign w:val="center"/>
          </w:tcPr>
          <w:p w:rsidR="00E64433" w:rsidRPr="000B1C16" w:rsidRDefault="00E64433" w:rsidP="009E64FD">
            <w:pPr>
              <w:spacing w:after="120"/>
              <w:rPr>
                <w:rFonts w:ascii="Arial" w:hAnsi="Arial" w:cs="Arial"/>
                <w:b/>
                <w:sz w:val="28"/>
                <w:szCs w:val="28"/>
              </w:rPr>
            </w:pPr>
            <w:r w:rsidRPr="000B1C16">
              <w:rPr>
                <w:rFonts w:ascii="Arial" w:hAnsi="Arial" w:cs="Arial"/>
                <w:b/>
                <w:sz w:val="28"/>
                <w:szCs w:val="28"/>
              </w:rPr>
              <w:t>Д</w:t>
            </w:r>
            <w:r w:rsidRPr="000B1C16">
              <w:rPr>
                <w:rFonts w:ascii="Arial" w:eastAsia="Times New Roman" w:hAnsi="Arial" w:cs="Arial"/>
                <w:b/>
                <w:sz w:val="28"/>
                <w:szCs w:val="28"/>
                <w:lang w:eastAsia="ru-RU"/>
              </w:rPr>
              <w:t>еталь-демонстратор,</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полученная методом аддитивных технологических процессов</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3.1.8</w:t>
            </w:r>
          </w:p>
        </w:tc>
      </w:tr>
      <w:tr w:rsidR="000B1C16" w:rsidRPr="000B1C16" w:rsidTr="00E64433">
        <w:tc>
          <w:tcPr>
            <w:tcW w:w="4480" w:type="pct"/>
            <w:vAlign w:val="center"/>
          </w:tcPr>
          <w:p w:rsidR="00E64433" w:rsidRPr="000B1C16" w:rsidRDefault="00E64433" w:rsidP="009E64FD">
            <w:pPr>
              <w:spacing w:after="120"/>
              <w:rPr>
                <w:rFonts w:ascii="Arial" w:hAnsi="Arial" w:cs="Arial"/>
                <w:b/>
                <w:sz w:val="28"/>
                <w:szCs w:val="28"/>
              </w:rPr>
            </w:pPr>
            <w:r w:rsidRPr="000B1C16">
              <w:rPr>
                <w:rFonts w:ascii="Arial" w:hAnsi="Arial" w:cs="Arial"/>
                <w:b/>
                <w:sz w:val="28"/>
                <w:szCs w:val="28"/>
              </w:rPr>
              <w:t>Д</w:t>
            </w:r>
            <w:r w:rsidRPr="000B1C16">
              <w:rPr>
                <w:rFonts w:ascii="Arial" w:eastAsia="Times New Roman" w:hAnsi="Arial" w:cs="Arial"/>
                <w:b/>
                <w:sz w:val="28"/>
                <w:szCs w:val="28"/>
                <w:lang w:eastAsia="ru-RU"/>
              </w:rPr>
              <w:t>еталь вспомогательного производства,</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полученная м</w:t>
            </w:r>
            <w:r w:rsidRPr="000B1C16">
              <w:rPr>
                <w:rFonts w:ascii="Arial" w:eastAsia="Times New Roman" w:hAnsi="Arial" w:cs="Arial"/>
                <w:b/>
                <w:sz w:val="28"/>
                <w:szCs w:val="28"/>
                <w:lang w:eastAsia="ru-RU"/>
              </w:rPr>
              <w:t>е</w:t>
            </w:r>
            <w:r w:rsidRPr="000B1C16">
              <w:rPr>
                <w:rFonts w:ascii="Arial" w:eastAsia="Times New Roman" w:hAnsi="Arial" w:cs="Arial"/>
                <w:b/>
                <w:sz w:val="28"/>
                <w:szCs w:val="28"/>
                <w:lang w:eastAsia="ru-RU"/>
              </w:rPr>
              <w:t>тодом аддитивных технологических процессов:</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3.1.9</w:t>
            </w:r>
          </w:p>
        </w:tc>
      </w:tr>
      <w:tr w:rsidR="000B1C16" w:rsidRPr="000B1C16" w:rsidTr="00E64433">
        <w:trPr>
          <w:trHeight w:val="757"/>
        </w:trPr>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Деталь, полученная методом аддитивных технологич</w:t>
            </w:r>
            <w:r w:rsidRPr="000B1C16">
              <w:rPr>
                <w:rFonts w:ascii="Arial" w:hAnsi="Arial" w:cs="Arial"/>
                <w:b/>
                <w:sz w:val="28"/>
                <w:szCs w:val="28"/>
              </w:rPr>
              <w:t>е</w:t>
            </w:r>
            <w:r w:rsidRPr="000B1C16">
              <w:rPr>
                <w:rFonts w:ascii="Arial" w:hAnsi="Arial" w:cs="Arial"/>
                <w:b/>
                <w:sz w:val="28"/>
                <w:szCs w:val="28"/>
              </w:rPr>
              <w:t>ских процессов</w:t>
            </w:r>
          </w:p>
        </w:tc>
        <w:tc>
          <w:tcPr>
            <w:tcW w:w="520" w:type="pct"/>
            <w:vAlign w:val="center"/>
          </w:tcPr>
          <w:p w:rsidR="00944327" w:rsidRPr="000B1C16" w:rsidRDefault="00944327" w:rsidP="009E64FD">
            <w:pPr>
              <w:spacing w:after="120"/>
              <w:jc w:val="right"/>
              <w:rPr>
                <w:rFonts w:ascii="Arial" w:hAnsi="Arial" w:cs="Arial"/>
                <w:sz w:val="28"/>
                <w:szCs w:val="28"/>
              </w:rPr>
            </w:pPr>
          </w:p>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3.1.7</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eastAsia="Times New Roman" w:hAnsi="Arial" w:cs="Arial"/>
                <w:b/>
                <w:sz w:val="28"/>
                <w:szCs w:val="28"/>
                <w:lang w:eastAsia="ru-RU"/>
              </w:rPr>
              <w:t>Заготовка,</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полученная методом аддитивных технологич</w:t>
            </w:r>
            <w:r w:rsidRPr="000B1C16">
              <w:rPr>
                <w:rFonts w:ascii="Arial" w:eastAsia="Times New Roman" w:hAnsi="Arial" w:cs="Arial"/>
                <w:b/>
                <w:sz w:val="28"/>
                <w:szCs w:val="28"/>
                <w:lang w:eastAsia="ru-RU"/>
              </w:rPr>
              <w:t>е</w:t>
            </w:r>
            <w:r w:rsidRPr="000B1C16">
              <w:rPr>
                <w:rFonts w:ascii="Arial" w:eastAsia="Times New Roman" w:hAnsi="Arial" w:cs="Arial"/>
                <w:b/>
                <w:sz w:val="28"/>
                <w:szCs w:val="28"/>
                <w:lang w:eastAsia="ru-RU"/>
              </w:rPr>
              <w:t>ских процессов</w:t>
            </w:r>
          </w:p>
        </w:tc>
        <w:tc>
          <w:tcPr>
            <w:tcW w:w="520" w:type="pct"/>
            <w:vAlign w:val="center"/>
          </w:tcPr>
          <w:p w:rsidR="00944327" w:rsidRPr="000B1C16" w:rsidRDefault="00944327" w:rsidP="009E64FD">
            <w:pPr>
              <w:spacing w:after="120"/>
              <w:jc w:val="right"/>
              <w:rPr>
                <w:rFonts w:ascii="Arial" w:hAnsi="Arial" w:cs="Arial"/>
                <w:sz w:val="28"/>
                <w:szCs w:val="28"/>
              </w:rPr>
            </w:pPr>
          </w:p>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3.1.10</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eastAsia="Times New Roman" w:hAnsi="Arial" w:cs="Arial"/>
                <w:b/>
                <w:sz w:val="28"/>
                <w:szCs w:val="28"/>
                <w:lang w:eastAsia="ru-RU"/>
              </w:rPr>
              <w:t>Изделие, полученное методом аддитивных технологич</w:t>
            </w:r>
            <w:r w:rsidRPr="000B1C16">
              <w:rPr>
                <w:rFonts w:ascii="Arial" w:eastAsia="Times New Roman" w:hAnsi="Arial" w:cs="Arial"/>
                <w:b/>
                <w:sz w:val="28"/>
                <w:szCs w:val="28"/>
                <w:lang w:eastAsia="ru-RU"/>
              </w:rPr>
              <w:t>е</w:t>
            </w:r>
            <w:r w:rsidRPr="000B1C16">
              <w:rPr>
                <w:rFonts w:ascii="Arial" w:eastAsia="Times New Roman" w:hAnsi="Arial" w:cs="Arial"/>
                <w:b/>
                <w:sz w:val="28"/>
                <w:szCs w:val="28"/>
                <w:lang w:eastAsia="ru-RU"/>
              </w:rPr>
              <w:t>ских процессов</w:t>
            </w:r>
          </w:p>
        </w:tc>
        <w:tc>
          <w:tcPr>
            <w:tcW w:w="520" w:type="pct"/>
            <w:vAlign w:val="center"/>
          </w:tcPr>
          <w:p w:rsidR="00944327" w:rsidRPr="000B1C16" w:rsidRDefault="00944327" w:rsidP="009E64FD">
            <w:pPr>
              <w:spacing w:after="120"/>
              <w:jc w:val="right"/>
              <w:rPr>
                <w:rFonts w:ascii="Arial" w:hAnsi="Arial" w:cs="Arial"/>
                <w:sz w:val="28"/>
                <w:szCs w:val="28"/>
              </w:rPr>
            </w:pPr>
          </w:p>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w:t>
            </w:r>
            <w:r w:rsidR="00944327" w:rsidRPr="000B1C16">
              <w:rPr>
                <w:rFonts w:ascii="Arial" w:hAnsi="Arial" w:cs="Arial"/>
                <w:sz w:val="28"/>
                <w:szCs w:val="28"/>
              </w:rPr>
              <w:t>.1</w:t>
            </w:r>
            <w:r w:rsidR="007B76CC" w:rsidRPr="000B1C16">
              <w:rPr>
                <w:rFonts w:ascii="Arial" w:hAnsi="Arial" w:cs="Arial"/>
                <w:sz w:val="28"/>
                <w:szCs w:val="28"/>
              </w:rPr>
              <w:t>.1</w:t>
            </w:r>
          </w:p>
        </w:tc>
      </w:tr>
      <w:tr w:rsidR="000B1C16" w:rsidRPr="000B1C16" w:rsidTr="00E64433">
        <w:tc>
          <w:tcPr>
            <w:tcW w:w="4480" w:type="pct"/>
            <w:vAlign w:val="center"/>
          </w:tcPr>
          <w:p w:rsidR="00E64433" w:rsidRPr="000B1C16" w:rsidRDefault="00E64433" w:rsidP="009E64FD">
            <w:pPr>
              <w:spacing w:after="120"/>
              <w:rPr>
                <w:rFonts w:ascii="Arial" w:eastAsia="Times New Roman" w:hAnsi="Arial" w:cs="Arial"/>
                <w:b/>
                <w:sz w:val="28"/>
                <w:szCs w:val="28"/>
                <w:lang w:eastAsia="ru-RU"/>
              </w:rPr>
            </w:pPr>
            <w:r w:rsidRPr="000B1C16">
              <w:rPr>
                <w:rFonts w:ascii="Arial" w:eastAsia="Times New Roman" w:hAnsi="Arial" w:cs="Arial"/>
                <w:b/>
                <w:sz w:val="28"/>
                <w:szCs w:val="28"/>
                <w:lang w:eastAsia="ru-RU"/>
              </w:rPr>
              <w:t>концептуальный прототип,</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полученный методом аддити</w:t>
            </w:r>
            <w:r w:rsidRPr="000B1C16">
              <w:rPr>
                <w:rFonts w:ascii="Arial" w:eastAsia="Times New Roman" w:hAnsi="Arial" w:cs="Arial"/>
                <w:b/>
                <w:sz w:val="28"/>
                <w:szCs w:val="28"/>
                <w:lang w:eastAsia="ru-RU"/>
              </w:rPr>
              <w:t>в</w:t>
            </w:r>
            <w:r w:rsidRPr="000B1C16">
              <w:rPr>
                <w:rFonts w:ascii="Arial" w:eastAsia="Times New Roman" w:hAnsi="Arial" w:cs="Arial"/>
                <w:b/>
                <w:sz w:val="28"/>
                <w:szCs w:val="28"/>
                <w:lang w:eastAsia="ru-RU"/>
              </w:rPr>
              <w:t>ных технологических процессов</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3.1.3</w:t>
            </w:r>
          </w:p>
        </w:tc>
      </w:tr>
      <w:tr w:rsidR="000B1C16" w:rsidRPr="000B1C16" w:rsidTr="00E64433">
        <w:tc>
          <w:tcPr>
            <w:tcW w:w="4480" w:type="pct"/>
            <w:vAlign w:val="center"/>
          </w:tcPr>
          <w:p w:rsidR="00E64433" w:rsidRPr="000B1C16" w:rsidRDefault="00E64433" w:rsidP="009E64FD">
            <w:pPr>
              <w:spacing w:after="120"/>
              <w:rPr>
                <w:rFonts w:ascii="Arial" w:eastAsia="Times New Roman" w:hAnsi="Arial" w:cs="Arial"/>
                <w:b/>
                <w:sz w:val="28"/>
                <w:szCs w:val="28"/>
                <w:lang w:eastAsia="ru-RU"/>
              </w:rPr>
            </w:pPr>
            <w:r w:rsidRPr="000B1C16">
              <w:rPr>
                <w:rFonts w:ascii="Arial" w:hAnsi="Arial" w:cs="Arial"/>
                <w:b/>
                <w:sz w:val="28"/>
                <w:szCs w:val="28"/>
              </w:rPr>
              <w:t>Объединенная сборочная единица</w:t>
            </w:r>
            <w:r w:rsidRPr="000B1C16">
              <w:rPr>
                <w:rFonts w:ascii="Arial" w:eastAsia="Times New Roman" w:hAnsi="Arial" w:cs="Arial"/>
                <w:b/>
                <w:sz w:val="28"/>
                <w:szCs w:val="28"/>
                <w:lang w:eastAsia="ru-RU"/>
              </w:rPr>
              <w:t>,</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полученная методом аддитивных технологических процессов (</w:t>
            </w:r>
            <w:r w:rsidRPr="000B1C16">
              <w:rPr>
                <w:rFonts w:ascii="Arial" w:hAnsi="Arial" w:cs="Arial"/>
                <w:b/>
                <w:sz w:val="28"/>
                <w:szCs w:val="28"/>
              </w:rPr>
              <w:t>ОСЕ)</w:t>
            </w:r>
            <w:r w:rsidRPr="000B1C16">
              <w:rPr>
                <w:rFonts w:ascii="Arial" w:eastAsia="Times New Roman" w:hAnsi="Arial" w:cs="Arial"/>
                <w:sz w:val="28"/>
                <w:szCs w:val="28"/>
                <w:lang w:eastAsia="ru-RU"/>
              </w:rPr>
              <w:t>:</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3.1.11</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Обработка поверхности изделия</w:t>
            </w:r>
          </w:p>
        </w:tc>
        <w:tc>
          <w:tcPr>
            <w:tcW w:w="520" w:type="pct"/>
            <w:vAlign w:val="center"/>
          </w:tcPr>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w:t>
            </w:r>
            <w:r w:rsidR="007B76CC" w:rsidRPr="000B1C16">
              <w:rPr>
                <w:rFonts w:ascii="Arial" w:hAnsi="Arial" w:cs="Arial"/>
                <w:sz w:val="28"/>
                <w:szCs w:val="28"/>
              </w:rPr>
              <w:t>.2.4</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Очистка поверхности изделия</w:t>
            </w:r>
          </w:p>
        </w:tc>
        <w:tc>
          <w:tcPr>
            <w:tcW w:w="520" w:type="pct"/>
            <w:vAlign w:val="center"/>
          </w:tcPr>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w:t>
            </w:r>
            <w:r w:rsidR="007B76CC" w:rsidRPr="000B1C16">
              <w:rPr>
                <w:rFonts w:ascii="Arial" w:hAnsi="Arial" w:cs="Arial"/>
                <w:sz w:val="28"/>
                <w:szCs w:val="28"/>
              </w:rPr>
              <w:t>.2.3</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Пост-обработка</w:t>
            </w:r>
          </w:p>
        </w:tc>
        <w:tc>
          <w:tcPr>
            <w:tcW w:w="520" w:type="pct"/>
            <w:vAlign w:val="center"/>
          </w:tcPr>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w:t>
            </w:r>
            <w:r w:rsidR="00944327" w:rsidRPr="000B1C16">
              <w:rPr>
                <w:rFonts w:ascii="Arial" w:hAnsi="Arial" w:cs="Arial"/>
                <w:sz w:val="28"/>
                <w:szCs w:val="28"/>
              </w:rPr>
              <w:t>.2</w:t>
            </w:r>
            <w:r w:rsidR="007B76CC" w:rsidRPr="000B1C16">
              <w:rPr>
                <w:rFonts w:ascii="Arial" w:hAnsi="Arial" w:cs="Arial"/>
                <w:sz w:val="28"/>
                <w:szCs w:val="28"/>
              </w:rPr>
              <w:t>.1</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Производственная партия изделий</w:t>
            </w:r>
          </w:p>
        </w:tc>
        <w:tc>
          <w:tcPr>
            <w:tcW w:w="520" w:type="pct"/>
            <w:vAlign w:val="center"/>
          </w:tcPr>
          <w:p w:rsidR="00944327" w:rsidRPr="000B1C16" w:rsidRDefault="00E64433" w:rsidP="009224B9">
            <w:pPr>
              <w:spacing w:after="120"/>
              <w:jc w:val="right"/>
              <w:rPr>
                <w:rFonts w:ascii="Arial" w:hAnsi="Arial" w:cs="Arial"/>
                <w:sz w:val="28"/>
                <w:szCs w:val="28"/>
              </w:rPr>
            </w:pPr>
            <w:r w:rsidRPr="000B1C16">
              <w:rPr>
                <w:rFonts w:ascii="Arial" w:hAnsi="Arial" w:cs="Arial"/>
                <w:sz w:val="28"/>
                <w:szCs w:val="28"/>
              </w:rPr>
              <w:t>3</w:t>
            </w:r>
            <w:r w:rsidR="00944327" w:rsidRPr="000B1C16">
              <w:rPr>
                <w:rFonts w:ascii="Arial" w:hAnsi="Arial" w:cs="Arial"/>
                <w:sz w:val="28"/>
                <w:szCs w:val="28"/>
              </w:rPr>
              <w:t>.</w:t>
            </w:r>
            <w:r w:rsidRPr="000B1C16">
              <w:rPr>
                <w:rFonts w:ascii="Arial" w:hAnsi="Arial" w:cs="Arial"/>
                <w:sz w:val="28"/>
                <w:szCs w:val="28"/>
              </w:rPr>
              <w:t>1.14</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eastAsia="Times New Roman" w:hAnsi="Arial" w:cs="Arial"/>
                <w:b/>
                <w:sz w:val="28"/>
                <w:szCs w:val="28"/>
                <w:lang w:eastAsia="ru-RU"/>
              </w:rPr>
              <w:t>Прототип,</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полученный методом аддитивных технологич</w:t>
            </w:r>
            <w:r w:rsidRPr="000B1C16">
              <w:rPr>
                <w:rFonts w:ascii="Arial" w:eastAsia="Times New Roman" w:hAnsi="Arial" w:cs="Arial"/>
                <w:b/>
                <w:sz w:val="28"/>
                <w:szCs w:val="28"/>
                <w:lang w:eastAsia="ru-RU"/>
              </w:rPr>
              <w:t>е</w:t>
            </w:r>
            <w:r w:rsidRPr="000B1C16">
              <w:rPr>
                <w:rFonts w:ascii="Arial" w:eastAsia="Times New Roman" w:hAnsi="Arial" w:cs="Arial"/>
                <w:b/>
                <w:sz w:val="28"/>
                <w:szCs w:val="28"/>
                <w:lang w:eastAsia="ru-RU"/>
              </w:rPr>
              <w:t>ских процессов</w:t>
            </w:r>
          </w:p>
        </w:tc>
        <w:tc>
          <w:tcPr>
            <w:tcW w:w="520" w:type="pct"/>
            <w:vAlign w:val="center"/>
          </w:tcPr>
          <w:p w:rsidR="00944327" w:rsidRPr="000B1C16" w:rsidRDefault="00944327" w:rsidP="009E64FD">
            <w:pPr>
              <w:spacing w:after="120"/>
              <w:jc w:val="right"/>
              <w:rPr>
                <w:rFonts w:ascii="Arial" w:hAnsi="Arial" w:cs="Arial"/>
                <w:sz w:val="28"/>
                <w:szCs w:val="28"/>
              </w:rPr>
            </w:pPr>
          </w:p>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w:t>
            </w:r>
            <w:r w:rsidR="007B76CC" w:rsidRPr="000B1C16">
              <w:rPr>
                <w:rFonts w:ascii="Arial" w:hAnsi="Arial" w:cs="Arial"/>
                <w:sz w:val="28"/>
                <w:szCs w:val="28"/>
              </w:rPr>
              <w:t>.1.2</w:t>
            </w:r>
          </w:p>
        </w:tc>
      </w:tr>
      <w:tr w:rsidR="000B1C16" w:rsidRPr="000B1C16" w:rsidTr="00E64433">
        <w:tc>
          <w:tcPr>
            <w:tcW w:w="4480" w:type="pct"/>
            <w:vAlign w:val="center"/>
          </w:tcPr>
          <w:p w:rsidR="009224B9" w:rsidRPr="000B1C16" w:rsidRDefault="009224B9" w:rsidP="009E64FD">
            <w:pPr>
              <w:spacing w:after="120"/>
              <w:rPr>
                <w:rFonts w:ascii="Arial" w:eastAsia="Times New Roman" w:hAnsi="Arial" w:cs="Arial"/>
                <w:b/>
                <w:sz w:val="28"/>
                <w:szCs w:val="28"/>
                <w:lang w:eastAsia="ru-RU"/>
              </w:rPr>
            </w:pPr>
            <w:r w:rsidRPr="000B1C16">
              <w:rPr>
                <w:rFonts w:ascii="Arial" w:eastAsia="Times New Roman" w:hAnsi="Arial" w:cs="Arial"/>
                <w:b/>
                <w:sz w:val="28"/>
                <w:szCs w:val="28"/>
                <w:lang w:eastAsia="ru-RU"/>
              </w:rPr>
              <w:t>Серия изделий</w:t>
            </w:r>
          </w:p>
        </w:tc>
        <w:tc>
          <w:tcPr>
            <w:tcW w:w="520" w:type="pct"/>
            <w:vAlign w:val="center"/>
          </w:tcPr>
          <w:p w:rsidR="009224B9" w:rsidRPr="000B1C16" w:rsidRDefault="00E64433" w:rsidP="009E64FD">
            <w:pPr>
              <w:spacing w:after="120"/>
              <w:jc w:val="right"/>
              <w:rPr>
                <w:rFonts w:ascii="Arial" w:hAnsi="Arial" w:cs="Arial"/>
                <w:sz w:val="28"/>
                <w:szCs w:val="28"/>
              </w:rPr>
            </w:pPr>
            <w:r w:rsidRPr="000B1C16">
              <w:rPr>
                <w:rFonts w:ascii="Arial" w:hAnsi="Arial" w:cs="Arial"/>
                <w:sz w:val="28"/>
                <w:szCs w:val="28"/>
              </w:rPr>
              <w:t>3.1.15</w:t>
            </w:r>
          </w:p>
        </w:tc>
      </w:tr>
      <w:tr w:rsidR="000B1C16" w:rsidRPr="000B1C16" w:rsidTr="00E64433">
        <w:tc>
          <w:tcPr>
            <w:tcW w:w="4480" w:type="pct"/>
            <w:vAlign w:val="center"/>
          </w:tcPr>
          <w:p w:rsidR="007A566D" w:rsidRPr="000B1C16" w:rsidRDefault="007A566D" w:rsidP="009E64FD">
            <w:pPr>
              <w:spacing w:after="120"/>
              <w:rPr>
                <w:rFonts w:ascii="Arial" w:eastAsia="Times New Roman" w:hAnsi="Arial" w:cs="Arial"/>
                <w:b/>
                <w:sz w:val="28"/>
                <w:szCs w:val="28"/>
                <w:lang w:eastAsia="ru-RU"/>
              </w:rPr>
            </w:pPr>
            <w:r w:rsidRPr="000B1C16">
              <w:rPr>
                <w:rFonts w:ascii="Arial" w:eastAsia="Times New Roman" w:hAnsi="Arial" w:cs="Arial"/>
                <w:b/>
                <w:sz w:val="28"/>
                <w:szCs w:val="28"/>
                <w:lang w:eastAsia="ru-RU"/>
              </w:rPr>
              <w:t>технический прототип,</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полученный методом аддитивных технологических процессов:</w:t>
            </w:r>
          </w:p>
        </w:tc>
        <w:tc>
          <w:tcPr>
            <w:tcW w:w="520" w:type="pct"/>
            <w:vAlign w:val="center"/>
          </w:tcPr>
          <w:p w:rsidR="007A566D" w:rsidRPr="000B1C16" w:rsidRDefault="007A566D" w:rsidP="009E64FD">
            <w:pPr>
              <w:spacing w:after="120"/>
              <w:jc w:val="right"/>
              <w:rPr>
                <w:rFonts w:ascii="Arial" w:hAnsi="Arial" w:cs="Arial"/>
                <w:sz w:val="28"/>
                <w:szCs w:val="28"/>
              </w:rPr>
            </w:pPr>
            <w:r w:rsidRPr="000B1C16">
              <w:rPr>
                <w:rFonts w:ascii="Arial" w:hAnsi="Arial" w:cs="Arial"/>
                <w:sz w:val="28"/>
                <w:szCs w:val="28"/>
              </w:rPr>
              <w:t>3.1.6</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Топологическая оптимизация</w:t>
            </w:r>
          </w:p>
        </w:tc>
        <w:tc>
          <w:tcPr>
            <w:tcW w:w="520" w:type="pct"/>
            <w:vAlign w:val="center"/>
          </w:tcPr>
          <w:p w:rsidR="00944327" w:rsidRPr="000B1C16" w:rsidRDefault="00E64433" w:rsidP="009E64FD">
            <w:pPr>
              <w:spacing w:after="120"/>
              <w:jc w:val="right"/>
              <w:rPr>
                <w:rFonts w:ascii="Arial" w:hAnsi="Arial" w:cs="Arial"/>
                <w:sz w:val="28"/>
                <w:szCs w:val="28"/>
              </w:rPr>
            </w:pPr>
            <w:r w:rsidRPr="000B1C16">
              <w:rPr>
                <w:rFonts w:ascii="Arial" w:hAnsi="Arial" w:cs="Arial"/>
                <w:sz w:val="28"/>
                <w:szCs w:val="28"/>
              </w:rPr>
              <w:t>3.1.17</w:t>
            </w:r>
          </w:p>
        </w:tc>
      </w:tr>
    </w:tbl>
    <w:p w:rsidR="000B1C16" w:rsidRPr="000B1C16" w:rsidRDefault="000B1C16" w:rsidP="009E64FD">
      <w:pPr>
        <w:spacing w:after="120"/>
        <w:rPr>
          <w:rFonts w:ascii="Arial" w:hAnsi="Arial" w:cs="Arial"/>
          <w:b/>
          <w:sz w:val="28"/>
          <w:szCs w:val="28"/>
        </w:rPr>
        <w:sectPr w:rsidR="000B1C16" w:rsidRPr="000B1C16" w:rsidSect="007E72C0">
          <w:headerReference w:type="default" r:id="rId33"/>
          <w:footerReference w:type="default" r:id="rId34"/>
          <w:pgSz w:w="11906" w:h="16838"/>
          <w:pgMar w:top="1134" w:right="850" w:bottom="1134" w:left="1701" w:header="1134" w:footer="680"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995"/>
      </w:tblGrid>
      <w:tr w:rsidR="000B1C16" w:rsidRPr="000B1C16" w:rsidTr="00E64433">
        <w:tc>
          <w:tcPr>
            <w:tcW w:w="4480" w:type="pct"/>
            <w:vAlign w:val="center"/>
          </w:tcPr>
          <w:p w:rsidR="00E64433" w:rsidRPr="000B1C16" w:rsidRDefault="00E64433" w:rsidP="009E64FD">
            <w:pPr>
              <w:spacing w:after="120"/>
              <w:rPr>
                <w:rFonts w:ascii="Arial" w:hAnsi="Arial" w:cs="Arial"/>
                <w:b/>
                <w:sz w:val="28"/>
                <w:szCs w:val="28"/>
              </w:rPr>
            </w:pPr>
            <w:proofErr w:type="spellStart"/>
            <w:r w:rsidRPr="000B1C16">
              <w:rPr>
                <w:rFonts w:ascii="Arial" w:eastAsia="Times New Roman" w:hAnsi="Arial" w:cs="Arial"/>
                <w:b/>
                <w:sz w:val="28"/>
                <w:szCs w:val="28"/>
                <w:lang w:eastAsia="ru-RU"/>
              </w:rPr>
              <w:lastRenderedPageBreak/>
              <w:t>топологически</w:t>
            </w:r>
            <w:proofErr w:type="spellEnd"/>
            <w:r w:rsidRPr="000B1C16">
              <w:rPr>
                <w:rFonts w:ascii="Arial" w:eastAsia="Times New Roman" w:hAnsi="Arial" w:cs="Arial"/>
                <w:b/>
                <w:sz w:val="28"/>
                <w:szCs w:val="28"/>
                <w:lang w:eastAsia="ru-RU"/>
              </w:rPr>
              <w:t xml:space="preserve"> оптимизированная конструкция или д</w:t>
            </w:r>
            <w:r w:rsidRPr="000B1C16">
              <w:rPr>
                <w:rFonts w:ascii="Arial" w:eastAsia="Times New Roman" w:hAnsi="Arial" w:cs="Arial"/>
                <w:b/>
                <w:sz w:val="28"/>
                <w:szCs w:val="28"/>
                <w:lang w:eastAsia="ru-RU"/>
              </w:rPr>
              <w:t>е</w:t>
            </w:r>
            <w:r w:rsidRPr="000B1C16">
              <w:rPr>
                <w:rFonts w:ascii="Arial" w:eastAsia="Times New Roman" w:hAnsi="Arial" w:cs="Arial"/>
                <w:b/>
                <w:sz w:val="28"/>
                <w:szCs w:val="28"/>
                <w:lang w:eastAsia="ru-RU"/>
              </w:rPr>
              <w:t>таль, полученная методом аддитивных технологических процессов</w:t>
            </w:r>
          </w:p>
        </w:tc>
        <w:tc>
          <w:tcPr>
            <w:tcW w:w="520" w:type="pct"/>
            <w:vAlign w:val="center"/>
          </w:tcPr>
          <w:p w:rsidR="00E64433" w:rsidRPr="000B1C16" w:rsidRDefault="00E64433" w:rsidP="009E64FD">
            <w:pPr>
              <w:spacing w:after="120"/>
              <w:jc w:val="right"/>
              <w:rPr>
                <w:rFonts w:ascii="Arial" w:hAnsi="Arial" w:cs="Arial"/>
                <w:sz w:val="28"/>
                <w:szCs w:val="28"/>
              </w:rPr>
            </w:pPr>
            <w:r w:rsidRPr="000B1C16">
              <w:rPr>
                <w:rFonts w:ascii="Arial" w:hAnsi="Arial" w:cs="Arial"/>
                <w:sz w:val="28"/>
                <w:szCs w:val="28"/>
              </w:rPr>
              <w:t>3.1</w:t>
            </w:r>
            <w:r w:rsidR="007A566D" w:rsidRPr="000B1C16">
              <w:rPr>
                <w:rFonts w:ascii="Arial" w:hAnsi="Arial" w:cs="Arial"/>
                <w:sz w:val="28"/>
                <w:szCs w:val="28"/>
              </w:rPr>
              <w:t>.13</w:t>
            </w:r>
          </w:p>
        </w:tc>
      </w:tr>
      <w:tr w:rsidR="000B1C16" w:rsidRPr="000B1C16" w:rsidTr="00E64433">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Удаление структур поддержек</w:t>
            </w:r>
          </w:p>
        </w:tc>
        <w:tc>
          <w:tcPr>
            <w:tcW w:w="520" w:type="pct"/>
            <w:vAlign w:val="center"/>
          </w:tcPr>
          <w:p w:rsidR="00944327" w:rsidRPr="000B1C16" w:rsidRDefault="007A566D" w:rsidP="009E64FD">
            <w:pPr>
              <w:spacing w:after="120"/>
              <w:jc w:val="right"/>
              <w:rPr>
                <w:rFonts w:ascii="Arial" w:hAnsi="Arial" w:cs="Arial"/>
                <w:sz w:val="28"/>
                <w:szCs w:val="28"/>
              </w:rPr>
            </w:pPr>
            <w:r w:rsidRPr="000B1C16">
              <w:rPr>
                <w:rFonts w:ascii="Arial" w:hAnsi="Arial" w:cs="Arial"/>
                <w:sz w:val="28"/>
                <w:szCs w:val="28"/>
              </w:rPr>
              <w:t>3</w:t>
            </w:r>
            <w:r w:rsidR="007B76CC" w:rsidRPr="000B1C16">
              <w:rPr>
                <w:rFonts w:ascii="Arial" w:hAnsi="Arial" w:cs="Arial"/>
                <w:sz w:val="28"/>
                <w:szCs w:val="28"/>
              </w:rPr>
              <w:t>.2.2</w:t>
            </w:r>
          </w:p>
        </w:tc>
      </w:tr>
      <w:tr w:rsidR="000B1C16" w:rsidRPr="000B1C16" w:rsidTr="00E64433">
        <w:trPr>
          <w:trHeight w:val="80"/>
        </w:trPr>
        <w:tc>
          <w:tcPr>
            <w:tcW w:w="4480" w:type="pct"/>
            <w:vAlign w:val="center"/>
          </w:tcPr>
          <w:p w:rsidR="00944327" w:rsidRPr="000B1C16" w:rsidRDefault="00944327" w:rsidP="009E64FD">
            <w:pPr>
              <w:spacing w:after="120"/>
              <w:rPr>
                <w:rFonts w:ascii="Arial" w:hAnsi="Arial" w:cs="Arial"/>
                <w:sz w:val="28"/>
                <w:szCs w:val="28"/>
              </w:rPr>
            </w:pPr>
            <w:r w:rsidRPr="000B1C16">
              <w:rPr>
                <w:rFonts w:ascii="Arial" w:hAnsi="Arial" w:cs="Arial"/>
                <w:b/>
                <w:sz w:val="28"/>
                <w:szCs w:val="28"/>
              </w:rPr>
              <w:t>Функциональный комплекс</w:t>
            </w:r>
            <w:r w:rsidRPr="000B1C16">
              <w:rPr>
                <w:rFonts w:ascii="Arial" w:eastAsia="Times New Roman" w:hAnsi="Arial" w:cs="Arial"/>
                <w:b/>
                <w:sz w:val="28"/>
                <w:szCs w:val="28"/>
                <w:lang w:eastAsia="ru-RU"/>
              </w:rPr>
              <w:t>,</w:t>
            </w:r>
            <w:r w:rsidRPr="000B1C16">
              <w:rPr>
                <w:rFonts w:ascii="Arial" w:eastAsia="Times New Roman" w:hAnsi="Arial" w:cs="Arial"/>
                <w:sz w:val="28"/>
                <w:szCs w:val="28"/>
                <w:lang w:eastAsia="ru-RU"/>
              </w:rPr>
              <w:t xml:space="preserve"> </w:t>
            </w:r>
            <w:r w:rsidRPr="000B1C16">
              <w:rPr>
                <w:rFonts w:ascii="Arial" w:eastAsia="Times New Roman" w:hAnsi="Arial" w:cs="Arial"/>
                <w:b/>
                <w:sz w:val="28"/>
                <w:szCs w:val="28"/>
                <w:lang w:eastAsia="ru-RU"/>
              </w:rPr>
              <w:t>полученный методом адд</w:t>
            </w:r>
            <w:r w:rsidRPr="000B1C16">
              <w:rPr>
                <w:rFonts w:ascii="Arial" w:eastAsia="Times New Roman" w:hAnsi="Arial" w:cs="Arial"/>
                <w:b/>
                <w:sz w:val="28"/>
                <w:szCs w:val="28"/>
                <w:lang w:eastAsia="ru-RU"/>
              </w:rPr>
              <w:t>и</w:t>
            </w:r>
            <w:r w:rsidRPr="000B1C16">
              <w:rPr>
                <w:rFonts w:ascii="Arial" w:eastAsia="Times New Roman" w:hAnsi="Arial" w:cs="Arial"/>
                <w:b/>
                <w:sz w:val="28"/>
                <w:szCs w:val="28"/>
                <w:lang w:eastAsia="ru-RU"/>
              </w:rPr>
              <w:t>тивных технологических процессов</w:t>
            </w:r>
          </w:p>
        </w:tc>
        <w:tc>
          <w:tcPr>
            <w:tcW w:w="520" w:type="pct"/>
            <w:vAlign w:val="center"/>
          </w:tcPr>
          <w:p w:rsidR="00944327" w:rsidRPr="000B1C16" w:rsidRDefault="007A566D" w:rsidP="009E64FD">
            <w:pPr>
              <w:spacing w:after="120"/>
              <w:jc w:val="right"/>
              <w:rPr>
                <w:rFonts w:ascii="Arial" w:hAnsi="Arial" w:cs="Arial"/>
                <w:sz w:val="28"/>
                <w:szCs w:val="28"/>
              </w:rPr>
            </w:pPr>
            <w:r w:rsidRPr="000B1C16">
              <w:rPr>
                <w:rFonts w:ascii="Arial" w:hAnsi="Arial" w:cs="Arial"/>
                <w:sz w:val="28"/>
                <w:szCs w:val="28"/>
              </w:rPr>
              <w:t>3</w:t>
            </w:r>
            <w:r w:rsidR="007B76CC" w:rsidRPr="000B1C16">
              <w:rPr>
                <w:rFonts w:ascii="Arial" w:hAnsi="Arial" w:cs="Arial"/>
                <w:sz w:val="28"/>
                <w:szCs w:val="28"/>
              </w:rPr>
              <w:t>.1.5</w:t>
            </w:r>
          </w:p>
        </w:tc>
      </w:tr>
    </w:tbl>
    <w:p w:rsidR="00944327" w:rsidRPr="000B1C16" w:rsidRDefault="00944327" w:rsidP="00944327">
      <w:pPr>
        <w:spacing w:after="0" w:line="240" w:lineRule="auto"/>
        <w:jc w:val="both"/>
        <w:rPr>
          <w:rFonts w:ascii="Arial" w:eastAsia="Times New Roman" w:hAnsi="Arial" w:cs="Arial"/>
          <w:b/>
          <w:sz w:val="24"/>
          <w:szCs w:val="24"/>
          <w:lang w:val="en-US"/>
        </w:rPr>
      </w:pPr>
    </w:p>
    <w:p w:rsidR="007E72C0" w:rsidRPr="000B1C16" w:rsidRDefault="007E72C0">
      <w:pPr>
        <w:rPr>
          <w:rFonts w:ascii="Times New Roman" w:hAnsi="Times New Roman" w:cs="Times New Roman"/>
          <w:sz w:val="28"/>
          <w:szCs w:val="28"/>
        </w:rPr>
      </w:pPr>
    </w:p>
    <w:p w:rsidR="00944327" w:rsidRPr="000B1C16" w:rsidRDefault="00944327">
      <w:pPr>
        <w:rPr>
          <w:rFonts w:ascii="Times New Roman" w:hAnsi="Times New Roman" w:cs="Times New Roman"/>
          <w:sz w:val="28"/>
          <w:szCs w:val="28"/>
        </w:rPr>
        <w:sectPr w:rsidR="00944327" w:rsidRPr="000B1C16" w:rsidSect="000B1C16">
          <w:headerReference w:type="default" r:id="rId35"/>
          <w:footerReference w:type="default" r:id="rId36"/>
          <w:type w:val="continuous"/>
          <w:pgSz w:w="11906" w:h="16838"/>
          <w:pgMar w:top="1134" w:right="850" w:bottom="1134" w:left="1701" w:header="1134" w:footer="680" w:gutter="0"/>
          <w:cols w:space="708"/>
          <w:docGrid w:linePitch="360"/>
        </w:sectPr>
      </w:pPr>
    </w:p>
    <w:p w:rsidR="00175EB8" w:rsidRPr="000B1C16" w:rsidRDefault="00175EB8" w:rsidP="00175EB8">
      <w:pPr>
        <w:spacing w:after="0" w:line="240" w:lineRule="auto"/>
        <w:jc w:val="both"/>
        <w:rPr>
          <w:rFonts w:ascii="Arial" w:eastAsia="Times New Roman" w:hAnsi="Arial" w:cs="Arial"/>
          <w:b/>
          <w:sz w:val="24"/>
          <w:szCs w:val="24"/>
        </w:rPr>
      </w:pPr>
    </w:p>
    <w:p w:rsidR="00175EB8" w:rsidRPr="000B1C16" w:rsidRDefault="00175EB8" w:rsidP="00175EB8">
      <w:pPr>
        <w:pBdr>
          <w:top w:val="single" w:sz="4" w:space="1" w:color="auto"/>
          <w:bottom w:val="single" w:sz="4" w:space="1" w:color="auto"/>
        </w:pBdr>
        <w:spacing w:after="0" w:line="360" w:lineRule="auto"/>
        <w:rPr>
          <w:rFonts w:ascii="Arial" w:eastAsia="Times New Roman" w:hAnsi="Arial" w:cs="Times New Roman"/>
          <w:bCs/>
          <w:sz w:val="24"/>
          <w:szCs w:val="24"/>
        </w:rPr>
      </w:pPr>
      <w:r w:rsidRPr="000B1C16">
        <w:rPr>
          <w:rFonts w:ascii="Arial" w:eastAsia="Times New Roman" w:hAnsi="Arial" w:cs="Arial"/>
          <w:sz w:val="24"/>
          <w:szCs w:val="24"/>
          <w:lang w:eastAsia="ar-SA"/>
        </w:rPr>
        <w:t>УДК</w:t>
      </w:r>
      <w:r w:rsidRPr="000B1C16">
        <w:rPr>
          <w:rFonts w:ascii="Arial" w:eastAsia="Times New Roman" w:hAnsi="Arial" w:cs="Arial"/>
          <w:sz w:val="24"/>
          <w:szCs w:val="24"/>
          <w:lang w:eastAsia="ar-SA"/>
        </w:rPr>
        <w:tab/>
        <w:t xml:space="preserve">                                                  ОКС 01.020                                               ОКП </w:t>
      </w:r>
    </w:p>
    <w:p w:rsidR="00175EB8" w:rsidRPr="000B1C16" w:rsidRDefault="00175EB8" w:rsidP="00175EB8">
      <w:pPr>
        <w:pBdr>
          <w:top w:val="single" w:sz="4" w:space="1" w:color="auto"/>
          <w:bottom w:val="single" w:sz="4" w:space="1" w:color="auto"/>
        </w:pBdr>
        <w:spacing w:after="0" w:line="360" w:lineRule="auto"/>
        <w:rPr>
          <w:rFonts w:ascii="Arial" w:eastAsia="Times New Roman" w:hAnsi="Arial" w:cs="Times New Roman"/>
          <w:bCs/>
          <w:sz w:val="24"/>
          <w:szCs w:val="24"/>
        </w:rPr>
      </w:pPr>
    </w:p>
    <w:p w:rsidR="00175EB8" w:rsidRPr="000B1C16" w:rsidRDefault="00175EB8" w:rsidP="00175EB8">
      <w:pPr>
        <w:pBdr>
          <w:top w:val="single" w:sz="4" w:space="1" w:color="auto"/>
          <w:bottom w:val="single" w:sz="4" w:space="1" w:color="auto"/>
        </w:pBdr>
        <w:spacing w:after="0" w:line="360" w:lineRule="auto"/>
        <w:jc w:val="both"/>
        <w:rPr>
          <w:rFonts w:ascii="Arial" w:hAnsi="Arial" w:cs="Arial"/>
          <w:sz w:val="24"/>
          <w:szCs w:val="24"/>
        </w:rPr>
      </w:pPr>
      <w:proofErr w:type="gramStart"/>
      <w:r w:rsidRPr="000B1C16">
        <w:rPr>
          <w:rFonts w:ascii="Arial" w:eastAsia="Times New Roman" w:hAnsi="Arial" w:cs="Arial"/>
          <w:sz w:val="24"/>
          <w:szCs w:val="24"/>
        </w:rPr>
        <w:t xml:space="preserve">Ключевые слова: </w:t>
      </w:r>
      <w:r w:rsidRPr="000B1C16">
        <w:rPr>
          <w:rFonts w:ascii="Arial" w:eastAsia="Times New Roman" w:hAnsi="Arial" w:cs="Arial"/>
          <w:sz w:val="24"/>
          <w:szCs w:val="24"/>
          <w:lang w:eastAsia="ru-RU"/>
        </w:rPr>
        <w:t xml:space="preserve">аддитивный технологический процесс, изделие, деталь, пост-обработка, функциональный комплекс, бионическая конструкция, </w:t>
      </w:r>
      <w:r w:rsidRPr="000B1C16">
        <w:rPr>
          <w:rFonts w:ascii="Arial" w:hAnsi="Arial" w:cs="Arial"/>
          <w:sz w:val="24"/>
          <w:szCs w:val="24"/>
        </w:rPr>
        <w:t>термины, опр</w:t>
      </w:r>
      <w:r w:rsidRPr="000B1C16">
        <w:rPr>
          <w:rFonts w:ascii="Arial" w:hAnsi="Arial" w:cs="Arial"/>
          <w:sz w:val="24"/>
          <w:szCs w:val="24"/>
        </w:rPr>
        <w:t>е</w:t>
      </w:r>
      <w:r w:rsidRPr="000B1C16">
        <w:rPr>
          <w:rFonts w:ascii="Arial" w:hAnsi="Arial" w:cs="Arial"/>
          <w:sz w:val="24"/>
          <w:szCs w:val="24"/>
        </w:rPr>
        <w:t>деления</w:t>
      </w:r>
      <w:proofErr w:type="gramEnd"/>
    </w:p>
    <w:p w:rsidR="00175EB8" w:rsidRPr="000B1C16" w:rsidRDefault="00175EB8" w:rsidP="00175EB8">
      <w:pPr>
        <w:spacing w:after="0" w:line="240" w:lineRule="auto"/>
        <w:rPr>
          <w:rFonts w:ascii="Arial" w:eastAsia="Times New Roman" w:hAnsi="Arial" w:cs="Arial"/>
          <w:sz w:val="24"/>
          <w:szCs w:val="24"/>
        </w:rPr>
      </w:pPr>
    </w:p>
    <w:p w:rsidR="00175EB8" w:rsidRPr="000B1C16" w:rsidRDefault="00175EB8" w:rsidP="00175EB8">
      <w:pPr>
        <w:spacing w:after="0" w:line="240" w:lineRule="auto"/>
        <w:rPr>
          <w:rFonts w:ascii="Arial" w:eastAsia="Times New Roman" w:hAnsi="Arial" w:cs="Arial"/>
          <w:sz w:val="24"/>
          <w:szCs w:val="24"/>
        </w:rPr>
      </w:pPr>
    </w:p>
    <w:p w:rsidR="00175EB8" w:rsidRPr="000B1C16" w:rsidRDefault="00175EB8" w:rsidP="00175EB8">
      <w:pPr>
        <w:spacing w:after="0" w:line="240" w:lineRule="auto"/>
        <w:rPr>
          <w:rFonts w:ascii="Arial" w:eastAsia="Times New Roman" w:hAnsi="Arial" w:cs="Arial"/>
          <w:sz w:val="24"/>
          <w:szCs w:val="24"/>
        </w:rPr>
      </w:pPr>
    </w:p>
    <w:p w:rsidR="00175EB8" w:rsidRPr="000B1C16" w:rsidRDefault="00175EB8" w:rsidP="00175EB8">
      <w:pPr>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4928"/>
        <w:gridCol w:w="1984"/>
        <w:gridCol w:w="2375"/>
      </w:tblGrid>
      <w:tr w:rsidR="000B1C16" w:rsidRPr="000B1C16" w:rsidTr="009E64FD">
        <w:tc>
          <w:tcPr>
            <w:tcW w:w="4928" w:type="dxa"/>
            <w:shd w:val="clear" w:color="auto" w:fill="auto"/>
          </w:tcPr>
          <w:p w:rsidR="00175EB8" w:rsidRPr="000B1C16" w:rsidRDefault="00175EB8" w:rsidP="00175EB8">
            <w:pPr>
              <w:spacing w:after="0" w:line="240" w:lineRule="auto"/>
              <w:rPr>
                <w:rFonts w:ascii="Arial" w:eastAsia="Calibri" w:hAnsi="Arial" w:cs="Arial"/>
                <w:sz w:val="24"/>
                <w:szCs w:val="24"/>
                <w:lang w:eastAsia="ru-RU"/>
              </w:rPr>
            </w:pPr>
            <w:r w:rsidRPr="000B1C16">
              <w:rPr>
                <w:rFonts w:ascii="Arial" w:eastAsia="Calibri" w:hAnsi="Arial" w:cs="Arial"/>
                <w:sz w:val="24"/>
                <w:szCs w:val="24"/>
                <w:lang w:eastAsia="ru-RU"/>
              </w:rPr>
              <w:t xml:space="preserve">Научный руководитель работ, </w:t>
            </w:r>
          </w:p>
          <w:p w:rsidR="00175EB8" w:rsidRPr="000B1C16" w:rsidRDefault="00175EB8" w:rsidP="00175EB8">
            <w:pPr>
              <w:spacing w:after="0" w:line="240" w:lineRule="auto"/>
              <w:rPr>
                <w:rFonts w:ascii="Arial" w:eastAsia="Calibri" w:hAnsi="Arial" w:cs="Arial"/>
                <w:sz w:val="24"/>
                <w:szCs w:val="24"/>
              </w:rPr>
            </w:pPr>
            <w:r w:rsidRPr="000B1C16">
              <w:rPr>
                <w:rFonts w:ascii="Arial" w:eastAsia="Calibri" w:hAnsi="Arial" w:cs="Arial"/>
                <w:sz w:val="24"/>
                <w:szCs w:val="24"/>
                <w:lang w:eastAsia="ru-RU"/>
              </w:rPr>
              <w:t xml:space="preserve">руководитель разработки </w:t>
            </w:r>
          </w:p>
        </w:tc>
        <w:tc>
          <w:tcPr>
            <w:tcW w:w="1984"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p w:rsidR="00175EB8" w:rsidRPr="000B1C16" w:rsidRDefault="00175EB8" w:rsidP="00175EB8">
            <w:pPr>
              <w:spacing w:after="0" w:line="240" w:lineRule="auto"/>
              <w:jc w:val="both"/>
              <w:rPr>
                <w:rFonts w:ascii="Arial" w:eastAsia="Calibri" w:hAnsi="Arial" w:cs="Arial"/>
                <w:sz w:val="24"/>
                <w:szCs w:val="24"/>
              </w:rPr>
            </w:pPr>
          </w:p>
          <w:p w:rsidR="00175EB8" w:rsidRPr="000B1C16" w:rsidRDefault="00175EB8" w:rsidP="00175EB8">
            <w:pPr>
              <w:spacing w:after="0" w:line="24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spacing w:after="0" w:line="240" w:lineRule="auto"/>
              <w:rPr>
                <w:rFonts w:ascii="Arial" w:eastAsia="Calibri" w:hAnsi="Arial" w:cs="Arial"/>
                <w:b/>
                <w:sz w:val="24"/>
                <w:szCs w:val="24"/>
                <w:lang w:eastAsia="ru-RU"/>
              </w:rPr>
            </w:pPr>
          </w:p>
        </w:tc>
        <w:tc>
          <w:tcPr>
            <w:tcW w:w="1984"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spacing w:after="0" w:line="240" w:lineRule="auto"/>
              <w:rPr>
                <w:rFonts w:ascii="Arial" w:eastAsia="Calibri" w:hAnsi="Arial" w:cs="Arial"/>
                <w:b/>
                <w:sz w:val="24"/>
                <w:szCs w:val="24"/>
                <w:lang w:eastAsia="ru-RU"/>
              </w:rPr>
            </w:pPr>
            <w:r w:rsidRPr="000B1C16">
              <w:rPr>
                <w:rFonts w:ascii="Arial" w:eastAsia="Calibri" w:hAnsi="Arial" w:cs="Arial"/>
                <w:b/>
                <w:sz w:val="24"/>
                <w:szCs w:val="24"/>
                <w:lang w:eastAsia="ru-RU"/>
              </w:rPr>
              <w:t>Исполнители:</w:t>
            </w:r>
          </w:p>
        </w:tc>
        <w:tc>
          <w:tcPr>
            <w:tcW w:w="1984"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spacing w:after="0" w:line="240" w:lineRule="auto"/>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24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spacing w:after="0" w:line="360" w:lineRule="auto"/>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autoSpaceDE w:val="0"/>
              <w:autoSpaceDN w:val="0"/>
              <w:adjustRightInd w:val="0"/>
              <w:spacing w:after="0" w:line="360" w:lineRule="auto"/>
              <w:jc w:val="both"/>
              <w:rPr>
                <w:rFonts w:ascii="Arial" w:eastAsia="Calibri" w:hAnsi="Arial" w:cs="Arial"/>
                <w:sz w:val="24"/>
                <w:szCs w:val="24"/>
              </w:rPr>
            </w:pPr>
          </w:p>
        </w:tc>
        <w:tc>
          <w:tcPr>
            <w:tcW w:w="1984" w:type="dxa"/>
            <w:shd w:val="clear" w:color="auto" w:fill="auto"/>
          </w:tcPr>
          <w:p w:rsidR="00175EB8" w:rsidRPr="000B1C16" w:rsidRDefault="00175EB8" w:rsidP="00175EB8">
            <w:pPr>
              <w:autoSpaceDE w:val="0"/>
              <w:autoSpaceDN w:val="0"/>
              <w:adjustRightInd w:val="0"/>
              <w:spacing w:after="0" w:line="360" w:lineRule="auto"/>
              <w:jc w:val="both"/>
              <w:rPr>
                <w:rFonts w:ascii="Arial" w:eastAsia="Calibri" w:hAnsi="Arial" w:cs="Arial"/>
                <w:sz w:val="24"/>
                <w:szCs w:val="24"/>
              </w:rPr>
            </w:pPr>
          </w:p>
        </w:tc>
        <w:tc>
          <w:tcPr>
            <w:tcW w:w="2375" w:type="dxa"/>
            <w:shd w:val="clear" w:color="auto" w:fill="auto"/>
            <w:vAlign w:val="bottom"/>
          </w:tcPr>
          <w:p w:rsidR="00175EB8" w:rsidRPr="000B1C16" w:rsidRDefault="00175EB8" w:rsidP="00175EB8">
            <w:pPr>
              <w:autoSpaceDE w:val="0"/>
              <w:autoSpaceDN w:val="0"/>
              <w:adjustRightInd w:val="0"/>
              <w:spacing w:after="0" w:line="360" w:lineRule="auto"/>
              <w:ind w:right="-128"/>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autoSpaceDE w:val="0"/>
              <w:autoSpaceDN w:val="0"/>
              <w:adjustRightInd w:val="0"/>
              <w:spacing w:after="0" w:line="360" w:lineRule="auto"/>
              <w:jc w:val="both"/>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r>
      <w:tr w:rsidR="000B1C16" w:rsidRPr="000B1C16" w:rsidTr="009E64FD">
        <w:tc>
          <w:tcPr>
            <w:tcW w:w="4928" w:type="dxa"/>
            <w:shd w:val="clear" w:color="auto" w:fill="auto"/>
          </w:tcPr>
          <w:p w:rsidR="00175EB8" w:rsidRPr="000B1C16" w:rsidRDefault="00175EB8" w:rsidP="00175EB8">
            <w:pPr>
              <w:autoSpaceDE w:val="0"/>
              <w:autoSpaceDN w:val="0"/>
              <w:adjustRightInd w:val="0"/>
              <w:spacing w:after="0" w:line="360" w:lineRule="auto"/>
              <w:jc w:val="both"/>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autoSpaceDE w:val="0"/>
              <w:autoSpaceDN w:val="0"/>
              <w:adjustRightInd w:val="0"/>
              <w:spacing w:after="0" w:line="360" w:lineRule="auto"/>
              <w:rPr>
                <w:rFonts w:ascii="Arial" w:eastAsia="Calibri" w:hAnsi="Arial" w:cs="Arial"/>
                <w:sz w:val="24"/>
                <w:szCs w:val="24"/>
              </w:rPr>
            </w:pPr>
            <w:r w:rsidRPr="000B1C16">
              <w:rPr>
                <w:rFonts w:ascii="Arial" w:eastAsia="Calibri" w:hAnsi="Arial" w:cs="Arial"/>
                <w:sz w:val="24"/>
                <w:szCs w:val="24"/>
              </w:rPr>
              <w:t xml:space="preserve"> </w:t>
            </w:r>
          </w:p>
        </w:tc>
      </w:tr>
      <w:tr w:rsidR="000B1C16" w:rsidRPr="000B1C16" w:rsidTr="009E64FD">
        <w:tc>
          <w:tcPr>
            <w:tcW w:w="4928" w:type="dxa"/>
            <w:shd w:val="clear" w:color="auto" w:fill="auto"/>
          </w:tcPr>
          <w:p w:rsidR="00175EB8" w:rsidRPr="000B1C16" w:rsidRDefault="00175EB8" w:rsidP="00175EB8">
            <w:pPr>
              <w:spacing w:after="0" w:line="360" w:lineRule="auto"/>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r>
      <w:tr w:rsidR="00175EB8" w:rsidRPr="000B1C16" w:rsidTr="009E64FD">
        <w:tc>
          <w:tcPr>
            <w:tcW w:w="4928" w:type="dxa"/>
            <w:shd w:val="clear" w:color="auto" w:fill="auto"/>
          </w:tcPr>
          <w:p w:rsidR="00175EB8" w:rsidRPr="000B1C16" w:rsidRDefault="00175EB8" w:rsidP="00175EB8">
            <w:pPr>
              <w:spacing w:after="0" w:line="360" w:lineRule="auto"/>
              <w:rPr>
                <w:rFonts w:ascii="Arial" w:eastAsia="Calibri" w:hAnsi="Arial" w:cs="Arial"/>
                <w:sz w:val="24"/>
                <w:szCs w:val="24"/>
                <w:lang w:eastAsia="ru-RU"/>
              </w:rPr>
            </w:pPr>
          </w:p>
        </w:tc>
        <w:tc>
          <w:tcPr>
            <w:tcW w:w="1984"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c>
          <w:tcPr>
            <w:tcW w:w="2375" w:type="dxa"/>
            <w:shd w:val="clear" w:color="auto" w:fill="auto"/>
          </w:tcPr>
          <w:p w:rsidR="00175EB8" w:rsidRPr="000B1C16" w:rsidRDefault="00175EB8" w:rsidP="00175EB8">
            <w:pPr>
              <w:spacing w:after="0" w:line="360" w:lineRule="auto"/>
              <w:jc w:val="both"/>
              <w:rPr>
                <w:rFonts w:ascii="Arial" w:eastAsia="Calibri" w:hAnsi="Arial" w:cs="Arial"/>
                <w:sz w:val="24"/>
                <w:szCs w:val="24"/>
              </w:rPr>
            </w:pPr>
          </w:p>
        </w:tc>
      </w:tr>
    </w:tbl>
    <w:p w:rsidR="00C34004" w:rsidRPr="000B1C16" w:rsidRDefault="00C34004">
      <w:pPr>
        <w:rPr>
          <w:rFonts w:ascii="Times New Roman" w:hAnsi="Times New Roman" w:cs="Times New Roman"/>
          <w:sz w:val="28"/>
          <w:szCs w:val="28"/>
        </w:rPr>
      </w:pPr>
    </w:p>
    <w:p w:rsidR="007E72C0" w:rsidRPr="000B1C16" w:rsidRDefault="007E72C0" w:rsidP="00355BF4">
      <w:pPr>
        <w:spacing w:after="0" w:line="240" w:lineRule="auto"/>
        <w:jc w:val="both"/>
        <w:rPr>
          <w:rFonts w:ascii="Arial" w:eastAsia="Times New Roman" w:hAnsi="Arial" w:cs="Arial"/>
          <w:b/>
          <w:sz w:val="24"/>
          <w:szCs w:val="24"/>
        </w:rPr>
      </w:pPr>
    </w:p>
    <w:p w:rsidR="007E72C0" w:rsidRPr="000B1C16" w:rsidRDefault="007E72C0" w:rsidP="00355BF4">
      <w:pPr>
        <w:spacing w:after="0" w:line="240" w:lineRule="auto"/>
        <w:jc w:val="both"/>
        <w:rPr>
          <w:rFonts w:ascii="Arial" w:eastAsia="Times New Roman" w:hAnsi="Arial" w:cs="Arial"/>
          <w:b/>
          <w:sz w:val="24"/>
          <w:szCs w:val="24"/>
        </w:rPr>
      </w:pPr>
    </w:p>
    <w:p w:rsidR="007E72C0" w:rsidRPr="000B1C16" w:rsidRDefault="007E72C0" w:rsidP="00355BF4">
      <w:pPr>
        <w:spacing w:after="0" w:line="240" w:lineRule="auto"/>
        <w:jc w:val="both"/>
        <w:rPr>
          <w:rFonts w:ascii="Arial" w:eastAsia="Times New Roman" w:hAnsi="Arial" w:cs="Arial"/>
          <w:b/>
          <w:sz w:val="24"/>
          <w:szCs w:val="24"/>
        </w:rPr>
      </w:pPr>
    </w:p>
    <w:p w:rsidR="007E72C0" w:rsidRPr="000B1C16" w:rsidRDefault="007E72C0" w:rsidP="00355BF4">
      <w:pPr>
        <w:spacing w:after="0" w:line="240" w:lineRule="auto"/>
        <w:jc w:val="both"/>
        <w:rPr>
          <w:rFonts w:ascii="Arial" w:eastAsia="Times New Roman" w:hAnsi="Arial" w:cs="Arial"/>
          <w:b/>
          <w:sz w:val="24"/>
          <w:szCs w:val="24"/>
        </w:rPr>
        <w:sectPr w:rsidR="007E72C0" w:rsidRPr="000B1C16" w:rsidSect="007E72C0">
          <w:headerReference w:type="default" r:id="rId37"/>
          <w:footerReference w:type="default" r:id="rId38"/>
          <w:pgSz w:w="11906" w:h="16838"/>
          <w:pgMar w:top="1134" w:right="850" w:bottom="1134" w:left="1701" w:header="1134" w:footer="680" w:gutter="0"/>
          <w:cols w:space="708"/>
          <w:docGrid w:linePitch="360"/>
        </w:sectPr>
      </w:pPr>
    </w:p>
    <w:p w:rsidR="007D0784" w:rsidRPr="000B1C16" w:rsidRDefault="007D0784" w:rsidP="0016382C">
      <w:pPr>
        <w:spacing w:after="0" w:line="240" w:lineRule="auto"/>
        <w:jc w:val="both"/>
        <w:rPr>
          <w:rFonts w:ascii="Times New Roman" w:hAnsi="Times New Roman" w:cs="Times New Roman"/>
          <w:sz w:val="28"/>
          <w:szCs w:val="28"/>
        </w:rPr>
      </w:pPr>
    </w:p>
    <w:sectPr w:rsidR="007D0784" w:rsidRPr="000B1C16" w:rsidSect="007E72C0">
      <w:headerReference w:type="default" r:id="rId39"/>
      <w:footerReference w:type="default" r:id="rId40"/>
      <w:type w:val="continuous"/>
      <w:pgSz w:w="11906" w:h="16838"/>
      <w:pgMar w:top="1134" w:right="850" w:bottom="1134" w:left="1701" w:header="113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3B" w:rsidRDefault="004B3B3B" w:rsidP="00982767">
      <w:pPr>
        <w:spacing w:after="0" w:line="240" w:lineRule="auto"/>
      </w:pPr>
      <w:r>
        <w:separator/>
      </w:r>
    </w:p>
  </w:endnote>
  <w:endnote w:type="continuationSeparator" w:id="0">
    <w:p w:rsidR="004B3B3B" w:rsidRDefault="004B3B3B" w:rsidP="0098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pPr>
      <w:pStyle w:val="a9"/>
      <w:rPr>
        <w:rFonts w:ascii="Arial" w:hAnsi="Arial" w:cs="Arial"/>
        <w:lang w:val="en-US"/>
      </w:rPr>
    </w:pPr>
    <w:r w:rsidRPr="003510B0">
      <w:rPr>
        <w:rFonts w:ascii="Arial" w:hAnsi="Arial" w:cs="Arial"/>
        <w:lang w:val="en-US"/>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rsidP="007E72C0">
    <w:pPr>
      <w:pStyle w:val="a9"/>
      <w:jc w:val="right"/>
      <w:rPr>
        <w:rFonts w:ascii="Arial" w:hAnsi="Arial" w:cs="Arial"/>
        <w:sz w:val="24"/>
        <w:szCs w:val="24"/>
        <w:lang w:val="en-US"/>
      </w:rPr>
    </w:pPr>
    <w:r>
      <w:rPr>
        <w:rFonts w:ascii="Arial" w:hAnsi="Arial" w:cs="Arial"/>
        <w:sz w:val="24"/>
        <w:szCs w:val="24"/>
        <w:lang w:val="en-US"/>
      </w:rPr>
      <w:t>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rPr>
        <w:rFonts w:ascii="Arial" w:hAnsi="Arial" w:cs="Arial"/>
        <w:sz w:val="24"/>
        <w:szCs w:val="24"/>
      </w:rPr>
    </w:pPr>
    <w:r>
      <w:rPr>
        <w:rFonts w:ascii="Arial" w:hAnsi="Arial" w:cs="Arial"/>
        <w:sz w:val="24"/>
        <w:szCs w:val="24"/>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jc w:val="right"/>
      <w:rPr>
        <w:rFonts w:ascii="Arial" w:hAnsi="Arial" w:cs="Arial"/>
        <w:sz w:val="24"/>
        <w:szCs w:val="24"/>
      </w:rPr>
    </w:pPr>
    <w:r>
      <w:rPr>
        <w:rFonts w:ascii="Arial" w:hAnsi="Arial" w:cs="Arial"/>
        <w:sz w:val="24"/>
        <w:szCs w:val="24"/>
      </w:rPr>
      <w:t>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rPr>
        <w:rFonts w:ascii="Arial" w:hAnsi="Arial" w:cs="Arial"/>
        <w:sz w:val="24"/>
        <w:szCs w:val="24"/>
      </w:rPr>
    </w:pPr>
    <w:r>
      <w:rPr>
        <w:rFonts w:ascii="Arial" w:hAnsi="Arial" w:cs="Arial"/>
        <w:sz w:val="24"/>
        <w:szCs w:val="24"/>
      </w:rPr>
      <w:t>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jc w:val="right"/>
      <w:rPr>
        <w:rFonts w:ascii="Arial" w:hAnsi="Arial" w:cs="Arial"/>
        <w:sz w:val="24"/>
        <w:szCs w:val="24"/>
      </w:rPr>
    </w:pPr>
    <w:r>
      <w:rPr>
        <w:rFonts w:ascii="Arial" w:hAnsi="Arial" w:cs="Arial"/>
        <w:sz w:val="24"/>
        <w:szCs w:val="24"/>
      </w:rPr>
      <w:t>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rPr>
        <w:rFonts w:ascii="Arial" w:hAnsi="Arial" w:cs="Arial"/>
        <w:sz w:val="24"/>
        <w:szCs w:val="24"/>
      </w:rPr>
    </w:pPr>
    <w:r>
      <w:rPr>
        <w:rFonts w:ascii="Arial" w:hAnsi="Arial" w:cs="Arial"/>
        <w:sz w:val="24"/>
        <w:szCs w:val="24"/>
      </w:rPr>
      <w:t>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jc w:val="right"/>
      <w:rPr>
        <w:rFonts w:ascii="Arial" w:hAnsi="Arial" w:cs="Arial"/>
        <w:sz w:val="24"/>
        <w:szCs w:val="24"/>
      </w:rPr>
    </w:pPr>
    <w:r>
      <w:rPr>
        <w:rFonts w:ascii="Arial" w:hAnsi="Arial" w:cs="Arial"/>
        <w:sz w:val="24"/>
        <w:szCs w:val="24"/>
      </w:rPr>
      <w:t>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0B1C16" w:rsidRDefault="000B1C16" w:rsidP="000B1C16">
    <w:pPr>
      <w:pStyle w:val="a9"/>
      <w:rPr>
        <w:rFonts w:ascii="Arial" w:hAnsi="Arial" w:cs="Arial"/>
        <w:sz w:val="24"/>
        <w:szCs w:val="24"/>
      </w:rPr>
    </w:pPr>
    <w:r>
      <w:rPr>
        <w:rFonts w:ascii="Arial" w:hAnsi="Arial" w:cs="Arial"/>
        <w:sz w:val="24"/>
        <w:szCs w:val="24"/>
      </w:rPr>
      <w:t>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rsidP="007E72C0">
    <w:pPr>
      <w:pStyle w:val="a9"/>
      <w:rPr>
        <w:rFonts w:ascii="Arial" w:hAnsi="Arial" w:cs="Arial"/>
        <w:sz w:val="24"/>
        <w:szCs w:val="24"/>
        <w:lang w:val="en-US"/>
      </w:rPr>
    </w:pPr>
    <w:r>
      <w:rPr>
        <w:rFonts w:ascii="Arial" w:hAnsi="Arial" w:cs="Arial"/>
        <w:sz w:val="24"/>
        <w:szCs w:val="24"/>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pPr>
      <w:pStyle w:val="a9"/>
      <w:jc w:val="right"/>
    </w:pPr>
  </w:p>
  <w:p w:rsidR="00E64433" w:rsidRDefault="00E644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93406"/>
      <w:docPartObj>
        <w:docPartGallery w:val="Page Numbers (Bottom of Page)"/>
        <w:docPartUnique/>
      </w:docPartObj>
    </w:sdtPr>
    <w:sdtEndPr>
      <w:rPr>
        <w:rFonts w:ascii="Arial" w:hAnsi="Arial" w:cs="Arial"/>
        <w:sz w:val="24"/>
        <w:szCs w:val="24"/>
      </w:rPr>
    </w:sdtEndPr>
    <w:sdtContent>
      <w:p w:rsidR="00E64433" w:rsidRPr="00445D3A" w:rsidRDefault="00E64433" w:rsidP="000E0528">
        <w:pPr>
          <w:pStyle w:val="a9"/>
          <w:rPr>
            <w:rFonts w:ascii="Arial" w:hAnsi="Arial" w:cs="Arial"/>
            <w:sz w:val="24"/>
            <w:szCs w:val="24"/>
          </w:rPr>
        </w:pPr>
        <w:r>
          <w:rPr>
            <w:rFonts w:ascii="Arial" w:hAnsi="Arial" w:cs="Arial"/>
            <w:sz w:val="24"/>
            <w:szCs w:val="24"/>
            <w:lang w:val="en-US"/>
          </w:rPr>
          <w:t>II</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rsidP="008022AA">
    <w:pPr>
      <w:pStyle w:val="a9"/>
      <w:jc w:val="right"/>
      <w:rPr>
        <w:rFonts w:ascii="Arial" w:hAnsi="Arial" w:cs="Arial"/>
        <w:sz w:val="24"/>
        <w:szCs w:val="24"/>
        <w:lang w:val="en-US"/>
      </w:rPr>
    </w:pPr>
    <w:r w:rsidRPr="003510B0">
      <w:rPr>
        <w:rFonts w:ascii="Arial" w:hAnsi="Arial" w:cs="Arial"/>
        <w:sz w:val="24"/>
        <w:szCs w:val="24"/>
        <w:lang w:val="en-US"/>
      </w:rP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69657"/>
      <w:docPartObj>
        <w:docPartGallery w:val="Page Numbers (Bottom of Page)"/>
        <w:docPartUnique/>
      </w:docPartObj>
    </w:sdtPr>
    <w:sdtEndPr>
      <w:rPr>
        <w:rFonts w:ascii="Arial" w:hAnsi="Arial" w:cs="Arial"/>
        <w:sz w:val="24"/>
        <w:szCs w:val="24"/>
      </w:rPr>
    </w:sdtEndPr>
    <w:sdtContent>
      <w:p w:rsidR="00E64433" w:rsidRPr="00445D3A" w:rsidRDefault="00E64433" w:rsidP="000E0528">
        <w:pPr>
          <w:pStyle w:val="a9"/>
          <w:rPr>
            <w:rFonts w:ascii="Arial" w:hAnsi="Arial" w:cs="Arial"/>
            <w:sz w:val="24"/>
            <w:szCs w:val="24"/>
          </w:rPr>
        </w:pPr>
        <w:r>
          <w:rPr>
            <w:rFonts w:ascii="Arial" w:hAnsi="Arial" w:cs="Arial"/>
            <w:sz w:val="24"/>
            <w:szCs w:val="24"/>
            <w:lang w:val="en-US"/>
          </w:rPr>
          <w:t>IV</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pPr>
      <w:pStyle w:val="a9"/>
      <w:rPr>
        <w:rFonts w:ascii="Arial" w:hAnsi="Arial" w:cs="Arial"/>
        <w:sz w:val="24"/>
        <w:lang w:val="en-US"/>
      </w:rPr>
    </w:pPr>
    <w:r>
      <w:rPr>
        <w:rFonts w:ascii="Arial" w:hAnsi="Arial" w:cs="Arial"/>
        <w:sz w:val="24"/>
        <w:lang w:val="en-US"/>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rsidP="003510B0">
    <w:pPr>
      <w:pStyle w:val="a9"/>
      <w:jc w:val="right"/>
      <w:rPr>
        <w:rFonts w:ascii="Arial" w:hAnsi="Arial" w:cs="Arial"/>
        <w:sz w:val="24"/>
        <w:szCs w:val="24"/>
        <w:lang w:val="en-US"/>
      </w:rPr>
    </w:pPr>
    <w:r>
      <w:rPr>
        <w:rFonts w:ascii="Arial" w:hAnsi="Arial" w:cs="Arial"/>
        <w:sz w:val="24"/>
        <w:szCs w:val="24"/>
        <w:lang w:val="en-US"/>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3510B0" w:rsidRDefault="00E64433" w:rsidP="003510B0">
    <w:pPr>
      <w:pStyle w:val="a9"/>
      <w:jc w:val="right"/>
      <w:rPr>
        <w:rFonts w:ascii="Arial" w:hAnsi="Arial" w:cs="Arial"/>
        <w:sz w:val="24"/>
        <w:szCs w:val="24"/>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Pr="000B1C16" w:rsidRDefault="000B1C16" w:rsidP="000B1C16">
    <w:pPr>
      <w:pStyle w:val="a9"/>
      <w:rPr>
        <w:rFonts w:ascii="Arial" w:hAnsi="Arial" w:cs="Arial"/>
        <w:sz w:val="24"/>
        <w:szCs w:val="24"/>
      </w:rPr>
    </w:pPr>
    <w:r>
      <w:rPr>
        <w:rFonts w:ascii="Arial" w:hAnsi="Arial" w:cs="Arial"/>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3B" w:rsidRDefault="004B3B3B" w:rsidP="00982767">
      <w:pPr>
        <w:spacing w:after="0" w:line="240" w:lineRule="auto"/>
      </w:pPr>
      <w:r>
        <w:separator/>
      </w:r>
    </w:p>
  </w:footnote>
  <w:footnote w:type="continuationSeparator" w:id="0">
    <w:p w:rsidR="004B3B3B" w:rsidRDefault="004B3B3B" w:rsidP="0098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8B2C66" w:rsidRDefault="00E64433" w:rsidP="009E64FD">
    <w:pPr>
      <w:pStyle w:val="a7"/>
      <w:rPr>
        <w:rFonts w:ascii="Arial" w:hAnsi="Arial" w:cs="Arial"/>
        <w:sz w:val="28"/>
        <w:szCs w:val="28"/>
      </w:rPr>
    </w:pPr>
    <w:r w:rsidRPr="008B2C66">
      <w:rPr>
        <w:rFonts w:ascii="Arial" w:hAnsi="Arial" w:cs="Arial"/>
        <w:sz w:val="28"/>
        <w:szCs w:val="28"/>
      </w:rPr>
      <w:t xml:space="preserve">ГОСТ </w:t>
    </w:r>
    <w:proofErr w:type="gramStart"/>
    <w:r w:rsidRPr="008B2C66">
      <w:rPr>
        <w:rFonts w:ascii="Arial" w:hAnsi="Arial" w:cs="Arial"/>
        <w:sz w:val="28"/>
        <w:szCs w:val="28"/>
      </w:rPr>
      <w:t>Р</w:t>
    </w:r>
    <w:proofErr w:type="gramEnd"/>
  </w:p>
  <w:p w:rsidR="00E64433" w:rsidRPr="008B2C66" w:rsidRDefault="00E64433" w:rsidP="009E64FD">
    <w:pPr>
      <w:pStyle w:val="a7"/>
      <w:rPr>
        <w:rFonts w:ascii="Arial" w:hAnsi="Arial" w:cs="Arial"/>
        <w:sz w:val="28"/>
        <w:szCs w:val="28"/>
      </w:rPr>
    </w:pPr>
    <w:r w:rsidRPr="008B2C66">
      <w:rPr>
        <w:rFonts w:ascii="Arial" w:hAnsi="Arial" w:cs="Arial"/>
        <w:sz w:val="28"/>
        <w:szCs w:val="28"/>
      </w:rPr>
      <w:t>(</w:t>
    </w:r>
    <w:r w:rsidRPr="008B2C66">
      <w:rPr>
        <w:rFonts w:ascii="Arial" w:hAnsi="Arial" w:cs="Arial"/>
        <w:i/>
        <w:sz w:val="28"/>
        <w:szCs w:val="28"/>
      </w:rPr>
      <w:t>проект, 1-ая редакция</w:t>
    </w:r>
    <w:r w:rsidRPr="008B2C66">
      <w:rPr>
        <w:rFonts w:ascii="Arial" w:hAnsi="Arial" w:cs="Arial"/>
        <w:sz w:val="28"/>
        <w:szCs w:val="28"/>
      </w:rPr>
      <w:t>)</w:t>
    </w:r>
  </w:p>
  <w:p w:rsidR="00E64433" w:rsidRPr="008B2C66" w:rsidRDefault="00E64433" w:rsidP="009E64FD">
    <w:pPr>
      <w:pStyle w:val="a7"/>
      <w:rPr>
        <w:rFonts w:ascii="Arial" w:hAnsi="Arial" w:cs="Arial"/>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rsidP="000B1C16">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E64433" w:rsidRPr="000E0528" w:rsidRDefault="00E64433" w:rsidP="000B1C16">
    <w:pPr>
      <w:pStyle w:val="a7"/>
      <w:rPr>
        <w:rFonts w:ascii="Arial" w:hAnsi="Arial" w:cs="Arial"/>
        <w:b/>
        <w:bCs/>
        <w:i/>
        <w:sz w:val="28"/>
        <w:szCs w:val="28"/>
      </w:rPr>
    </w:pPr>
    <w:r w:rsidRPr="000E0528">
      <w:rPr>
        <w:rFonts w:ascii="Arial" w:hAnsi="Arial" w:cs="Arial"/>
        <w:b/>
        <w:bCs/>
        <w:i/>
        <w:sz w:val="28"/>
        <w:szCs w:val="28"/>
      </w:rPr>
      <w:t>(проект, 1 редакция)</w:t>
    </w:r>
  </w:p>
  <w:p w:rsidR="00E64433" w:rsidRPr="00982767" w:rsidRDefault="00E64433" w:rsidP="000B1C16">
    <w:pPr>
      <w:pStyle w:val="a7"/>
      <w:jc w:val="right"/>
      <w:rPr>
        <w:rFonts w:ascii="Times New Roman" w:hAnsi="Times New Roman" w:cs="Times New Roman"/>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jc w:val="right"/>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jc w:val="right"/>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0B1C16">
    <w:pPr>
      <w:pStyle w:val="a7"/>
      <w:jc w:val="right"/>
      <w:rPr>
        <w:rFonts w:ascii="Times New Roman" w:hAnsi="Times New Roman" w:cs="Times New Roman"/>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rsidP="000B1C16">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E64433" w:rsidRPr="000E0528" w:rsidRDefault="00E64433" w:rsidP="000B1C16">
    <w:pPr>
      <w:pStyle w:val="a7"/>
      <w:rPr>
        <w:rFonts w:ascii="Arial" w:hAnsi="Arial" w:cs="Arial"/>
        <w:b/>
        <w:bCs/>
        <w:i/>
        <w:sz w:val="28"/>
        <w:szCs w:val="28"/>
      </w:rPr>
    </w:pPr>
    <w:r w:rsidRPr="000E0528">
      <w:rPr>
        <w:rFonts w:ascii="Arial" w:hAnsi="Arial" w:cs="Arial"/>
        <w:b/>
        <w:bCs/>
        <w:i/>
        <w:sz w:val="28"/>
        <w:szCs w:val="28"/>
      </w:rPr>
      <w:t>(проект, 1 редакция)</w:t>
    </w:r>
  </w:p>
  <w:p w:rsidR="00E64433" w:rsidRPr="00982767" w:rsidRDefault="00E64433" w:rsidP="0059533D">
    <w:pPr>
      <w:pStyle w:val="a7"/>
      <w:rPr>
        <w:rFonts w:ascii="Times New Roman" w:hAnsi="Times New Roman" w:cs="Times New Roman"/>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rsidP="0059533D">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E64433" w:rsidRPr="000E0528" w:rsidRDefault="00E64433" w:rsidP="0059533D">
    <w:pPr>
      <w:pStyle w:val="a7"/>
      <w:rPr>
        <w:rFonts w:ascii="Arial" w:hAnsi="Arial" w:cs="Arial"/>
        <w:b/>
        <w:bCs/>
        <w:i/>
        <w:sz w:val="28"/>
        <w:szCs w:val="28"/>
      </w:rPr>
    </w:pPr>
    <w:r w:rsidRPr="000E0528">
      <w:rPr>
        <w:rFonts w:ascii="Arial" w:hAnsi="Arial" w:cs="Arial"/>
        <w:b/>
        <w:bCs/>
        <w:i/>
        <w:sz w:val="28"/>
        <w:szCs w:val="28"/>
      </w:rPr>
      <w:t>(проект, 1 редакция)</w:t>
    </w:r>
  </w:p>
  <w:p w:rsidR="00E64433" w:rsidRPr="00982767" w:rsidRDefault="00E64433" w:rsidP="0059533D">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Pr="00B3274A" w:rsidRDefault="00E64433" w:rsidP="00F37EFC">
    <w:pPr>
      <w:tabs>
        <w:tab w:val="center" w:pos="4677"/>
        <w:tab w:val="right" w:pos="9355"/>
      </w:tabs>
      <w:spacing w:after="0"/>
      <w:rPr>
        <w:rFonts w:ascii="Arial" w:hAnsi="Arial" w:cs="Arial"/>
        <w:sz w:val="28"/>
        <w:szCs w:val="28"/>
        <w:lang w:eastAsia="ru-RU"/>
      </w:rPr>
    </w:pPr>
    <w:r w:rsidRPr="00B3274A">
      <w:rPr>
        <w:rFonts w:ascii="Arial" w:hAnsi="Arial" w:cs="Arial"/>
        <w:sz w:val="28"/>
        <w:szCs w:val="28"/>
        <w:lang w:eastAsia="ru-RU"/>
      </w:rPr>
      <w:t xml:space="preserve">ГОСТ </w:t>
    </w:r>
    <w:proofErr w:type="gramStart"/>
    <w:r w:rsidRPr="00B3274A">
      <w:rPr>
        <w:rFonts w:ascii="Arial" w:hAnsi="Arial" w:cs="Arial"/>
        <w:sz w:val="28"/>
        <w:szCs w:val="28"/>
        <w:lang w:eastAsia="ru-RU"/>
      </w:rPr>
      <w:t>Р</w:t>
    </w:r>
    <w:proofErr w:type="gramEnd"/>
  </w:p>
  <w:p w:rsidR="00E64433" w:rsidRPr="00F37EFC" w:rsidRDefault="00E64433" w:rsidP="00F37EFC">
    <w:pPr>
      <w:tabs>
        <w:tab w:val="center" w:pos="4677"/>
        <w:tab w:val="right" w:pos="9355"/>
      </w:tabs>
      <w:spacing w:after="0"/>
      <w:rPr>
        <w:rFonts w:ascii="Arial" w:hAnsi="Arial" w:cs="Arial"/>
        <w:sz w:val="28"/>
        <w:szCs w:val="28"/>
        <w:lang w:eastAsia="ru-RU"/>
      </w:rPr>
    </w:pPr>
    <w:r w:rsidRPr="00B3274A">
      <w:rPr>
        <w:rFonts w:ascii="Arial" w:hAnsi="Arial" w:cs="Arial"/>
        <w:sz w:val="28"/>
        <w:szCs w:val="28"/>
        <w:lang w:eastAsia="ru-RU"/>
      </w:rPr>
      <w:t>(</w:t>
    </w:r>
    <w:r w:rsidRPr="00B3274A">
      <w:rPr>
        <w:rFonts w:ascii="Arial" w:hAnsi="Arial" w:cs="Arial"/>
        <w:i/>
        <w:sz w:val="28"/>
        <w:szCs w:val="28"/>
        <w:lang w:eastAsia="ru-RU"/>
      </w:rPr>
      <w:t>проект, 1-ая редакция</w:t>
    </w:r>
    <w:r>
      <w:rPr>
        <w:rFonts w:ascii="Arial" w:hAnsi="Arial" w:cs="Arial"/>
        <w:sz w:val="28"/>
        <w:szCs w:val="28"/>
        <w:lang w:eastAsia="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rsidP="0059533D">
    <w:pPr>
      <w:pStyle w:val="a7"/>
      <w:jc w:val="right"/>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E64433" w:rsidRPr="000E0528" w:rsidRDefault="00E64433" w:rsidP="0059533D">
    <w:pPr>
      <w:pStyle w:val="a7"/>
      <w:jc w:val="right"/>
      <w:rPr>
        <w:rFonts w:ascii="Arial" w:hAnsi="Arial" w:cs="Arial"/>
        <w:b/>
        <w:bCs/>
        <w:i/>
        <w:sz w:val="28"/>
        <w:szCs w:val="28"/>
      </w:rPr>
    </w:pPr>
    <w:r w:rsidRPr="000E0528">
      <w:rPr>
        <w:rFonts w:ascii="Arial" w:hAnsi="Arial" w:cs="Arial"/>
        <w:b/>
        <w:bCs/>
        <w:i/>
        <w:sz w:val="28"/>
        <w:szCs w:val="28"/>
      </w:rPr>
      <w:t>(проект, 1 редакция)</w:t>
    </w:r>
  </w:p>
  <w:p w:rsidR="00E64433" w:rsidRPr="00982767" w:rsidRDefault="00E64433" w:rsidP="0059533D">
    <w:pPr>
      <w:pStyle w:val="a7"/>
      <w:jc w:val="right"/>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59533D">
    <w:pPr>
      <w:pStyle w:val="a7"/>
      <w:jc w:val="right"/>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3" w:rsidRDefault="00E64433" w:rsidP="0059533D">
    <w:pPr>
      <w:pStyle w:val="a7"/>
      <w:jc w:val="right"/>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E64433" w:rsidRPr="000E0528" w:rsidRDefault="00E64433" w:rsidP="0059533D">
    <w:pPr>
      <w:pStyle w:val="a7"/>
      <w:jc w:val="right"/>
      <w:rPr>
        <w:rFonts w:ascii="Arial" w:hAnsi="Arial" w:cs="Arial"/>
        <w:b/>
        <w:bCs/>
        <w:i/>
        <w:sz w:val="28"/>
        <w:szCs w:val="28"/>
      </w:rPr>
    </w:pPr>
    <w:r w:rsidRPr="000E0528">
      <w:rPr>
        <w:rFonts w:ascii="Arial" w:hAnsi="Arial" w:cs="Arial"/>
        <w:b/>
        <w:bCs/>
        <w:i/>
        <w:sz w:val="28"/>
        <w:szCs w:val="28"/>
      </w:rPr>
      <w:t>(проект, 1 редакция)</w:t>
    </w:r>
  </w:p>
  <w:p w:rsidR="00E64433" w:rsidRPr="00982767" w:rsidRDefault="00E64433" w:rsidP="0059533D">
    <w:pPr>
      <w:pStyle w:val="a7"/>
      <w:rPr>
        <w:rFonts w:ascii="Times New Roman" w:hAnsi="Times New Roman" w:cs="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0B1C16">
    <w:pPr>
      <w:pStyle w:val="a7"/>
      <w:rPr>
        <w:rFonts w:ascii="Times New Roman" w:hAnsi="Times New Roman" w:cs="Times New Roman"/>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jc w:val="right"/>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jc w:val="right"/>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59533D">
    <w:pPr>
      <w:pStyle w:val="a7"/>
      <w:rPr>
        <w:rFonts w:ascii="Times New Roman" w:hAnsi="Times New Roman" w:cs="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0B1C16">
    <w:pPr>
      <w:pStyle w:val="a7"/>
      <w:rPr>
        <w:rFonts w:ascii="Times New Roman" w:hAnsi="Times New Roman" w:cs="Times New Roman"/>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16" w:rsidRDefault="000B1C16" w:rsidP="000B1C16">
    <w:pPr>
      <w:pStyle w:val="a7"/>
      <w:jc w:val="right"/>
      <w:rPr>
        <w:rFonts w:ascii="Arial" w:hAnsi="Arial" w:cs="Arial"/>
        <w:b/>
        <w:bCs/>
        <w:sz w:val="28"/>
        <w:szCs w:val="28"/>
      </w:rPr>
    </w:pPr>
    <w:r>
      <w:rPr>
        <w:rFonts w:ascii="Arial" w:hAnsi="Arial" w:cs="Arial"/>
        <w:b/>
        <w:bCs/>
        <w:sz w:val="28"/>
        <w:szCs w:val="28"/>
      </w:rPr>
      <w:t xml:space="preserve">ГОСТ </w:t>
    </w:r>
    <w:proofErr w:type="gramStart"/>
    <w:r>
      <w:rPr>
        <w:rFonts w:ascii="Arial" w:hAnsi="Arial" w:cs="Arial"/>
        <w:b/>
        <w:bCs/>
        <w:sz w:val="28"/>
        <w:szCs w:val="28"/>
      </w:rPr>
      <w:t>Р</w:t>
    </w:r>
    <w:proofErr w:type="gramEnd"/>
  </w:p>
  <w:p w:rsidR="000B1C16" w:rsidRPr="000E0528" w:rsidRDefault="000B1C16" w:rsidP="000B1C16">
    <w:pPr>
      <w:pStyle w:val="a7"/>
      <w:jc w:val="right"/>
      <w:rPr>
        <w:rFonts w:ascii="Arial" w:hAnsi="Arial" w:cs="Arial"/>
        <w:b/>
        <w:bCs/>
        <w:i/>
        <w:sz w:val="28"/>
        <w:szCs w:val="28"/>
      </w:rPr>
    </w:pPr>
    <w:r w:rsidRPr="000E0528">
      <w:rPr>
        <w:rFonts w:ascii="Arial" w:hAnsi="Arial" w:cs="Arial"/>
        <w:b/>
        <w:bCs/>
        <w:i/>
        <w:sz w:val="28"/>
        <w:szCs w:val="28"/>
      </w:rPr>
      <w:t>(проект, 1 редакция)</w:t>
    </w:r>
  </w:p>
  <w:p w:rsidR="000B1C16" w:rsidRPr="00982767" w:rsidRDefault="000B1C16" w:rsidP="000B1C16">
    <w:pPr>
      <w:pStyle w:val="a7"/>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C"/>
    <w:rsid w:val="00000005"/>
    <w:rsid w:val="00011D53"/>
    <w:rsid w:val="00015CFB"/>
    <w:rsid w:val="00027B35"/>
    <w:rsid w:val="00031160"/>
    <w:rsid w:val="00031D09"/>
    <w:rsid w:val="0003433B"/>
    <w:rsid w:val="00037604"/>
    <w:rsid w:val="00046B86"/>
    <w:rsid w:val="000508A5"/>
    <w:rsid w:val="000533D5"/>
    <w:rsid w:val="00062E3A"/>
    <w:rsid w:val="00063C23"/>
    <w:rsid w:val="000824C1"/>
    <w:rsid w:val="00082E30"/>
    <w:rsid w:val="0009477C"/>
    <w:rsid w:val="00096E64"/>
    <w:rsid w:val="000A7C61"/>
    <w:rsid w:val="000B1B8C"/>
    <w:rsid w:val="000B1C16"/>
    <w:rsid w:val="000B63B3"/>
    <w:rsid w:val="000B6D91"/>
    <w:rsid w:val="000C5458"/>
    <w:rsid w:val="000D0F4A"/>
    <w:rsid w:val="000E0528"/>
    <w:rsid w:val="000E35EB"/>
    <w:rsid w:val="000F0518"/>
    <w:rsid w:val="00101842"/>
    <w:rsid w:val="00107F9C"/>
    <w:rsid w:val="00113317"/>
    <w:rsid w:val="00117602"/>
    <w:rsid w:val="001200D4"/>
    <w:rsid w:val="001307E9"/>
    <w:rsid w:val="00131178"/>
    <w:rsid w:val="001316F9"/>
    <w:rsid w:val="0013338B"/>
    <w:rsid w:val="0013360C"/>
    <w:rsid w:val="00135E82"/>
    <w:rsid w:val="001415BD"/>
    <w:rsid w:val="00141668"/>
    <w:rsid w:val="0014272A"/>
    <w:rsid w:val="00147872"/>
    <w:rsid w:val="00156A52"/>
    <w:rsid w:val="001623C5"/>
    <w:rsid w:val="0016279E"/>
    <w:rsid w:val="0016382C"/>
    <w:rsid w:val="00164774"/>
    <w:rsid w:val="00174BAC"/>
    <w:rsid w:val="00175EB8"/>
    <w:rsid w:val="00184E36"/>
    <w:rsid w:val="001879EE"/>
    <w:rsid w:val="001930FB"/>
    <w:rsid w:val="001A134A"/>
    <w:rsid w:val="001A402D"/>
    <w:rsid w:val="001B1A29"/>
    <w:rsid w:val="001B4E67"/>
    <w:rsid w:val="001B683F"/>
    <w:rsid w:val="001C42A7"/>
    <w:rsid w:val="001D0129"/>
    <w:rsid w:val="001E083C"/>
    <w:rsid w:val="001E18D0"/>
    <w:rsid w:val="001E3B69"/>
    <w:rsid w:val="001E484D"/>
    <w:rsid w:val="001E5B3B"/>
    <w:rsid w:val="001E6901"/>
    <w:rsid w:val="001E6C5B"/>
    <w:rsid w:val="001F507F"/>
    <w:rsid w:val="001F606A"/>
    <w:rsid w:val="00201575"/>
    <w:rsid w:val="002058E7"/>
    <w:rsid w:val="0020689D"/>
    <w:rsid w:val="00211829"/>
    <w:rsid w:val="00213113"/>
    <w:rsid w:val="00216A17"/>
    <w:rsid w:val="00222BEF"/>
    <w:rsid w:val="00237772"/>
    <w:rsid w:val="00240E04"/>
    <w:rsid w:val="0024690F"/>
    <w:rsid w:val="00247259"/>
    <w:rsid w:val="0025125D"/>
    <w:rsid w:val="0025196D"/>
    <w:rsid w:val="00252E3C"/>
    <w:rsid w:val="002861BB"/>
    <w:rsid w:val="00290737"/>
    <w:rsid w:val="002A6926"/>
    <w:rsid w:val="002B6993"/>
    <w:rsid w:val="002C21EE"/>
    <w:rsid w:val="002C66AC"/>
    <w:rsid w:val="002D11C1"/>
    <w:rsid w:val="002E52AB"/>
    <w:rsid w:val="002E5BE0"/>
    <w:rsid w:val="002F042F"/>
    <w:rsid w:val="002F47C3"/>
    <w:rsid w:val="003054DD"/>
    <w:rsid w:val="00311B39"/>
    <w:rsid w:val="00312648"/>
    <w:rsid w:val="00314CBF"/>
    <w:rsid w:val="00332BE7"/>
    <w:rsid w:val="0033368D"/>
    <w:rsid w:val="003400F4"/>
    <w:rsid w:val="00345CCB"/>
    <w:rsid w:val="00347EF1"/>
    <w:rsid w:val="00350982"/>
    <w:rsid w:val="003510B0"/>
    <w:rsid w:val="0035194D"/>
    <w:rsid w:val="00355BF4"/>
    <w:rsid w:val="0035675B"/>
    <w:rsid w:val="00363A3E"/>
    <w:rsid w:val="0036400C"/>
    <w:rsid w:val="00376E39"/>
    <w:rsid w:val="00384CB0"/>
    <w:rsid w:val="00394F62"/>
    <w:rsid w:val="00397D66"/>
    <w:rsid w:val="003A06F4"/>
    <w:rsid w:val="003A45E1"/>
    <w:rsid w:val="003B38EB"/>
    <w:rsid w:val="003C209A"/>
    <w:rsid w:val="003C647A"/>
    <w:rsid w:val="003E0A1F"/>
    <w:rsid w:val="003F1725"/>
    <w:rsid w:val="00400E83"/>
    <w:rsid w:val="00415174"/>
    <w:rsid w:val="004176A2"/>
    <w:rsid w:val="00421A7A"/>
    <w:rsid w:val="004222A8"/>
    <w:rsid w:val="004400B3"/>
    <w:rsid w:val="0045439F"/>
    <w:rsid w:val="00454D3E"/>
    <w:rsid w:val="004552C6"/>
    <w:rsid w:val="004562F9"/>
    <w:rsid w:val="00456F20"/>
    <w:rsid w:val="00464D9A"/>
    <w:rsid w:val="00470881"/>
    <w:rsid w:val="00482146"/>
    <w:rsid w:val="004837A7"/>
    <w:rsid w:val="00487901"/>
    <w:rsid w:val="004933AB"/>
    <w:rsid w:val="00496644"/>
    <w:rsid w:val="00496C7B"/>
    <w:rsid w:val="004976EF"/>
    <w:rsid w:val="004A141E"/>
    <w:rsid w:val="004A1D71"/>
    <w:rsid w:val="004A34C0"/>
    <w:rsid w:val="004A3EA2"/>
    <w:rsid w:val="004B1AE6"/>
    <w:rsid w:val="004B3B3B"/>
    <w:rsid w:val="004B50B6"/>
    <w:rsid w:val="004B562B"/>
    <w:rsid w:val="004C60A2"/>
    <w:rsid w:val="004D6CAB"/>
    <w:rsid w:val="004E42D4"/>
    <w:rsid w:val="004E6A3B"/>
    <w:rsid w:val="004F2F20"/>
    <w:rsid w:val="004F4CEA"/>
    <w:rsid w:val="005033D4"/>
    <w:rsid w:val="005118D3"/>
    <w:rsid w:val="00517E75"/>
    <w:rsid w:val="005215AA"/>
    <w:rsid w:val="005216BB"/>
    <w:rsid w:val="00523EED"/>
    <w:rsid w:val="00526831"/>
    <w:rsid w:val="005277E7"/>
    <w:rsid w:val="005327EC"/>
    <w:rsid w:val="00540E2B"/>
    <w:rsid w:val="00542E71"/>
    <w:rsid w:val="0054397B"/>
    <w:rsid w:val="005469D5"/>
    <w:rsid w:val="00554FE1"/>
    <w:rsid w:val="00557D52"/>
    <w:rsid w:val="00560F93"/>
    <w:rsid w:val="00571940"/>
    <w:rsid w:val="00572AA1"/>
    <w:rsid w:val="005753BB"/>
    <w:rsid w:val="005852EE"/>
    <w:rsid w:val="00585535"/>
    <w:rsid w:val="00586D6C"/>
    <w:rsid w:val="00592972"/>
    <w:rsid w:val="00593AFE"/>
    <w:rsid w:val="0059533D"/>
    <w:rsid w:val="005A2344"/>
    <w:rsid w:val="005A4B95"/>
    <w:rsid w:val="005A6F71"/>
    <w:rsid w:val="005B14C0"/>
    <w:rsid w:val="005C4FE8"/>
    <w:rsid w:val="005C5E9E"/>
    <w:rsid w:val="005C6D9D"/>
    <w:rsid w:val="005E1DBC"/>
    <w:rsid w:val="005E365B"/>
    <w:rsid w:val="005F5205"/>
    <w:rsid w:val="005F64EF"/>
    <w:rsid w:val="005F6E5B"/>
    <w:rsid w:val="006054D0"/>
    <w:rsid w:val="00606D76"/>
    <w:rsid w:val="00620FFD"/>
    <w:rsid w:val="00622BAC"/>
    <w:rsid w:val="00630E46"/>
    <w:rsid w:val="0063628D"/>
    <w:rsid w:val="00637D8F"/>
    <w:rsid w:val="006446CF"/>
    <w:rsid w:val="00653AD7"/>
    <w:rsid w:val="00657293"/>
    <w:rsid w:val="006742AA"/>
    <w:rsid w:val="006819B2"/>
    <w:rsid w:val="00683236"/>
    <w:rsid w:val="00683E92"/>
    <w:rsid w:val="006A2B07"/>
    <w:rsid w:val="006A2E7B"/>
    <w:rsid w:val="006A48A7"/>
    <w:rsid w:val="006A7D6F"/>
    <w:rsid w:val="006B07B1"/>
    <w:rsid w:val="006B6628"/>
    <w:rsid w:val="006C031B"/>
    <w:rsid w:val="006C2016"/>
    <w:rsid w:val="006C3969"/>
    <w:rsid w:val="006C66CA"/>
    <w:rsid w:val="006D3646"/>
    <w:rsid w:val="006D4016"/>
    <w:rsid w:val="006D72AB"/>
    <w:rsid w:val="006E6AB5"/>
    <w:rsid w:val="006F580F"/>
    <w:rsid w:val="006F79E4"/>
    <w:rsid w:val="007039F1"/>
    <w:rsid w:val="00705712"/>
    <w:rsid w:val="007103D7"/>
    <w:rsid w:val="007138A8"/>
    <w:rsid w:val="007142E6"/>
    <w:rsid w:val="00721D45"/>
    <w:rsid w:val="00722AF4"/>
    <w:rsid w:val="00722F60"/>
    <w:rsid w:val="00724744"/>
    <w:rsid w:val="0072497B"/>
    <w:rsid w:val="007318C6"/>
    <w:rsid w:val="00737BDD"/>
    <w:rsid w:val="0074087B"/>
    <w:rsid w:val="00741608"/>
    <w:rsid w:val="00743F8C"/>
    <w:rsid w:val="0074479D"/>
    <w:rsid w:val="00765E1B"/>
    <w:rsid w:val="007669B2"/>
    <w:rsid w:val="00767359"/>
    <w:rsid w:val="00782644"/>
    <w:rsid w:val="00792472"/>
    <w:rsid w:val="00792CF3"/>
    <w:rsid w:val="007A28BD"/>
    <w:rsid w:val="007A566D"/>
    <w:rsid w:val="007A61D3"/>
    <w:rsid w:val="007B5598"/>
    <w:rsid w:val="007B6D11"/>
    <w:rsid w:val="007B76CC"/>
    <w:rsid w:val="007B7B99"/>
    <w:rsid w:val="007C0400"/>
    <w:rsid w:val="007C7DE9"/>
    <w:rsid w:val="007D0784"/>
    <w:rsid w:val="007D3CD4"/>
    <w:rsid w:val="007E72C0"/>
    <w:rsid w:val="007F085C"/>
    <w:rsid w:val="007F27B6"/>
    <w:rsid w:val="008022AA"/>
    <w:rsid w:val="008076D3"/>
    <w:rsid w:val="00807737"/>
    <w:rsid w:val="0081354F"/>
    <w:rsid w:val="0082587E"/>
    <w:rsid w:val="00830B34"/>
    <w:rsid w:val="00837F2A"/>
    <w:rsid w:val="00841F66"/>
    <w:rsid w:val="00843944"/>
    <w:rsid w:val="00844586"/>
    <w:rsid w:val="00847CFC"/>
    <w:rsid w:val="0085224F"/>
    <w:rsid w:val="00855D77"/>
    <w:rsid w:val="00860928"/>
    <w:rsid w:val="0086449A"/>
    <w:rsid w:val="00864AF3"/>
    <w:rsid w:val="00867D7A"/>
    <w:rsid w:val="008718A7"/>
    <w:rsid w:val="008761D5"/>
    <w:rsid w:val="00876494"/>
    <w:rsid w:val="0088451D"/>
    <w:rsid w:val="008846C9"/>
    <w:rsid w:val="00890144"/>
    <w:rsid w:val="00892306"/>
    <w:rsid w:val="00894C80"/>
    <w:rsid w:val="00894EFE"/>
    <w:rsid w:val="008B1044"/>
    <w:rsid w:val="008E2D06"/>
    <w:rsid w:val="008E3B68"/>
    <w:rsid w:val="008E5C0C"/>
    <w:rsid w:val="008F087D"/>
    <w:rsid w:val="008F1830"/>
    <w:rsid w:val="008F2ACA"/>
    <w:rsid w:val="008F7B02"/>
    <w:rsid w:val="00902754"/>
    <w:rsid w:val="00911418"/>
    <w:rsid w:val="009224B9"/>
    <w:rsid w:val="009237FE"/>
    <w:rsid w:val="00924AE5"/>
    <w:rsid w:val="00935E0C"/>
    <w:rsid w:val="00944327"/>
    <w:rsid w:val="00953A27"/>
    <w:rsid w:val="00967EFB"/>
    <w:rsid w:val="009716DC"/>
    <w:rsid w:val="009772CC"/>
    <w:rsid w:val="00982767"/>
    <w:rsid w:val="00984E6B"/>
    <w:rsid w:val="0099505A"/>
    <w:rsid w:val="00997F89"/>
    <w:rsid w:val="009B05BF"/>
    <w:rsid w:val="009C3670"/>
    <w:rsid w:val="009C37B3"/>
    <w:rsid w:val="009C4A54"/>
    <w:rsid w:val="009D5BA6"/>
    <w:rsid w:val="009E1DA9"/>
    <w:rsid w:val="009E3371"/>
    <w:rsid w:val="009E64FD"/>
    <w:rsid w:val="009F6036"/>
    <w:rsid w:val="00A125C1"/>
    <w:rsid w:val="00A15A09"/>
    <w:rsid w:val="00A23B85"/>
    <w:rsid w:val="00A30620"/>
    <w:rsid w:val="00A31285"/>
    <w:rsid w:val="00A34BE8"/>
    <w:rsid w:val="00A35BEC"/>
    <w:rsid w:val="00A40816"/>
    <w:rsid w:val="00A41A5F"/>
    <w:rsid w:val="00A4788B"/>
    <w:rsid w:val="00A51FC8"/>
    <w:rsid w:val="00A53365"/>
    <w:rsid w:val="00A54D60"/>
    <w:rsid w:val="00A5532C"/>
    <w:rsid w:val="00A6653E"/>
    <w:rsid w:val="00A67B4C"/>
    <w:rsid w:val="00A73032"/>
    <w:rsid w:val="00A765D0"/>
    <w:rsid w:val="00A76BD1"/>
    <w:rsid w:val="00A77E26"/>
    <w:rsid w:val="00A83783"/>
    <w:rsid w:val="00A94323"/>
    <w:rsid w:val="00AA6541"/>
    <w:rsid w:val="00AA7926"/>
    <w:rsid w:val="00AA7D33"/>
    <w:rsid w:val="00AB0B12"/>
    <w:rsid w:val="00AC4678"/>
    <w:rsid w:val="00AD4E97"/>
    <w:rsid w:val="00AE53AE"/>
    <w:rsid w:val="00AF377D"/>
    <w:rsid w:val="00B005EE"/>
    <w:rsid w:val="00B05D34"/>
    <w:rsid w:val="00B0766D"/>
    <w:rsid w:val="00B07908"/>
    <w:rsid w:val="00B1313E"/>
    <w:rsid w:val="00B15DCF"/>
    <w:rsid w:val="00B2128F"/>
    <w:rsid w:val="00B22854"/>
    <w:rsid w:val="00B25413"/>
    <w:rsid w:val="00B34B2A"/>
    <w:rsid w:val="00B371B4"/>
    <w:rsid w:val="00B412A5"/>
    <w:rsid w:val="00B51E52"/>
    <w:rsid w:val="00B606CB"/>
    <w:rsid w:val="00B610FF"/>
    <w:rsid w:val="00B64D40"/>
    <w:rsid w:val="00B757B1"/>
    <w:rsid w:val="00B83125"/>
    <w:rsid w:val="00B83240"/>
    <w:rsid w:val="00B84058"/>
    <w:rsid w:val="00B85E8B"/>
    <w:rsid w:val="00B87015"/>
    <w:rsid w:val="00B93B87"/>
    <w:rsid w:val="00BB2302"/>
    <w:rsid w:val="00BB33B2"/>
    <w:rsid w:val="00BB59E2"/>
    <w:rsid w:val="00BC41EF"/>
    <w:rsid w:val="00BC57F6"/>
    <w:rsid w:val="00BC5CCA"/>
    <w:rsid w:val="00BD6C54"/>
    <w:rsid w:val="00BE4060"/>
    <w:rsid w:val="00BE78C3"/>
    <w:rsid w:val="00BF297D"/>
    <w:rsid w:val="00BF29AB"/>
    <w:rsid w:val="00C000BE"/>
    <w:rsid w:val="00C1111B"/>
    <w:rsid w:val="00C12E95"/>
    <w:rsid w:val="00C13E6D"/>
    <w:rsid w:val="00C15062"/>
    <w:rsid w:val="00C15D81"/>
    <w:rsid w:val="00C17341"/>
    <w:rsid w:val="00C20A0B"/>
    <w:rsid w:val="00C22002"/>
    <w:rsid w:val="00C23563"/>
    <w:rsid w:val="00C23DC7"/>
    <w:rsid w:val="00C24680"/>
    <w:rsid w:val="00C311AF"/>
    <w:rsid w:val="00C34004"/>
    <w:rsid w:val="00C35EEC"/>
    <w:rsid w:val="00C41079"/>
    <w:rsid w:val="00C50D09"/>
    <w:rsid w:val="00C518CD"/>
    <w:rsid w:val="00C52A1C"/>
    <w:rsid w:val="00C57615"/>
    <w:rsid w:val="00C60193"/>
    <w:rsid w:val="00C632AE"/>
    <w:rsid w:val="00C65DD6"/>
    <w:rsid w:val="00C71925"/>
    <w:rsid w:val="00C750DA"/>
    <w:rsid w:val="00C76BA3"/>
    <w:rsid w:val="00C76EE7"/>
    <w:rsid w:val="00C93147"/>
    <w:rsid w:val="00CA4481"/>
    <w:rsid w:val="00CA5197"/>
    <w:rsid w:val="00CA69EA"/>
    <w:rsid w:val="00CB3278"/>
    <w:rsid w:val="00CB59BB"/>
    <w:rsid w:val="00CB6C88"/>
    <w:rsid w:val="00CF1CA6"/>
    <w:rsid w:val="00CF2794"/>
    <w:rsid w:val="00D00F04"/>
    <w:rsid w:val="00D14BF4"/>
    <w:rsid w:val="00D161BD"/>
    <w:rsid w:val="00D260CD"/>
    <w:rsid w:val="00D336F9"/>
    <w:rsid w:val="00D345E8"/>
    <w:rsid w:val="00D34B7A"/>
    <w:rsid w:val="00D40F80"/>
    <w:rsid w:val="00D42136"/>
    <w:rsid w:val="00D4365F"/>
    <w:rsid w:val="00D458B1"/>
    <w:rsid w:val="00D51AC8"/>
    <w:rsid w:val="00D63B42"/>
    <w:rsid w:val="00D65D17"/>
    <w:rsid w:val="00D674FD"/>
    <w:rsid w:val="00D730A5"/>
    <w:rsid w:val="00D80449"/>
    <w:rsid w:val="00D86884"/>
    <w:rsid w:val="00D86B86"/>
    <w:rsid w:val="00D90567"/>
    <w:rsid w:val="00DA068E"/>
    <w:rsid w:val="00DA5D12"/>
    <w:rsid w:val="00DB57B8"/>
    <w:rsid w:val="00DD3E5B"/>
    <w:rsid w:val="00DD4558"/>
    <w:rsid w:val="00DD4FD4"/>
    <w:rsid w:val="00DE21C7"/>
    <w:rsid w:val="00DE6DAC"/>
    <w:rsid w:val="00DF022C"/>
    <w:rsid w:val="00DF3617"/>
    <w:rsid w:val="00DF505F"/>
    <w:rsid w:val="00E011D1"/>
    <w:rsid w:val="00E05C26"/>
    <w:rsid w:val="00E10AB1"/>
    <w:rsid w:val="00E21E8E"/>
    <w:rsid w:val="00E21F39"/>
    <w:rsid w:val="00E350F1"/>
    <w:rsid w:val="00E41E0D"/>
    <w:rsid w:val="00E42A01"/>
    <w:rsid w:val="00E50100"/>
    <w:rsid w:val="00E509CF"/>
    <w:rsid w:val="00E54B08"/>
    <w:rsid w:val="00E64433"/>
    <w:rsid w:val="00E660EB"/>
    <w:rsid w:val="00E748D7"/>
    <w:rsid w:val="00E752C6"/>
    <w:rsid w:val="00E969DC"/>
    <w:rsid w:val="00EA4CE3"/>
    <w:rsid w:val="00ED65FC"/>
    <w:rsid w:val="00EE63B7"/>
    <w:rsid w:val="00EE7D26"/>
    <w:rsid w:val="00EF1DBC"/>
    <w:rsid w:val="00EF3F87"/>
    <w:rsid w:val="00EF5AD7"/>
    <w:rsid w:val="00EF6028"/>
    <w:rsid w:val="00F100EE"/>
    <w:rsid w:val="00F13F47"/>
    <w:rsid w:val="00F20EE7"/>
    <w:rsid w:val="00F24869"/>
    <w:rsid w:val="00F30DFA"/>
    <w:rsid w:val="00F37EFC"/>
    <w:rsid w:val="00F37F63"/>
    <w:rsid w:val="00F42B8E"/>
    <w:rsid w:val="00F42CE6"/>
    <w:rsid w:val="00F47F55"/>
    <w:rsid w:val="00F5555E"/>
    <w:rsid w:val="00F57146"/>
    <w:rsid w:val="00F63918"/>
    <w:rsid w:val="00F645D8"/>
    <w:rsid w:val="00F74D40"/>
    <w:rsid w:val="00F76D5B"/>
    <w:rsid w:val="00F76DAA"/>
    <w:rsid w:val="00F7764A"/>
    <w:rsid w:val="00F7783F"/>
    <w:rsid w:val="00F82BC2"/>
    <w:rsid w:val="00F86603"/>
    <w:rsid w:val="00F90C44"/>
    <w:rsid w:val="00F936A0"/>
    <w:rsid w:val="00F942AC"/>
    <w:rsid w:val="00FA19A3"/>
    <w:rsid w:val="00FA2A27"/>
    <w:rsid w:val="00FA2C04"/>
    <w:rsid w:val="00FA5EA8"/>
    <w:rsid w:val="00FB2E1E"/>
    <w:rsid w:val="00FB60EA"/>
    <w:rsid w:val="00FC1B87"/>
    <w:rsid w:val="00FD39C0"/>
    <w:rsid w:val="00FD537C"/>
    <w:rsid w:val="00FE2F85"/>
    <w:rsid w:val="00FE3BC9"/>
    <w:rsid w:val="00FE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79EE"/>
    <w:pPr>
      <w:keepNext/>
      <w:spacing w:before="120" w:after="120" w:line="240" w:lineRule="auto"/>
      <w:ind w:left="284"/>
      <w:jc w:val="both"/>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DB5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24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97B"/>
    <w:rPr>
      <w:rFonts w:ascii="Tahoma" w:hAnsi="Tahoma" w:cs="Tahoma"/>
      <w:sz w:val="16"/>
      <w:szCs w:val="16"/>
    </w:rPr>
  </w:style>
  <w:style w:type="character" w:styleId="a6">
    <w:name w:val="Hyperlink"/>
    <w:basedOn w:val="a0"/>
    <w:uiPriority w:val="99"/>
    <w:unhideWhenUsed/>
    <w:rsid w:val="003F1725"/>
    <w:rPr>
      <w:color w:val="0000FF"/>
      <w:u w:val="single"/>
    </w:rPr>
  </w:style>
  <w:style w:type="character" w:customStyle="1" w:styleId="10">
    <w:name w:val="Заголовок 1 Знак"/>
    <w:basedOn w:val="a0"/>
    <w:link w:val="1"/>
    <w:rsid w:val="001879EE"/>
    <w:rPr>
      <w:rFonts w:ascii="Times New Roman" w:eastAsia="Times New Roman" w:hAnsi="Times New Roman" w:cs="Times New Roman"/>
      <w:b/>
      <w:bCs/>
      <w:kern w:val="36"/>
      <w:sz w:val="24"/>
      <w:szCs w:val="24"/>
      <w:lang w:eastAsia="ru-RU"/>
    </w:rPr>
  </w:style>
  <w:style w:type="paragraph" w:styleId="a7">
    <w:name w:val="header"/>
    <w:basedOn w:val="a"/>
    <w:link w:val="a8"/>
    <w:uiPriority w:val="99"/>
    <w:unhideWhenUsed/>
    <w:rsid w:val="009827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767"/>
  </w:style>
  <w:style w:type="paragraph" w:styleId="a9">
    <w:name w:val="footer"/>
    <w:basedOn w:val="a"/>
    <w:link w:val="aa"/>
    <w:uiPriority w:val="99"/>
    <w:unhideWhenUsed/>
    <w:rsid w:val="009827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767"/>
  </w:style>
  <w:style w:type="character" w:customStyle="1" w:styleId="fts-hit">
    <w:name w:val="fts-hit"/>
    <w:basedOn w:val="a0"/>
    <w:rsid w:val="006F79E4"/>
  </w:style>
  <w:style w:type="paragraph" w:styleId="11">
    <w:name w:val="toc 1"/>
    <w:basedOn w:val="a"/>
    <w:next w:val="a"/>
    <w:autoRedefine/>
    <w:uiPriority w:val="39"/>
    <w:unhideWhenUsed/>
    <w:rsid w:val="00A23B85"/>
    <w:pPr>
      <w:spacing w:after="0" w:line="240" w:lineRule="auto"/>
      <w:jc w:val="both"/>
    </w:pPr>
    <w:rPr>
      <w:rFonts w:ascii="Times New Roman" w:hAnsi="Times New Roman"/>
      <w:sz w:val="28"/>
    </w:rPr>
  </w:style>
  <w:style w:type="paragraph" w:customStyle="1" w:styleId="Default">
    <w:name w:val="Default"/>
    <w:rsid w:val="007D0784"/>
    <w:pPr>
      <w:autoSpaceDE w:val="0"/>
      <w:autoSpaceDN w:val="0"/>
      <w:adjustRightInd w:val="0"/>
      <w:spacing w:after="0" w:line="240" w:lineRule="auto"/>
    </w:pPr>
    <w:rPr>
      <w:rFonts w:ascii="Arial" w:hAnsi="Arial" w:cs="Arial"/>
      <w:color w:val="000000"/>
      <w:sz w:val="24"/>
      <w:szCs w:val="24"/>
    </w:rPr>
  </w:style>
  <w:style w:type="character" w:styleId="ab">
    <w:name w:val="annotation reference"/>
    <w:basedOn w:val="a0"/>
    <w:uiPriority w:val="99"/>
    <w:semiHidden/>
    <w:unhideWhenUsed/>
    <w:rsid w:val="00C76BA3"/>
    <w:rPr>
      <w:sz w:val="16"/>
      <w:szCs w:val="16"/>
    </w:rPr>
  </w:style>
  <w:style w:type="paragraph" w:styleId="ac">
    <w:name w:val="annotation text"/>
    <w:basedOn w:val="a"/>
    <w:link w:val="ad"/>
    <w:uiPriority w:val="99"/>
    <w:semiHidden/>
    <w:unhideWhenUsed/>
    <w:rsid w:val="00C76BA3"/>
    <w:pPr>
      <w:spacing w:line="240" w:lineRule="auto"/>
    </w:pPr>
    <w:rPr>
      <w:sz w:val="20"/>
      <w:szCs w:val="20"/>
    </w:rPr>
  </w:style>
  <w:style w:type="character" w:customStyle="1" w:styleId="ad">
    <w:name w:val="Текст примечания Знак"/>
    <w:basedOn w:val="a0"/>
    <w:link w:val="ac"/>
    <w:uiPriority w:val="99"/>
    <w:semiHidden/>
    <w:rsid w:val="00C76BA3"/>
    <w:rPr>
      <w:sz w:val="20"/>
      <w:szCs w:val="20"/>
    </w:rPr>
  </w:style>
  <w:style w:type="paragraph" w:styleId="ae">
    <w:name w:val="annotation subject"/>
    <w:basedOn w:val="ac"/>
    <w:next w:val="ac"/>
    <w:link w:val="af"/>
    <w:uiPriority w:val="99"/>
    <w:semiHidden/>
    <w:unhideWhenUsed/>
    <w:rsid w:val="00C76BA3"/>
    <w:rPr>
      <w:b/>
      <w:bCs/>
    </w:rPr>
  </w:style>
  <w:style w:type="character" w:customStyle="1" w:styleId="af">
    <w:name w:val="Тема примечания Знак"/>
    <w:basedOn w:val="ad"/>
    <w:link w:val="ae"/>
    <w:uiPriority w:val="99"/>
    <w:semiHidden/>
    <w:rsid w:val="00C76BA3"/>
    <w:rPr>
      <w:b/>
      <w:bCs/>
      <w:sz w:val="20"/>
      <w:szCs w:val="20"/>
    </w:rPr>
  </w:style>
  <w:style w:type="character" w:customStyle="1" w:styleId="20">
    <w:name w:val="Заголовок 2 Знак"/>
    <w:basedOn w:val="a0"/>
    <w:link w:val="2"/>
    <w:uiPriority w:val="9"/>
    <w:semiHidden/>
    <w:rsid w:val="00DB57B8"/>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D65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79EE"/>
    <w:pPr>
      <w:keepNext/>
      <w:spacing w:before="120" w:after="120" w:line="240" w:lineRule="auto"/>
      <w:ind w:left="284"/>
      <w:jc w:val="both"/>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DB5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24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97B"/>
    <w:rPr>
      <w:rFonts w:ascii="Tahoma" w:hAnsi="Tahoma" w:cs="Tahoma"/>
      <w:sz w:val="16"/>
      <w:szCs w:val="16"/>
    </w:rPr>
  </w:style>
  <w:style w:type="character" w:styleId="a6">
    <w:name w:val="Hyperlink"/>
    <w:basedOn w:val="a0"/>
    <w:uiPriority w:val="99"/>
    <w:unhideWhenUsed/>
    <w:rsid w:val="003F1725"/>
    <w:rPr>
      <w:color w:val="0000FF"/>
      <w:u w:val="single"/>
    </w:rPr>
  </w:style>
  <w:style w:type="character" w:customStyle="1" w:styleId="10">
    <w:name w:val="Заголовок 1 Знак"/>
    <w:basedOn w:val="a0"/>
    <w:link w:val="1"/>
    <w:rsid w:val="001879EE"/>
    <w:rPr>
      <w:rFonts w:ascii="Times New Roman" w:eastAsia="Times New Roman" w:hAnsi="Times New Roman" w:cs="Times New Roman"/>
      <w:b/>
      <w:bCs/>
      <w:kern w:val="36"/>
      <w:sz w:val="24"/>
      <w:szCs w:val="24"/>
      <w:lang w:eastAsia="ru-RU"/>
    </w:rPr>
  </w:style>
  <w:style w:type="paragraph" w:styleId="a7">
    <w:name w:val="header"/>
    <w:basedOn w:val="a"/>
    <w:link w:val="a8"/>
    <w:uiPriority w:val="99"/>
    <w:unhideWhenUsed/>
    <w:rsid w:val="009827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767"/>
  </w:style>
  <w:style w:type="paragraph" w:styleId="a9">
    <w:name w:val="footer"/>
    <w:basedOn w:val="a"/>
    <w:link w:val="aa"/>
    <w:uiPriority w:val="99"/>
    <w:unhideWhenUsed/>
    <w:rsid w:val="009827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767"/>
  </w:style>
  <w:style w:type="character" w:customStyle="1" w:styleId="fts-hit">
    <w:name w:val="fts-hit"/>
    <w:basedOn w:val="a0"/>
    <w:rsid w:val="006F79E4"/>
  </w:style>
  <w:style w:type="paragraph" w:styleId="11">
    <w:name w:val="toc 1"/>
    <w:basedOn w:val="a"/>
    <w:next w:val="a"/>
    <w:autoRedefine/>
    <w:uiPriority w:val="39"/>
    <w:unhideWhenUsed/>
    <w:rsid w:val="00A23B85"/>
    <w:pPr>
      <w:spacing w:after="0" w:line="240" w:lineRule="auto"/>
      <w:jc w:val="both"/>
    </w:pPr>
    <w:rPr>
      <w:rFonts w:ascii="Times New Roman" w:hAnsi="Times New Roman"/>
      <w:sz w:val="28"/>
    </w:rPr>
  </w:style>
  <w:style w:type="paragraph" w:customStyle="1" w:styleId="Default">
    <w:name w:val="Default"/>
    <w:rsid w:val="007D0784"/>
    <w:pPr>
      <w:autoSpaceDE w:val="0"/>
      <w:autoSpaceDN w:val="0"/>
      <w:adjustRightInd w:val="0"/>
      <w:spacing w:after="0" w:line="240" w:lineRule="auto"/>
    </w:pPr>
    <w:rPr>
      <w:rFonts w:ascii="Arial" w:hAnsi="Arial" w:cs="Arial"/>
      <w:color w:val="000000"/>
      <w:sz w:val="24"/>
      <w:szCs w:val="24"/>
    </w:rPr>
  </w:style>
  <w:style w:type="character" w:styleId="ab">
    <w:name w:val="annotation reference"/>
    <w:basedOn w:val="a0"/>
    <w:uiPriority w:val="99"/>
    <w:semiHidden/>
    <w:unhideWhenUsed/>
    <w:rsid w:val="00C76BA3"/>
    <w:rPr>
      <w:sz w:val="16"/>
      <w:szCs w:val="16"/>
    </w:rPr>
  </w:style>
  <w:style w:type="paragraph" w:styleId="ac">
    <w:name w:val="annotation text"/>
    <w:basedOn w:val="a"/>
    <w:link w:val="ad"/>
    <w:uiPriority w:val="99"/>
    <w:semiHidden/>
    <w:unhideWhenUsed/>
    <w:rsid w:val="00C76BA3"/>
    <w:pPr>
      <w:spacing w:line="240" w:lineRule="auto"/>
    </w:pPr>
    <w:rPr>
      <w:sz w:val="20"/>
      <w:szCs w:val="20"/>
    </w:rPr>
  </w:style>
  <w:style w:type="character" w:customStyle="1" w:styleId="ad">
    <w:name w:val="Текст примечания Знак"/>
    <w:basedOn w:val="a0"/>
    <w:link w:val="ac"/>
    <w:uiPriority w:val="99"/>
    <w:semiHidden/>
    <w:rsid w:val="00C76BA3"/>
    <w:rPr>
      <w:sz w:val="20"/>
      <w:szCs w:val="20"/>
    </w:rPr>
  </w:style>
  <w:style w:type="paragraph" w:styleId="ae">
    <w:name w:val="annotation subject"/>
    <w:basedOn w:val="ac"/>
    <w:next w:val="ac"/>
    <w:link w:val="af"/>
    <w:uiPriority w:val="99"/>
    <w:semiHidden/>
    <w:unhideWhenUsed/>
    <w:rsid w:val="00C76BA3"/>
    <w:rPr>
      <w:b/>
      <w:bCs/>
    </w:rPr>
  </w:style>
  <w:style w:type="character" w:customStyle="1" w:styleId="af">
    <w:name w:val="Тема примечания Знак"/>
    <w:basedOn w:val="ad"/>
    <w:link w:val="ae"/>
    <w:uiPriority w:val="99"/>
    <w:semiHidden/>
    <w:rsid w:val="00C76BA3"/>
    <w:rPr>
      <w:b/>
      <w:bCs/>
      <w:sz w:val="20"/>
      <w:szCs w:val="20"/>
    </w:rPr>
  </w:style>
  <w:style w:type="character" w:customStyle="1" w:styleId="20">
    <w:name w:val="Заголовок 2 Знак"/>
    <w:basedOn w:val="a0"/>
    <w:link w:val="2"/>
    <w:uiPriority w:val="9"/>
    <w:semiHidden/>
    <w:rsid w:val="00DB57B8"/>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D65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495">
      <w:bodyDiv w:val="1"/>
      <w:marLeft w:val="0"/>
      <w:marRight w:val="0"/>
      <w:marTop w:val="0"/>
      <w:marBottom w:val="0"/>
      <w:divBdr>
        <w:top w:val="none" w:sz="0" w:space="0" w:color="auto"/>
        <w:left w:val="none" w:sz="0" w:space="0" w:color="auto"/>
        <w:bottom w:val="none" w:sz="0" w:space="0" w:color="auto"/>
        <w:right w:val="none" w:sz="0" w:space="0" w:color="auto"/>
      </w:divBdr>
      <w:divsChild>
        <w:div w:id="63380272">
          <w:marLeft w:val="0"/>
          <w:marRight w:val="0"/>
          <w:marTop w:val="0"/>
          <w:marBottom w:val="0"/>
          <w:divBdr>
            <w:top w:val="single" w:sz="8" w:space="1" w:color="auto"/>
            <w:left w:val="none" w:sz="0" w:space="0" w:color="auto"/>
            <w:bottom w:val="single" w:sz="8" w:space="1" w:color="auto"/>
            <w:right w:val="none" w:sz="0" w:space="0" w:color="auto"/>
          </w:divBdr>
        </w:div>
      </w:divsChild>
    </w:div>
    <w:div w:id="486678181">
      <w:bodyDiv w:val="1"/>
      <w:marLeft w:val="0"/>
      <w:marRight w:val="0"/>
      <w:marTop w:val="0"/>
      <w:marBottom w:val="0"/>
      <w:divBdr>
        <w:top w:val="none" w:sz="0" w:space="0" w:color="auto"/>
        <w:left w:val="none" w:sz="0" w:space="0" w:color="auto"/>
        <w:bottom w:val="none" w:sz="0" w:space="0" w:color="auto"/>
        <w:right w:val="none" w:sz="0" w:space="0" w:color="auto"/>
      </w:divBdr>
    </w:div>
    <w:div w:id="996373371">
      <w:bodyDiv w:val="1"/>
      <w:marLeft w:val="0"/>
      <w:marRight w:val="0"/>
      <w:marTop w:val="0"/>
      <w:marBottom w:val="0"/>
      <w:divBdr>
        <w:top w:val="none" w:sz="0" w:space="0" w:color="auto"/>
        <w:left w:val="none" w:sz="0" w:space="0" w:color="auto"/>
        <w:bottom w:val="none" w:sz="0" w:space="0" w:color="auto"/>
        <w:right w:val="none" w:sz="0" w:space="0" w:color="auto"/>
      </w:divBdr>
      <w:divsChild>
        <w:div w:id="1284069389">
          <w:marLeft w:val="0"/>
          <w:marRight w:val="0"/>
          <w:marTop w:val="0"/>
          <w:marBottom w:val="0"/>
          <w:divBdr>
            <w:top w:val="none" w:sz="0" w:space="0" w:color="auto"/>
            <w:left w:val="none" w:sz="0" w:space="0" w:color="auto"/>
            <w:bottom w:val="single" w:sz="4" w:space="1" w:color="auto"/>
            <w:right w:val="none" w:sz="0" w:space="0" w:color="auto"/>
          </w:divBdr>
        </w:div>
        <w:div w:id="2125927567">
          <w:marLeft w:val="0"/>
          <w:marRight w:val="0"/>
          <w:marTop w:val="0"/>
          <w:marBottom w:val="0"/>
          <w:divBdr>
            <w:top w:val="none" w:sz="0" w:space="0" w:color="auto"/>
            <w:left w:val="none" w:sz="0" w:space="0" w:color="auto"/>
            <w:bottom w:val="single" w:sz="4" w:space="1" w:color="auto"/>
            <w:right w:val="none" w:sz="0" w:space="0" w:color="auto"/>
          </w:divBdr>
        </w:div>
      </w:divsChild>
    </w:div>
    <w:div w:id="1031031402">
      <w:bodyDiv w:val="1"/>
      <w:marLeft w:val="0"/>
      <w:marRight w:val="0"/>
      <w:marTop w:val="0"/>
      <w:marBottom w:val="0"/>
      <w:divBdr>
        <w:top w:val="none" w:sz="0" w:space="0" w:color="auto"/>
        <w:left w:val="none" w:sz="0" w:space="0" w:color="auto"/>
        <w:bottom w:val="none" w:sz="0" w:space="0" w:color="auto"/>
        <w:right w:val="none" w:sz="0" w:space="0" w:color="auto"/>
      </w:divBdr>
    </w:div>
    <w:div w:id="1420977527">
      <w:bodyDiv w:val="1"/>
      <w:marLeft w:val="0"/>
      <w:marRight w:val="0"/>
      <w:marTop w:val="0"/>
      <w:marBottom w:val="0"/>
      <w:divBdr>
        <w:top w:val="none" w:sz="0" w:space="0" w:color="auto"/>
        <w:left w:val="none" w:sz="0" w:space="0" w:color="auto"/>
        <w:bottom w:val="none" w:sz="0" w:space="0" w:color="auto"/>
        <w:right w:val="none" w:sz="0" w:space="0" w:color="auto"/>
      </w:divBdr>
    </w:div>
    <w:div w:id="1693340775">
      <w:bodyDiv w:val="1"/>
      <w:marLeft w:val="0"/>
      <w:marRight w:val="0"/>
      <w:marTop w:val="0"/>
      <w:marBottom w:val="0"/>
      <w:divBdr>
        <w:top w:val="none" w:sz="0" w:space="0" w:color="auto"/>
        <w:left w:val="none" w:sz="0" w:space="0" w:color="auto"/>
        <w:bottom w:val="none" w:sz="0" w:space="0" w:color="auto"/>
        <w:right w:val="none" w:sz="0" w:space="0" w:color="auto"/>
      </w:divBdr>
    </w:div>
    <w:div w:id="19463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2.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t.ru" TargetMode="Externa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FEF8-822F-4502-91CB-152EA9E3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Елена Дмитриевна Пахомова</cp:lastModifiedBy>
  <cp:revision>11</cp:revision>
  <cp:lastPrinted>2016-12-07T12:54:00Z</cp:lastPrinted>
  <dcterms:created xsi:type="dcterms:W3CDTF">2016-12-07T13:36:00Z</dcterms:created>
  <dcterms:modified xsi:type="dcterms:W3CDTF">2016-12-08T07:15:00Z</dcterms:modified>
</cp:coreProperties>
</file>