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4897"/>
        <w:gridCol w:w="2196"/>
      </w:tblGrid>
      <w:tr w:rsidR="0072497B" w:rsidRPr="00300642" w:rsidTr="005469D5">
        <w:tc>
          <w:tcPr>
            <w:tcW w:w="50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FC8" w:rsidRPr="00300642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2497B" w:rsidRPr="00300642" w:rsidRDefault="00A51FC8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2497B"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ЕДЕРАЛЬНОЕ АГЕНТСТВО</w:t>
            </w:r>
            <w:r w:rsidR="00864AF3"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72497B" w:rsidRPr="003006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72497B"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ТЕХНИЧЕСКОМУ РЕГУЛИРОВАНИЮ И МЕТРОЛОГИ</w:t>
            </w:r>
            <w:r w:rsidR="00540E2B"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540E2B" w:rsidRPr="00300642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97B" w:rsidRPr="00300642" w:rsidTr="005469D5">
        <w:tc>
          <w:tcPr>
            <w:tcW w:w="11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00642" w:rsidRDefault="0072497B" w:rsidP="00A51FC8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39058F8" wp14:editId="53B1CFB9">
                  <wp:extent cx="1436370" cy="932180"/>
                  <wp:effectExtent l="0" t="0" r="0" b="1270"/>
                  <wp:docPr id="4" name="Рисунок 4" descr="http://localhost:20583/di?guid=07D1D799-873A-41F4-8F0B-5139C0F934E1&amp;source=quo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localhost:20583/di?guid=07D1D799-873A-41F4-8F0B-5139C0F934E1&amp;source=quo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2B" w:rsidRPr="00300642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</w:p>
          <w:p w:rsidR="0072497B" w:rsidRPr="00300642" w:rsidRDefault="004B1AE6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НАЦИОНАЛЬНЫЙ</w:t>
            </w:r>
            <w:r w:rsidR="00997F89"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СТАНДАРТ</w:t>
            </w:r>
            <w:r w:rsidR="00855D77"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РОССИЙСКОЙ</w:t>
            </w:r>
            <w:r w:rsidR="00855D77"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br/>
            </w:r>
            <w:r w:rsidRPr="00300642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</w:rPr>
              <w:t>ФЕДЕРАЦИИ</w:t>
            </w:r>
          </w:p>
          <w:p w:rsidR="00540E2B" w:rsidRPr="00300642" w:rsidRDefault="00540E2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00642" w:rsidRDefault="0072497B" w:rsidP="00A51F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ГОСТ </w:t>
            </w:r>
            <w:proofErr w:type="gramStart"/>
            <w:r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300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="008B1044" w:rsidRPr="003006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(Проект)</w:t>
            </w:r>
          </w:p>
        </w:tc>
      </w:tr>
    </w:tbl>
    <w:p w:rsidR="00844586" w:rsidRPr="00300642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4586" w:rsidRPr="00300642" w:rsidRDefault="00844586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644" w:rsidRPr="00300642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97B" w:rsidRPr="00300642" w:rsidRDefault="0072497B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64F" w:rsidRPr="00300642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264F" w:rsidRPr="00300642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003A4" w:rsidRPr="009425AF" w:rsidRDefault="00A37F17" w:rsidP="00C003A4">
      <w:pPr>
        <w:pStyle w:val="HEADERTEXT"/>
        <w:jc w:val="center"/>
        <w:rPr>
          <w:b/>
          <w:bCs/>
          <w:color w:val="000001"/>
          <w:sz w:val="28"/>
          <w:szCs w:val="28"/>
        </w:rPr>
      </w:pPr>
      <w:r>
        <w:rPr>
          <w:b/>
          <w:bCs/>
          <w:color w:val="000001"/>
          <w:sz w:val="28"/>
          <w:szCs w:val="28"/>
        </w:rPr>
        <w:t>Изделия, полученные методами</w:t>
      </w:r>
      <w:r w:rsidR="009425AF" w:rsidRPr="009425AF">
        <w:rPr>
          <w:b/>
          <w:bCs/>
          <w:color w:val="000001"/>
          <w:sz w:val="28"/>
          <w:szCs w:val="28"/>
        </w:rPr>
        <w:t xml:space="preserve"> аддитивных технологических процессов. Общие требования</w:t>
      </w:r>
      <w:r w:rsidR="009425AF">
        <w:rPr>
          <w:b/>
          <w:bCs/>
          <w:color w:val="000001"/>
          <w:sz w:val="28"/>
          <w:szCs w:val="28"/>
        </w:rPr>
        <w:t>.</w:t>
      </w:r>
    </w:p>
    <w:p w:rsidR="00C003A4" w:rsidRPr="009425AF" w:rsidRDefault="00C003A4" w:rsidP="00C003A4">
      <w:pPr>
        <w:rPr>
          <w:rFonts w:ascii="Times New Roman" w:hAnsi="Times New Roman" w:cs="Times New Roman"/>
        </w:rPr>
      </w:pPr>
    </w:p>
    <w:p w:rsidR="007C264F" w:rsidRPr="009425AF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C264F" w:rsidRPr="009425AF" w:rsidRDefault="007C264F" w:rsidP="007C264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92CF3" w:rsidRPr="00300642" w:rsidRDefault="00792CF3" w:rsidP="007C26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42F" w:rsidRPr="00300642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00642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00642" w:rsidRDefault="00997F89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642">
        <w:rPr>
          <w:rFonts w:ascii="Times New Roman" w:hAnsi="Times New Roman" w:cs="Times New Roman"/>
          <w:sz w:val="28"/>
          <w:szCs w:val="28"/>
        </w:rPr>
        <w:t>Настоящий проект стандарта не подлежит применению до его утверждения</w:t>
      </w:r>
    </w:p>
    <w:p w:rsidR="00782644" w:rsidRPr="00300642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00642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00642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00642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00642" w:rsidRDefault="002F042F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42F" w:rsidRPr="00300642" w:rsidRDefault="002F042F" w:rsidP="007C264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644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2E" w:rsidRDefault="0031092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2E" w:rsidRDefault="0031092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2E" w:rsidRDefault="0031092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2E" w:rsidRDefault="0031092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92E" w:rsidRPr="00300642" w:rsidRDefault="0031092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1E" w:rsidRPr="00300642" w:rsidRDefault="00FB2E1E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644" w:rsidRPr="00300642" w:rsidRDefault="00782644" w:rsidP="00A51FC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118"/>
      </w:tblGrid>
      <w:tr w:rsidR="0072497B" w:rsidRPr="00300642" w:rsidTr="004552C6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97B" w:rsidRPr="00300642" w:rsidRDefault="0072497B" w:rsidP="00A51FC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64F" w:rsidRPr="008C613B" w:rsidRDefault="00FA2A27" w:rsidP="003109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Москва</w:t>
            </w:r>
            <w:r w:rsidR="0072497B" w:rsidRPr="0030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30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Стандартинформ</w:t>
            </w:r>
            <w:proofErr w:type="spellEnd"/>
            <w:r w:rsidR="0072497B" w:rsidRPr="00300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201</w:t>
            </w:r>
            <w:r w:rsidR="00310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8C613B" w:rsidRDefault="008C61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NORMACS_PAGE_2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F1725" w:rsidRPr="00300642" w:rsidRDefault="003F1725" w:rsidP="00A37F17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Предисловие</w:t>
      </w:r>
    </w:p>
    <w:p w:rsidR="00737BDD" w:rsidRPr="00300642" w:rsidRDefault="00737BDD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725" w:rsidRPr="00300642" w:rsidRDefault="003F1725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A0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00642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="003A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4F" w:rsidRPr="00300642">
        <w:rPr>
          <w:rFonts w:ascii="Times New Roman" w:eastAsia="Times New Roman" w:hAnsi="Times New Roman" w:cs="Times New Roman"/>
          <w:sz w:val="28"/>
          <w:szCs w:val="28"/>
        </w:rPr>
        <w:t xml:space="preserve">акционерным обществом </w:t>
      </w:r>
      <w:r w:rsidR="003A0DD0" w:rsidRPr="003A0DD0">
        <w:rPr>
          <w:rFonts w:ascii="Times New Roman" w:eastAsia="Times New Roman" w:hAnsi="Times New Roman" w:cs="Times New Roman"/>
          <w:sz w:val="28"/>
          <w:szCs w:val="28"/>
        </w:rPr>
        <w:t>«Наука и инно</w:t>
      </w:r>
      <w:r w:rsidR="003A0DD0">
        <w:rPr>
          <w:rFonts w:ascii="Times New Roman" w:eastAsia="Times New Roman" w:hAnsi="Times New Roman" w:cs="Times New Roman"/>
          <w:sz w:val="28"/>
          <w:szCs w:val="28"/>
        </w:rPr>
        <w:t>вации» (АО </w:t>
      </w:r>
      <w:r w:rsidR="003A0DD0" w:rsidRPr="003A0DD0">
        <w:rPr>
          <w:rFonts w:ascii="Times New Roman" w:eastAsia="Times New Roman" w:hAnsi="Times New Roman" w:cs="Times New Roman"/>
          <w:sz w:val="28"/>
          <w:szCs w:val="28"/>
        </w:rPr>
        <w:t>«Наука и инновации»).</w:t>
      </w:r>
    </w:p>
    <w:p w:rsidR="003F1725" w:rsidRPr="00300642" w:rsidRDefault="003F1725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D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00642">
        <w:rPr>
          <w:rFonts w:ascii="Times New Roman" w:eastAsia="Times New Roman" w:hAnsi="Times New Roman" w:cs="Times New Roman"/>
          <w:sz w:val="28"/>
          <w:szCs w:val="28"/>
        </w:rPr>
        <w:t>ВНЕСЕН</w:t>
      </w:r>
      <w:proofErr w:type="gramEnd"/>
      <w:r w:rsidRPr="00300642">
        <w:rPr>
          <w:rFonts w:ascii="Times New Roman" w:eastAsia="Times New Roman" w:hAnsi="Times New Roman" w:cs="Times New Roman"/>
          <w:sz w:val="28"/>
          <w:szCs w:val="28"/>
        </w:rPr>
        <w:t xml:space="preserve"> Техническим комитетом по стандартизации ТК 1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00642">
        <w:rPr>
          <w:rFonts w:ascii="Times New Roman" w:eastAsia="Times New Roman" w:hAnsi="Times New Roman" w:cs="Times New Roman"/>
          <w:sz w:val="28"/>
          <w:szCs w:val="28"/>
        </w:rPr>
        <w:t>2 «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Адд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тивные технологии</w:t>
      </w:r>
      <w:r w:rsidRPr="003006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3125" w:rsidRPr="00300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725" w:rsidRPr="00300642" w:rsidRDefault="003F1725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0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25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0642">
        <w:rPr>
          <w:rFonts w:ascii="Times New Roman" w:eastAsia="Times New Roman" w:hAnsi="Times New Roman" w:cs="Times New Roman"/>
          <w:sz w:val="28"/>
          <w:szCs w:val="28"/>
        </w:rPr>
        <w:t xml:space="preserve">ТВЕРЖДЕН И ВВЕДЕН В ДЕЙСТВИЕ Приказом Федерального агентства по техническому регулированию и метрологии от 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300642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30064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41079" w:rsidRPr="00300642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B83125" w:rsidRPr="00300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2AB" w:rsidRPr="00300642" w:rsidRDefault="007C264F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A0DD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75B" w:rsidRPr="00300642">
        <w:rPr>
          <w:rFonts w:ascii="Times New Roman" w:eastAsia="Times New Roman" w:hAnsi="Times New Roman" w:cs="Times New Roman"/>
          <w:sz w:val="28"/>
          <w:szCs w:val="28"/>
        </w:rPr>
        <w:t>ВВЕДЕН ВПЕРВЫЕ.</w:t>
      </w:r>
    </w:p>
    <w:p w:rsidR="00B22854" w:rsidRPr="00300642" w:rsidRDefault="00B22854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B1" w:rsidRPr="00300642" w:rsidRDefault="00EB73AA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Информация об изменениях к настоящему стандарту публикуется в годовом (по состоянию на 1 января текущего года) информационном указ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теле «Национальные стандарты», а официальный текст изменений и п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правок - в ежемесячно издаваемом информационном указателе «Национал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ь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ные стандарты». В случае пересмотра (замены) или отмены настоящего стандарта соответствующее уведомление будет опубликовано в ближа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й</w:t>
      </w:r>
      <w:r w:rsidRPr="00EB73AA">
        <w:rPr>
          <w:rFonts w:ascii="Times New Roman" w:eastAsia="Times New Roman" w:hAnsi="Times New Roman" w:cs="Times New Roman"/>
          <w:i/>
          <w:iCs/>
          <w:sz w:val="28"/>
          <w:szCs w:val="28"/>
        </w:rPr>
        <w:t>шем выпуске ежемесячного информационного указателя «Национальные стандарты».</w:t>
      </w:r>
    </w:p>
    <w:p w:rsidR="00A37F17" w:rsidRDefault="00A37F17" w:rsidP="00A37F1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0AB1" w:rsidRPr="00300642" w:rsidRDefault="00E10AB1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id w:val="2001311448"/>
        <w:docPartObj>
          <w:docPartGallery w:val="Table of Contents"/>
          <w:docPartUnique/>
        </w:docPartObj>
      </w:sdtPr>
      <w:sdtEndPr/>
      <w:sdtContent>
        <w:p w:rsidR="0025075D" w:rsidRPr="00300642" w:rsidRDefault="00711C0C" w:rsidP="00A37F17">
          <w:pPr>
            <w:pStyle w:val="af2"/>
            <w:spacing w:before="0" w:after="200" w:line="360" w:lineRule="auto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300642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B5D66" w:rsidRDefault="00CF18C3">
          <w:pPr>
            <w:pStyle w:val="11"/>
            <w:rPr>
              <w:rFonts w:asciiTheme="minorHAnsi" w:hAnsiTheme="minorHAnsi"/>
              <w:noProof/>
              <w:sz w:val="22"/>
            </w:rPr>
          </w:pPr>
          <w:r w:rsidRPr="00300642">
            <w:rPr>
              <w:rFonts w:cs="Times New Roman"/>
            </w:rPr>
            <w:fldChar w:fldCharType="begin"/>
          </w:r>
          <w:r w:rsidR="0025075D" w:rsidRPr="00300642">
            <w:rPr>
              <w:rFonts w:cs="Times New Roman"/>
            </w:rPr>
            <w:instrText xml:space="preserve"> TOC \o "1-3" \h \z \u </w:instrText>
          </w:r>
          <w:r w:rsidRPr="00300642">
            <w:rPr>
              <w:rFonts w:cs="Times New Roman"/>
            </w:rPr>
            <w:fldChar w:fldCharType="separate"/>
          </w:r>
          <w:hyperlink w:anchor="_Toc474859275" w:history="1">
            <w:r w:rsidR="003B5D66" w:rsidRPr="002D399C">
              <w:rPr>
                <w:rStyle w:val="a6"/>
                <w:noProof/>
              </w:rPr>
              <w:t>Введение</w:t>
            </w:r>
            <w:r w:rsidR="003B5D66">
              <w:rPr>
                <w:noProof/>
                <w:webHidden/>
              </w:rPr>
              <w:tab/>
            </w:r>
            <w:r w:rsidR="003B5D66">
              <w:rPr>
                <w:noProof/>
                <w:webHidden/>
              </w:rPr>
              <w:fldChar w:fldCharType="begin"/>
            </w:r>
            <w:r w:rsidR="003B5D66">
              <w:rPr>
                <w:noProof/>
                <w:webHidden/>
              </w:rPr>
              <w:instrText xml:space="preserve"> PAGEREF _Toc474859275 \h </w:instrText>
            </w:r>
            <w:r w:rsidR="003B5D66">
              <w:rPr>
                <w:noProof/>
                <w:webHidden/>
              </w:rPr>
            </w:r>
            <w:r w:rsidR="003B5D66">
              <w:rPr>
                <w:noProof/>
                <w:webHidden/>
              </w:rPr>
              <w:fldChar w:fldCharType="separate"/>
            </w:r>
            <w:r w:rsidR="003B5D66">
              <w:rPr>
                <w:noProof/>
                <w:webHidden/>
              </w:rPr>
              <w:t>4</w:t>
            </w:r>
            <w:r w:rsidR="003B5D66">
              <w:rPr>
                <w:noProof/>
                <w:webHidden/>
              </w:rPr>
              <w:fldChar w:fldCharType="end"/>
            </w:r>
          </w:hyperlink>
        </w:p>
        <w:p w:rsidR="003B5D66" w:rsidRDefault="00091BF2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74859276" w:history="1">
            <w:r w:rsidR="003B5D66" w:rsidRPr="002D399C">
              <w:rPr>
                <w:rStyle w:val="a6"/>
                <w:noProof/>
              </w:rPr>
              <w:t>1</w:t>
            </w:r>
            <w:r w:rsidR="003B5D66">
              <w:rPr>
                <w:rFonts w:asciiTheme="minorHAnsi" w:hAnsiTheme="minorHAnsi"/>
                <w:noProof/>
                <w:sz w:val="22"/>
              </w:rPr>
              <w:tab/>
            </w:r>
            <w:r w:rsidR="003B5D66" w:rsidRPr="002D399C">
              <w:rPr>
                <w:rStyle w:val="a6"/>
                <w:noProof/>
              </w:rPr>
              <w:t>Область применения</w:t>
            </w:r>
            <w:r w:rsidR="003B5D66">
              <w:rPr>
                <w:noProof/>
                <w:webHidden/>
              </w:rPr>
              <w:tab/>
            </w:r>
            <w:r w:rsidR="003B5D66">
              <w:rPr>
                <w:noProof/>
                <w:webHidden/>
              </w:rPr>
              <w:fldChar w:fldCharType="begin"/>
            </w:r>
            <w:r w:rsidR="003B5D66">
              <w:rPr>
                <w:noProof/>
                <w:webHidden/>
              </w:rPr>
              <w:instrText xml:space="preserve"> PAGEREF _Toc474859276 \h </w:instrText>
            </w:r>
            <w:r w:rsidR="003B5D66">
              <w:rPr>
                <w:noProof/>
                <w:webHidden/>
              </w:rPr>
            </w:r>
            <w:r w:rsidR="003B5D66">
              <w:rPr>
                <w:noProof/>
                <w:webHidden/>
              </w:rPr>
              <w:fldChar w:fldCharType="separate"/>
            </w:r>
            <w:r w:rsidR="003B5D66">
              <w:rPr>
                <w:noProof/>
                <w:webHidden/>
              </w:rPr>
              <w:t>5</w:t>
            </w:r>
            <w:r w:rsidR="003B5D66">
              <w:rPr>
                <w:noProof/>
                <w:webHidden/>
              </w:rPr>
              <w:fldChar w:fldCharType="end"/>
            </w:r>
          </w:hyperlink>
        </w:p>
        <w:p w:rsidR="003B5D66" w:rsidRDefault="00091BF2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74859277" w:history="1">
            <w:r w:rsidR="003B5D66" w:rsidRPr="002D399C">
              <w:rPr>
                <w:rStyle w:val="a6"/>
                <w:noProof/>
              </w:rPr>
              <w:t>2</w:t>
            </w:r>
            <w:r w:rsidR="003B5D66">
              <w:rPr>
                <w:rFonts w:asciiTheme="minorHAnsi" w:hAnsiTheme="minorHAnsi"/>
                <w:noProof/>
                <w:sz w:val="22"/>
              </w:rPr>
              <w:tab/>
            </w:r>
            <w:r w:rsidR="003B5D66" w:rsidRPr="002D399C">
              <w:rPr>
                <w:rStyle w:val="a6"/>
                <w:noProof/>
              </w:rPr>
              <w:t>Нормативные ссылки</w:t>
            </w:r>
            <w:r w:rsidR="003B5D66">
              <w:rPr>
                <w:noProof/>
                <w:webHidden/>
              </w:rPr>
              <w:tab/>
            </w:r>
            <w:r w:rsidR="003B5D66">
              <w:rPr>
                <w:noProof/>
                <w:webHidden/>
              </w:rPr>
              <w:fldChar w:fldCharType="begin"/>
            </w:r>
            <w:r w:rsidR="003B5D66">
              <w:rPr>
                <w:noProof/>
                <w:webHidden/>
              </w:rPr>
              <w:instrText xml:space="preserve"> PAGEREF _Toc474859277 \h </w:instrText>
            </w:r>
            <w:r w:rsidR="003B5D66">
              <w:rPr>
                <w:noProof/>
                <w:webHidden/>
              </w:rPr>
            </w:r>
            <w:r w:rsidR="003B5D66">
              <w:rPr>
                <w:noProof/>
                <w:webHidden/>
              </w:rPr>
              <w:fldChar w:fldCharType="separate"/>
            </w:r>
            <w:r w:rsidR="003B5D66">
              <w:rPr>
                <w:noProof/>
                <w:webHidden/>
              </w:rPr>
              <w:t>6</w:t>
            </w:r>
            <w:r w:rsidR="003B5D66">
              <w:rPr>
                <w:noProof/>
                <w:webHidden/>
              </w:rPr>
              <w:fldChar w:fldCharType="end"/>
            </w:r>
          </w:hyperlink>
        </w:p>
        <w:p w:rsidR="003B5D66" w:rsidRDefault="00091BF2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74859278" w:history="1">
            <w:r w:rsidR="003B5D66" w:rsidRPr="002D399C">
              <w:rPr>
                <w:rStyle w:val="a6"/>
                <w:noProof/>
              </w:rPr>
              <w:t>3</w:t>
            </w:r>
            <w:r w:rsidR="003B5D66">
              <w:rPr>
                <w:rFonts w:asciiTheme="minorHAnsi" w:hAnsiTheme="minorHAnsi"/>
                <w:noProof/>
                <w:sz w:val="22"/>
              </w:rPr>
              <w:tab/>
            </w:r>
            <w:r w:rsidR="003B5D66" w:rsidRPr="002D399C">
              <w:rPr>
                <w:rStyle w:val="a6"/>
                <w:noProof/>
              </w:rPr>
              <w:t>Термины и определения</w:t>
            </w:r>
            <w:r w:rsidR="003B5D66">
              <w:rPr>
                <w:noProof/>
                <w:webHidden/>
              </w:rPr>
              <w:tab/>
            </w:r>
            <w:r w:rsidR="003B5D66">
              <w:rPr>
                <w:noProof/>
                <w:webHidden/>
              </w:rPr>
              <w:fldChar w:fldCharType="begin"/>
            </w:r>
            <w:r w:rsidR="003B5D66">
              <w:rPr>
                <w:noProof/>
                <w:webHidden/>
              </w:rPr>
              <w:instrText xml:space="preserve"> PAGEREF _Toc474859278 \h </w:instrText>
            </w:r>
            <w:r w:rsidR="003B5D66">
              <w:rPr>
                <w:noProof/>
                <w:webHidden/>
              </w:rPr>
            </w:r>
            <w:r w:rsidR="003B5D66">
              <w:rPr>
                <w:noProof/>
                <w:webHidden/>
              </w:rPr>
              <w:fldChar w:fldCharType="separate"/>
            </w:r>
            <w:r w:rsidR="003B5D66">
              <w:rPr>
                <w:noProof/>
                <w:webHidden/>
              </w:rPr>
              <w:t>7</w:t>
            </w:r>
            <w:r w:rsidR="003B5D66">
              <w:rPr>
                <w:noProof/>
                <w:webHidden/>
              </w:rPr>
              <w:fldChar w:fldCharType="end"/>
            </w:r>
          </w:hyperlink>
        </w:p>
        <w:p w:rsidR="003B5D66" w:rsidRDefault="00091BF2">
          <w:pPr>
            <w:pStyle w:val="11"/>
            <w:rPr>
              <w:rFonts w:asciiTheme="minorHAnsi" w:hAnsiTheme="minorHAnsi"/>
              <w:noProof/>
              <w:sz w:val="22"/>
            </w:rPr>
          </w:pPr>
          <w:hyperlink w:anchor="_Toc474859279" w:history="1">
            <w:r w:rsidR="003B5D66" w:rsidRPr="003B5D66">
              <w:rPr>
                <w:rStyle w:val="a6"/>
                <w:bCs/>
                <w:noProof/>
              </w:rPr>
              <w:t>4</w:t>
            </w:r>
            <w:r w:rsidR="003B5D66" w:rsidRPr="003B5D66">
              <w:rPr>
                <w:rFonts w:asciiTheme="minorHAnsi" w:hAnsiTheme="minorHAnsi"/>
                <w:noProof/>
                <w:sz w:val="22"/>
              </w:rPr>
              <w:tab/>
            </w:r>
            <w:r w:rsidR="003B5D66" w:rsidRPr="003B5D66">
              <w:rPr>
                <w:rStyle w:val="a6"/>
                <w:bCs/>
                <w:noProof/>
              </w:rPr>
              <w:t>Общие требования.</w:t>
            </w:r>
            <w:r w:rsidR="003B5D66">
              <w:rPr>
                <w:noProof/>
                <w:webHidden/>
              </w:rPr>
              <w:tab/>
            </w:r>
            <w:r w:rsidR="003B5D66">
              <w:rPr>
                <w:noProof/>
                <w:webHidden/>
              </w:rPr>
              <w:fldChar w:fldCharType="begin"/>
            </w:r>
            <w:r w:rsidR="003B5D66">
              <w:rPr>
                <w:noProof/>
                <w:webHidden/>
              </w:rPr>
              <w:instrText xml:space="preserve"> PAGEREF _Toc474859279 \h </w:instrText>
            </w:r>
            <w:r w:rsidR="003B5D66">
              <w:rPr>
                <w:noProof/>
                <w:webHidden/>
              </w:rPr>
            </w:r>
            <w:r w:rsidR="003B5D66">
              <w:rPr>
                <w:noProof/>
                <w:webHidden/>
              </w:rPr>
              <w:fldChar w:fldCharType="separate"/>
            </w:r>
            <w:r w:rsidR="003B5D66">
              <w:rPr>
                <w:noProof/>
                <w:webHidden/>
              </w:rPr>
              <w:t>9</w:t>
            </w:r>
            <w:r w:rsidR="003B5D66">
              <w:rPr>
                <w:noProof/>
                <w:webHidden/>
              </w:rPr>
              <w:fldChar w:fldCharType="end"/>
            </w:r>
          </w:hyperlink>
        </w:p>
        <w:p w:rsidR="0025075D" w:rsidRPr="00300642" w:rsidRDefault="00CF18C3" w:rsidP="00A37F17">
          <w:pPr>
            <w:spacing w:line="360" w:lineRule="auto"/>
            <w:ind w:firstLine="709"/>
            <w:rPr>
              <w:rFonts w:ascii="Times New Roman" w:hAnsi="Times New Roman" w:cs="Times New Roman"/>
            </w:rPr>
          </w:pPr>
          <w:r w:rsidRPr="00300642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E10AB1" w:rsidRPr="00300642" w:rsidRDefault="00E10AB1" w:rsidP="00A37F17">
      <w:pPr>
        <w:pStyle w:val="11"/>
        <w:spacing w:after="200"/>
        <w:ind w:firstLine="709"/>
        <w:rPr>
          <w:rFonts w:cs="Times New Roman"/>
        </w:rPr>
      </w:pPr>
    </w:p>
    <w:p w:rsidR="00FC1AF0" w:rsidRPr="00300642" w:rsidRDefault="00FC1AF0" w:rsidP="00A37F17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48911506"/>
      <w:r w:rsidRPr="00300642">
        <w:rPr>
          <w:rFonts w:ascii="Times New Roman" w:hAnsi="Times New Roman" w:cs="Times New Roman"/>
          <w:sz w:val="28"/>
          <w:szCs w:val="28"/>
        </w:rPr>
        <w:br w:type="page"/>
      </w:r>
    </w:p>
    <w:p w:rsidR="001879EE" w:rsidRPr="00300642" w:rsidRDefault="001879EE" w:rsidP="00A37F17">
      <w:pPr>
        <w:pStyle w:val="1"/>
        <w:spacing w:before="0" w:after="200" w:line="360" w:lineRule="auto"/>
        <w:ind w:left="0" w:firstLine="709"/>
        <w:jc w:val="center"/>
        <w:rPr>
          <w:kern w:val="0"/>
          <w:sz w:val="28"/>
          <w:szCs w:val="28"/>
        </w:rPr>
      </w:pPr>
      <w:bookmarkStart w:id="2" w:name="_Toc474859275"/>
      <w:r w:rsidRPr="00300642">
        <w:rPr>
          <w:kern w:val="0"/>
          <w:sz w:val="28"/>
          <w:szCs w:val="28"/>
        </w:rPr>
        <w:lastRenderedPageBreak/>
        <w:t>Введение</w:t>
      </w:r>
      <w:bookmarkEnd w:id="1"/>
      <w:bookmarkEnd w:id="2"/>
    </w:p>
    <w:p w:rsidR="00247259" w:rsidRPr="00051F30" w:rsidRDefault="00B34F04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D0">
        <w:rPr>
          <w:rFonts w:ascii="Times New Roman" w:eastAsia="Times New Roman" w:hAnsi="Times New Roman" w:cs="Times New Roman"/>
          <w:sz w:val="28"/>
          <w:szCs w:val="28"/>
        </w:rPr>
        <w:t xml:space="preserve">Настоящий стандарт устанавливает </w:t>
      </w:r>
      <w:r w:rsidR="002D4058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Pr="003A0DD0">
        <w:rPr>
          <w:rFonts w:ascii="Times New Roman" w:eastAsia="Times New Roman" w:hAnsi="Times New Roman" w:cs="Times New Roman"/>
          <w:sz w:val="28"/>
          <w:szCs w:val="28"/>
        </w:rPr>
        <w:t>требования на и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зделия, п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лученные метода</w:t>
      </w:r>
      <w:r w:rsidRPr="003A0DD0">
        <w:rPr>
          <w:rFonts w:ascii="Times New Roman" w:hAnsi="Times New Roman" w:cs="Times New Roman"/>
          <w:bCs/>
          <w:color w:val="000001"/>
          <w:sz w:val="28"/>
          <w:szCs w:val="28"/>
        </w:rPr>
        <w:t>м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и</w:t>
      </w:r>
      <w:r w:rsidRPr="003A0DD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аддитивных технологическ</w:t>
      </w:r>
      <w:r w:rsidR="00893987" w:rsidRPr="003A0DD0">
        <w:rPr>
          <w:rFonts w:ascii="Times New Roman" w:hAnsi="Times New Roman" w:cs="Times New Roman"/>
          <w:bCs/>
          <w:color w:val="000001"/>
          <w:sz w:val="28"/>
          <w:szCs w:val="28"/>
        </w:rPr>
        <w:t>и</w:t>
      </w:r>
      <w:r w:rsidR="00051F30">
        <w:rPr>
          <w:rFonts w:ascii="Times New Roman" w:hAnsi="Times New Roman" w:cs="Times New Roman"/>
          <w:bCs/>
          <w:color w:val="000001"/>
          <w:sz w:val="28"/>
          <w:szCs w:val="28"/>
        </w:rPr>
        <w:t>х процессов</w:t>
      </w:r>
      <w:r w:rsidR="00051F30" w:rsidRPr="00051F30">
        <w:rPr>
          <w:rFonts w:ascii="Times New Roman" w:hAnsi="Times New Roman" w:cs="Times New Roman"/>
          <w:bCs/>
          <w:color w:val="000001"/>
          <w:sz w:val="28"/>
          <w:szCs w:val="28"/>
        </w:rPr>
        <w:t>.</w:t>
      </w:r>
    </w:p>
    <w:p w:rsidR="00247259" w:rsidRPr="00300642" w:rsidRDefault="00247259" w:rsidP="00A37F17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AF0" w:rsidRPr="00300642" w:rsidRDefault="00FC1AF0" w:rsidP="00A37F17">
      <w:pPr>
        <w:spacing w:line="360" w:lineRule="auto"/>
        <w:ind w:firstLine="709"/>
        <w:rPr>
          <w:rFonts w:ascii="Times New Roman" w:hAnsi="Times New Roman" w:cs="Times New Roman"/>
        </w:rPr>
      </w:pPr>
      <w:r w:rsidRPr="00300642"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bottom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73"/>
      </w:tblGrid>
      <w:tr w:rsidR="00147872" w:rsidRPr="00300642" w:rsidTr="003A45E1">
        <w:trPr>
          <w:jc w:val="center"/>
        </w:trPr>
        <w:tc>
          <w:tcPr>
            <w:tcW w:w="10173" w:type="dxa"/>
          </w:tcPr>
          <w:p w:rsidR="00332BE7" w:rsidRPr="00300642" w:rsidRDefault="00332BE7" w:rsidP="00A37F17">
            <w:pPr>
              <w:shd w:val="clear" w:color="auto" w:fill="FFFFFF" w:themeFill="background1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0642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lastRenderedPageBreak/>
              <w:t>НАЦИОНАЛЬНЫЙ СТАНДАРТ РОССИЙСКОЙ ФЕД</w:t>
            </w:r>
            <w:r w:rsidRPr="00300642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>Е</w:t>
            </w:r>
            <w:r w:rsidRPr="00300642"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</w:rPr>
              <w:t>РАЦИИ</w:t>
            </w:r>
          </w:p>
        </w:tc>
      </w:tr>
    </w:tbl>
    <w:p w:rsidR="00C30E2C" w:rsidRPr="00300642" w:rsidRDefault="00C30E2C" w:rsidP="00A37F17">
      <w:pPr>
        <w:shd w:val="clear" w:color="auto" w:fill="FFFFFF" w:themeFill="background1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52F27" w:rsidRPr="00B41379" w:rsidRDefault="00BF368A" w:rsidP="00A37F17">
      <w:pPr>
        <w:pStyle w:val="HEADERTEXT"/>
        <w:spacing w:after="20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ИЗДЕЛИЯ, ПОЛУЧЕННЫЕ МЕТОДА</w:t>
      </w:r>
      <w:r w:rsidR="00A52F27" w:rsidRPr="00B41379">
        <w:rPr>
          <w:b/>
          <w:bCs/>
          <w:color w:val="auto"/>
          <w:sz w:val="28"/>
          <w:szCs w:val="28"/>
        </w:rPr>
        <w:t>М</w:t>
      </w:r>
      <w:r>
        <w:rPr>
          <w:b/>
          <w:bCs/>
          <w:color w:val="auto"/>
          <w:sz w:val="28"/>
          <w:szCs w:val="28"/>
        </w:rPr>
        <w:t>И</w:t>
      </w:r>
      <w:r w:rsidR="00A52F27" w:rsidRPr="00B41379">
        <w:rPr>
          <w:b/>
          <w:bCs/>
          <w:color w:val="auto"/>
          <w:sz w:val="28"/>
          <w:szCs w:val="28"/>
        </w:rPr>
        <w:t xml:space="preserve"> </w:t>
      </w:r>
      <w:proofErr w:type="gramStart"/>
      <w:r w:rsidR="00A52F27" w:rsidRPr="00B41379">
        <w:rPr>
          <w:b/>
          <w:bCs/>
          <w:color w:val="auto"/>
          <w:sz w:val="28"/>
          <w:szCs w:val="28"/>
        </w:rPr>
        <w:t>АДДИТИВНЫХ</w:t>
      </w:r>
      <w:proofErr w:type="gramEnd"/>
    </w:p>
    <w:p w:rsidR="00A52F27" w:rsidRPr="00B41379" w:rsidRDefault="00A52F27" w:rsidP="00A37F17">
      <w:pPr>
        <w:pStyle w:val="HEADERTEXT"/>
        <w:spacing w:after="200"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r w:rsidRPr="00B41379">
        <w:rPr>
          <w:b/>
          <w:bCs/>
          <w:color w:val="auto"/>
          <w:sz w:val="28"/>
          <w:szCs w:val="28"/>
        </w:rPr>
        <w:t xml:space="preserve">ТЕХНОЛОГИЧЕСКИХ ПРОЦЕССОВ. </w:t>
      </w:r>
    </w:p>
    <w:p w:rsidR="00A52F27" w:rsidRPr="00B41379" w:rsidRDefault="00A52F27" w:rsidP="00A37F17">
      <w:pPr>
        <w:pStyle w:val="HEADERTEXT"/>
        <w:spacing w:after="200" w:line="360" w:lineRule="auto"/>
        <w:ind w:firstLine="709"/>
        <w:jc w:val="center"/>
        <w:rPr>
          <w:b/>
          <w:bCs/>
          <w:color w:val="auto"/>
          <w:sz w:val="28"/>
          <w:szCs w:val="28"/>
          <w:lang w:val="en-US"/>
        </w:rPr>
      </w:pPr>
      <w:r w:rsidRPr="00B41379">
        <w:rPr>
          <w:b/>
          <w:bCs/>
          <w:color w:val="auto"/>
          <w:sz w:val="28"/>
          <w:szCs w:val="28"/>
        </w:rPr>
        <w:t>ОБЩИЕТРЕБОВАНИЯ</w:t>
      </w:r>
    </w:p>
    <w:p w:rsidR="00C30E2C" w:rsidRPr="00B41379" w:rsidRDefault="00C30E2C" w:rsidP="00A37F17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</w:pPr>
    </w:p>
    <w:p w:rsidR="00C003A4" w:rsidRPr="00B41379" w:rsidRDefault="00A52F27" w:rsidP="00A37F17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</w:pPr>
      <w:r w:rsidRPr="00B41379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t>Products obtained by additive processes</w:t>
      </w:r>
      <w:r w:rsidR="00C003A4" w:rsidRPr="00B41379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t>.</w:t>
      </w:r>
      <w:r w:rsidR="00C003A4" w:rsidRPr="00B41379">
        <w:rPr>
          <w:rFonts w:ascii="Times New Roman" w:eastAsia="Times New Roman" w:hAnsi="Times New Roman" w:cs="Times New Roman"/>
          <w:bCs/>
          <w:caps/>
          <w:sz w:val="24"/>
          <w:szCs w:val="24"/>
          <w:lang w:val="en-US"/>
        </w:rPr>
        <w:br/>
        <w:t>GENERAL REQUIREMENTS</w:t>
      </w:r>
    </w:p>
    <w:tbl>
      <w:tblPr>
        <w:tblW w:w="10118" w:type="dxa"/>
        <w:jc w:val="center"/>
        <w:tblBorders>
          <w:bottom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118"/>
      </w:tblGrid>
      <w:tr w:rsidR="00147872" w:rsidRPr="00300642" w:rsidTr="003A45E1">
        <w:trPr>
          <w:jc w:val="center"/>
        </w:trPr>
        <w:tc>
          <w:tcPr>
            <w:tcW w:w="10118" w:type="dxa"/>
          </w:tcPr>
          <w:p w:rsidR="003A45E1" w:rsidRPr="00300642" w:rsidRDefault="003A45E1" w:rsidP="00A37F17">
            <w:pPr>
              <w:shd w:val="clear" w:color="auto" w:fill="FFFFFF" w:themeFill="background1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879EE" w:rsidRPr="00300642" w:rsidRDefault="001879EE" w:rsidP="00A37F17">
      <w:pPr>
        <w:shd w:val="clear" w:color="auto" w:fill="FFFFFF" w:themeFill="background1"/>
        <w:spacing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введения </w:t>
      </w:r>
      <w:r w:rsidR="007C7DE9" w:rsidRPr="0030064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00642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7C7DE9" w:rsidRPr="00300642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3006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7DE9" w:rsidRPr="00300642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Pr="0030064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7C7DE9" w:rsidRPr="00300642">
        <w:rPr>
          <w:rFonts w:ascii="Times New Roman" w:eastAsia="Times New Roman" w:hAnsi="Times New Roman" w:cs="Times New Roman"/>
          <w:b/>
          <w:sz w:val="28"/>
          <w:szCs w:val="28"/>
        </w:rPr>
        <w:t>__</w:t>
      </w:r>
    </w:p>
    <w:p w:rsidR="001879EE" w:rsidRPr="00300642" w:rsidRDefault="001879EE" w:rsidP="00A37F17">
      <w:pPr>
        <w:pStyle w:val="1"/>
        <w:numPr>
          <w:ilvl w:val="0"/>
          <w:numId w:val="1"/>
        </w:numPr>
        <w:tabs>
          <w:tab w:val="left" w:pos="993"/>
        </w:tabs>
        <w:spacing w:before="0" w:after="200" w:line="360" w:lineRule="auto"/>
        <w:ind w:left="0" w:firstLine="709"/>
        <w:rPr>
          <w:kern w:val="0"/>
          <w:sz w:val="28"/>
          <w:szCs w:val="28"/>
        </w:rPr>
      </w:pPr>
      <w:bookmarkStart w:id="3" w:name="_Toc130893357"/>
      <w:bookmarkStart w:id="4" w:name="_Toc448911507"/>
      <w:bookmarkStart w:id="5" w:name="_Toc474859276"/>
      <w:r w:rsidRPr="00300642">
        <w:rPr>
          <w:kern w:val="0"/>
          <w:sz w:val="28"/>
          <w:szCs w:val="28"/>
        </w:rPr>
        <w:t>Область применения</w:t>
      </w:r>
      <w:bookmarkEnd w:id="3"/>
      <w:bookmarkEnd w:id="4"/>
      <w:bookmarkEnd w:id="5"/>
    </w:p>
    <w:p w:rsidR="00893987" w:rsidRPr="00893987" w:rsidRDefault="0088696F" w:rsidP="00A37F17">
      <w:pPr>
        <w:shd w:val="clear" w:color="auto" w:fill="FFFFFF"/>
        <w:spacing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8696F">
        <w:rPr>
          <w:rFonts w:ascii="Times New Roman" w:eastAsia="Times New Roman" w:hAnsi="Times New Roman" w:cs="Times New Roman"/>
          <w:sz w:val="28"/>
          <w:szCs w:val="28"/>
        </w:rPr>
        <w:t xml:space="preserve">Настоящий стандарт распространяется на изделия, 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полученные мет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о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да</w:t>
      </w:r>
      <w:r w:rsidR="00BF368A" w:rsidRPr="003A0DD0">
        <w:rPr>
          <w:rFonts w:ascii="Times New Roman" w:hAnsi="Times New Roman" w:cs="Times New Roman"/>
          <w:bCs/>
          <w:color w:val="000001"/>
          <w:sz w:val="28"/>
          <w:szCs w:val="28"/>
        </w:rPr>
        <w:t>м</w:t>
      </w:r>
      <w:r w:rsidR="00BF368A">
        <w:rPr>
          <w:rFonts w:ascii="Times New Roman" w:hAnsi="Times New Roman" w:cs="Times New Roman"/>
          <w:bCs/>
          <w:color w:val="000001"/>
          <w:sz w:val="28"/>
          <w:szCs w:val="28"/>
        </w:rPr>
        <w:t>и</w:t>
      </w:r>
      <w:r w:rsidR="00BF368A" w:rsidRPr="003A0DD0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аддитивных технологических процессов</w:t>
      </w:r>
      <w:r w:rsidR="00BF368A" w:rsidRPr="00886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96F">
        <w:rPr>
          <w:rFonts w:ascii="Times New Roman" w:eastAsia="Times New Roman" w:hAnsi="Times New Roman" w:cs="Times New Roman"/>
          <w:sz w:val="28"/>
          <w:szCs w:val="28"/>
        </w:rPr>
        <w:t>(АП)</w:t>
      </w:r>
      <w:r w:rsidR="003848E1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893987" w:rsidRPr="00893987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893987" w:rsidRPr="003A0DD0" w:rsidRDefault="00BF368A" w:rsidP="00A37F17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опасные производственные объекты, поднадзорные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Ростехнадз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о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ру</w:t>
      </w:r>
      <w:proofErr w:type="spellEnd"/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93987" w:rsidRPr="003A0DD0" w:rsidRDefault="00BF368A" w:rsidP="00A37F17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заказы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 xml:space="preserve"> Министерства обороны РФ;</w:t>
      </w:r>
    </w:p>
    <w:p w:rsidR="00893987" w:rsidRPr="003A0DD0" w:rsidRDefault="00BF368A" w:rsidP="00A37F17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изделия, п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рименяем</w:t>
      </w:r>
      <w:r>
        <w:rPr>
          <w:rFonts w:ascii="Times New Roman" w:eastAsia="TimesNewRoman" w:hAnsi="Times New Roman" w:cs="Times New Roman"/>
          <w:sz w:val="28"/>
          <w:szCs w:val="28"/>
        </w:rPr>
        <w:t>ые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 xml:space="preserve"> в т</w:t>
      </w:r>
      <w:r>
        <w:rPr>
          <w:rFonts w:ascii="Times New Roman" w:eastAsia="TimesNewRoman" w:hAnsi="Times New Roman" w:cs="Times New Roman"/>
          <w:sz w:val="28"/>
          <w:szCs w:val="28"/>
        </w:rPr>
        <w:t>ехнологических процессах объектов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 xml:space="preserve"> использования атомной энергии</w:t>
      </w:r>
      <w:r w:rsidR="001259FC" w:rsidRPr="003A0DD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(ОИАЭ) и/или расположенных и эксплуат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и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руемых на их территории, не отнесенных к</w:t>
      </w:r>
      <w:r w:rsidR="001259FC" w:rsidRPr="003A0DD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первому, второму или третьему классу безопасности общими положениями обеспечения безопасности соо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т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ветствующих ОИАЭ;</w:t>
      </w:r>
    </w:p>
    <w:p w:rsidR="00893987" w:rsidRPr="003A0DD0" w:rsidRDefault="00BF368A" w:rsidP="00A37F17">
      <w:pPr>
        <w:pStyle w:val="af1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lastRenderedPageBreak/>
        <w:t>изделия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общепромышленного применения, работающ</w:t>
      </w:r>
      <w:r w:rsidR="001259FC" w:rsidRPr="003A0DD0">
        <w:rPr>
          <w:rFonts w:ascii="Times New Roman" w:eastAsia="TimesNewRoman" w:hAnsi="Times New Roman" w:cs="Times New Roman"/>
          <w:sz w:val="28"/>
          <w:szCs w:val="28"/>
        </w:rPr>
        <w:t>и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е в ра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з</w:t>
      </w:r>
      <w:r w:rsidR="00893987" w:rsidRPr="003A0DD0">
        <w:rPr>
          <w:rFonts w:ascii="Times New Roman" w:eastAsia="TimesNewRoman" w:hAnsi="Times New Roman" w:cs="Times New Roman"/>
          <w:sz w:val="28"/>
          <w:szCs w:val="28"/>
        </w:rPr>
        <w:t>личных промышленных средах.</w:t>
      </w:r>
    </w:p>
    <w:p w:rsidR="00893987" w:rsidRPr="00893987" w:rsidRDefault="00893987" w:rsidP="00A37F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DD0">
        <w:rPr>
          <w:rFonts w:ascii="Times New Roman" w:eastAsia="TimesNewRoman" w:hAnsi="Times New Roman" w:cs="Times New Roman"/>
          <w:sz w:val="28"/>
          <w:szCs w:val="28"/>
        </w:rPr>
        <w:t>Стандарт устанавливает основные требования на и</w:t>
      </w:r>
      <w:r w:rsidR="00BF368A">
        <w:rPr>
          <w:rFonts w:ascii="Times New Roman" w:eastAsia="TimesNewRoman" w:hAnsi="Times New Roman" w:cs="Times New Roman"/>
          <w:sz w:val="28"/>
          <w:szCs w:val="28"/>
        </w:rPr>
        <w:t>зделия, полученные по технологиям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 xml:space="preserve"> АП, а также устанавливает меры безопасности при получ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>е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>нии и</w:t>
      </w:r>
      <w:r w:rsidR="00BF368A">
        <w:rPr>
          <w:rFonts w:ascii="Times New Roman" w:eastAsia="TimesNewRoman" w:hAnsi="Times New Roman" w:cs="Times New Roman"/>
          <w:sz w:val="28"/>
          <w:szCs w:val="28"/>
        </w:rPr>
        <w:t>зделий, методы и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 xml:space="preserve"> объ</w:t>
      </w:r>
      <w:r w:rsidR="00BF368A">
        <w:rPr>
          <w:rFonts w:ascii="Times New Roman" w:eastAsia="TimesNewRoman" w:hAnsi="Times New Roman" w:cs="Times New Roman"/>
          <w:sz w:val="28"/>
          <w:szCs w:val="28"/>
        </w:rPr>
        <w:t>ё</w:t>
      </w:r>
      <w:r w:rsidRPr="003A0DD0">
        <w:rPr>
          <w:rFonts w:ascii="Times New Roman" w:eastAsia="TimesNewRoman" w:hAnsi="Times New Roman" w:cs="Times New Roman"/>
          <w:sz w:val="28"/>
          <w:szCs w:val="28"/>
        </w:rPr>
        <w:t>м контроля и правила приемки.</w:t>
      </w:r>
    </w:p>
    <w:p w:rsidR="00C30E2C" w:rsidRPr="00300642" w:rsidRDefault="00FC3DBE" w:rsidP="00A37F1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125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68A">
        <w:rPr>
          <w:rFonts w:ascii="Times New Roman" w:eastAsia="Times New Roman" w:hAnsi="Times New Roman" w:cs="Times New Roman"/>
          <w:sz w:val="28"/>
          <w:szCs w:val="28"/>
        </w:rPr>
        <w:t>раздела 4</w:t>
      </w:r>
      <w:r w:rsidR="00C30E2C" w:rsidRPr="00300642">
        <w:rPr>
          <w:rFonts w:ascii="Times New Roman" w:eastAsia="Times New Roman" w:hAnsi="Times New Roman" w:cs="Times New Roman"/>
          <w:sz w:val="28"/>
          <w:szCs w:val="28"/>
        </w:rPr>
        <w:t xml:space="preserve"> являются обязательными, остальные </w:t>
      </w:r>
      <w:r w:rsidR="00BF368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30E2C" w:rsidRPr="00300642">
        <w:rPr>
          <w:rFonts w:ascii="Times New Roman" w:eastAsia="Times New Roman" w:hAnsi="Times New Roman" w:cs="Times New Roman"/>
          <w:sz w:val="28"/>
          <w:szCs w:val="28"/>
        </w:rPr>
        <w:t xml:space="preserve"> рекоме</w:t>
      </w:r>
      <w:r w:rsidR="00C30E2C" w:rsidRPr="0030064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0E2C" w:rsidRPr="00300642">
        <w:rPr>
          <w:rFonts w:ascii="Times New Roman" w:eastAsia="Times New Roman" w:hAnsi="Times New Roman" w:cs="Times New Roman"/>
          <w:sz w:val="28"/>
          <w:szCs w:val="28"/>
        </w:rPr>
        <w:t>дуемыми.</w:t>
      </w:r>
    </w:p>
    <w:p w:rsidR="00C30E2C" w:rsidRPr="00300642" w:rsidRDefault="00C30E2C" w:rsidP="00A37F1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42">
        <w:rPr>
          <w:rFonts w:ascii="Times New Roman" w:eastAsia="Times New Roman" w:hAnsi="Times New Roman" w:cs="Times New Roman"/>
          <w:sz w:val="28"/>
          <w:szCs w:val="28"/>
        </w:rPr>
        <w:t>Стандарт пригоден для целей сертификации.</w:t>
      </w:r>
    </w:p>
    <w:p w:rsidR="00CA5197" w:rsidRPr="00300642" w:rsidRDefault="00CB3278" w:rsidP="00A37F1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642">
        <w:rPr>
          <w:rFonts w:ascii="Times New Roman" w:eastAsia="Times New Roman" w:hAnsi="Times New Roman" w:cs="Times New Roman"/>
          <w:spacing w:val="50"/>
          <w:sz w:val="24"/>
          <w:szCs w:val="24"/>
        </w:rPr>
        <w:t>Примечание</w:t>
      </w:r>
      <w:r w:rsidRPr="00300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6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0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PO0000016"/>
      <w:r w:rsidR="00CA5197" w:rsidRPr="00300642">
        <w:rPr>
          <w:rFonts w:ascii="Times New Roman" w:eastAsia="Times New Roman" w:hAnsi="Times New Roman" w:cs="Times New Roman"/>
          <w:iCs/>
          <w:sz w:val="24"/>
          <w:szCs w:val="24"/>
        </w:rPr>
        <w:t>Информация о введении в действие (прекращении действия) настоящего стандарта публикуется в указателе «Национальные стандарты».</w:t>
      </w:r>
      <w:bookmarkEnd w:id="6"/>
    </w:p>
    <w:p w:rsidR="00CA5197" w:rsidRPr="00300642" w:rsidRDefault="00CA5197" w:rsidP="00A37F17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Информация об изменениях к настоящему стандарту публикуется в указателе «Национальные стандарты», а текст изменений </w:t>
      </w:r>
      <w:r w:rsidR="00BF36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0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BF368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информационных указателях «Наци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нальные стандарты». В случае пересмотра или отмены настоящего стандарта соотве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ствующая информация будет опубликована в информационном указателе «Национальные стандарты». Соответствующая информация, уведомления и тексты размещаются также в информационной системе общего пользования </w:t>
      </w:r>
      <w:r w:rsidR="00BF36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00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0642">
        <w:rPr>
          <w:rFonts w:ascii="Times New Roman" w:eastAsia="Times New Roman" w:hAnsi="Times New Roman" w:cs="Times New Roman"/>
          <w:iCs/>
          <w:sz w:val="24"/>
          <w:szCs w:val="24"/>
        </w:rPr>
        <w:t>на официальном сайте Федерального агентства по техническому регулированию и метрологии в сети Интернет</w:t>
      </w:r>
    </w:p>
    <w:p w:rsidR="00FE74D4" w:rsidRPr="00FE74D4" w:rsidRDefault="00244D24" w:rsidP="00A37F17">
      <w:pPr>
        <w:pStyle w:val="1"/>
        <w:numPr>
          <w:ilvl w:val="0"/>
          <w:numId w:val="1"/>
        </w:numPr>
        <w:tabs>
          <w:tab w:val="left" w:pos="1134"/>
        </w:tabs>
        <w:spacing w:before="0" w:after="200" w:line="360" w:lineRule="auto"/>
        <w:ind w:left="0" w:firstLine="709"/>
        <w:rPr>
          <w:kern w:val="0"/>
          <w:sz w:val="28"/>
          <w:szCs w:val="28"/>
        </w:rPr>
      </w:pPr>
      <w:bookmarkStart w:id="7" w:name="_Toc448911508"/>
      <w:bookmarkStart w:id="8" w:name="_Toc474859277"/>
      <w:bookmarkStart w:id="9" w:name="_Toc130893358"/>
      <w:r w:rsidRPr="00300642">
        <w:rPr>
          <w:kern w:val="0"/>
          <w:sz w:val="28"/>
          <w:szCs w:val="28"/>
        </w:rPr>
        <w:t>Нормативные ссылки</w:t>
      </w:r>
      <w:bookmarkStart w:id="10" w:name="_Toc448911509"/>
      <w:bookmarkStart w:id="11" w:name="_Toc448911859"/>
      <w:bookmarkEnd w:id="7"/>
      <w:bookmarkEnd w:id="8"/>
    </w:p>
    <w:p w:rsidR="00244D24" w:rsidRPr="00FE74D4" w:rsidRDefault="00244D24" w:rsidP="00A37F1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4D4">
        <w:rPr>
          <w:rFonts w:ascii="Times New Roman" w:eastAsia="Times New Roman" w:hAnsi="Times New Roman" w:cs="Times New Roman"/>
          <w:sz w:val="28"/>
          <w:szCs w:val="28"/>
        </w:rPr>
        <w:t>В настоящем стандарте использованы нормативные ссылки на след</w:t>
      </w:r>
      <w:r w:rsidRPr="00FE74D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74D4">
        <w:rPr>
          <w:rFonts w:ascii="Times New Roman" w:eastAsia="Times New Roman" w:hAnsi="Times New Roman" w:cs="Times New Roman"/>
          <w:sz w:val="28"/>
          <w:szCs w:val="28"/>
        </w:rPr>
        <w:t>ющие стандарты:</w:t>
      </w:r>
      <w:bookmarkEnd w:id="10"/>
      <w:bookmarkEnd w:id="11"/>
    </w:p>
    <w:p w:rsidR="00244D24" w:rsidRDefault="00FE0417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>ГОСТ</w:t>
      </w:r>
      <w:r w:rsidR="00A06B50">
        <w:rPr>
          <w:rFonts w:eastAsia="Times New Roman"/>
          <w:bCs/>
          <w:sz w:val="28"/>
          <w:szCs w:val="28"/>
        </w:rPr>
        <w:t>_____</w:t>
      </w:r>
      <w:r w:rsidR="00050404" w:rsidRPr="00050404">
        <w:rPr>
          <w:rFonts w:eastAsia="Times New Roman"/>
          <w:bCs/>
          <w:sz w:val="28"/>
          <w:szCs w:val="28"/>
        </w:rPr>
        <w:t xml:space="preserve"> «Аддитивные технологические процессы. Базовые при</w:t>
      </w:r>
      <w:r w:rsidR="00050404" w:rsidRPr="00050404">
        <w:rPr>
          <w:rFonts w:eastAsia="Times New Roman"/>
          <w:bCs/>
          <w:sz w:val="28"/>
          <w:szCs w:val="28"/>
        </w:rPr>
        <w:t>н</w:t>
      </w:r>
      <w:r w:rsidR="00050404" w:rsidRPr="00050404">
        <w:rPr>
          <w:rFonts w:eastAsia="Times New Roman"/>
          <w:bCs/>
          <w:sz w:val="28"/>
          <w:szCs w:val="28"/>
        </w:rPr>
        <w:t>ципы - часть 1.Термины и определения»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«Аддитивные технологические процессы. Базовые при</w:t>
      </w:r>
      <w:r w:rsidRPr="00050404">
        <w:rPr>
          <w:rFonts w:eastAsia="Times New Roman"/>
          <w:bCs/>
          <w:sz w:val="28"/>
          <w:szCs w:val="28"/>
        </w:rPr>
        <w:t>н</w:t>
      </w:r>
      <w:r w:rsidRPr="00050404">
        <w:rPr>
          <w:rFonts w:eastAsia="Times New Roman"/>
          <w:bCs/>
          <w:sz w:val="28"/>
          <w:szCs w:val="28"/>
        </w:rPr>
        <w:t>ципы - часть 2. Материалы для аддитивных технологических процессов. О</w:t>
      </w:r>
      <w:r w:rsidRPr="00050404">
        <w:rPr>
          <w:rFonts w:eastAsia="Times New Roman"/>
          <w:bCs/>
          <w:sz w:val="28"/>
          <w:szCs w:val="28"/>
        </w:rPr>
        <w:t>б</w:t>
      </w:r>
      <w:r w:rsidRPr="00050404">
        <w:rPr>
          <w:rFonts w:eastAsia="Times New Roman"/>
          <w:bCs/>
          <w:sz w:val="28"/>
          <w:szCs w:val="28"/>
        </w:rPr>
        <w:t>щие требования»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«Аддитивные технологические процессы. Базовые при</w:t>
      </w:r>
      <w:r w:rsidRPr="00050404">
        <w:rPr>
          <w:rFonts w:eastAsia="Times New Roman"/>
          <w:bCs/>
          <w:sz w:val="28"/>
          <w:szCs w:val="28"/>
        </w:rPr>
        <w:t>н</w:t>
      </w:r>
      <w:r w:rsidRPr="00050404">
        <w:rPr>
          <w:rFonts w:eastAsia="Times New Roman"/>
          <w:bCs/>
          <w:sz w:val="28"/>
          <w:szCs w:val="28"/>
        </w:rPr>
        <w:lastRenderedPageBreak/>
        <w:t>ципы - часть 3. Общие требования»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«Изделия, полученные методом аддитивных технологич</w:t>
      </w:r>
      <w:r w:rsidRPr="00050404">
        <w:rPr>
          <w:rFonts w:eastAsia="Times New Roman"/>
          <w:bCs/>
          <w:sz w:val="28"/>
          <w:szCs w:val="28"/>
        </w:rPr>
        <w:t>е</w:t>
      </w:r>
      <w:r w:rsidRPr="00050404">
        <w:rPr>
          <w:rFonts w:eastAsia="Times New Roman"/>
          <w:bCs/>
          <w:sz w:val="28"/>
          <w:szCs w:val="28"/>
        </w:rPr>
        <w:t>ских процессов. Термины и определения»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«Аддитивные технологические процессы. Базовые при</w:t>
      </w:r>
      <w:r w:rsidRPr="00050404">
        <w:rPr>
          <w:rFonts w:eastAsia="Times New Roman"/>
          <w:bCs/>
          <w:sz w:val="28"/>
          <w:szCs w:val="28"/>
        </w:rPr>
        <w:t>н</w:t>
      </w:r>
      <w:r w:rsidRPr="00050404">
        <w:rPr>
          <w:rFonts w:eastAsia="Times New Roman"/>
          <w:bCs/>
          <w:sz w:val="28"/>
          <w:szCs w:val="28"/>
        </w:rPr>
        <w:t>ципы - часть 4. Обработка данных»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«Оборудование для аддитивных технологических проце</w:t>
      </w:r>
      <w:r w:rsidRPr="00050404">
        <w:rPr>
          <w:rFonts w:eastAsia="Times New Roman"/>
          <w:bCs/>
          <w:sz w:val="28"/>
          <w:szCs w:val="28"/>
        </w:rPr>
        <w:t>с</w:t>
      </w:r>
      <w:r w:rsidRPr="00050404">
        <w:rPr>
          <w:rFonts w:eastAsia="Times New Roman"/>
          <w:bCs/>
          <w:sz w:val="28"/>
          <w:szCs w:val="28"/>
        </w:rPr>
        <w:t>сов. Общие требования»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«Изделия, полученные методом аддитивных технологич</w:t>
      </w:r>
      <w:r w:rsidRPr="00050404">
        <w:rPr>
          <w:rFonts w:eastAsia="Times New Roman"/>
          <w:bCs/>
          <w:sz w:val="28"/>
          <w:szCs w:val="28"/>
        </w:rPr>
        <w:t>е</w:t>
      </w:r>
      <w:r w:rsidRPr="00050404">
        <w:rPr>
          <w:rFonts w:eastAsia="Times New Roman"/>
          <w:bCs/>
          <w:sz w:val="28"/>
          <w:szCs w:val="28"/>
        </w:rPr>
        <w:t>ских процессов. Методы контроля и испытаний»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«Материалы для аддитивных технологических процессов. Методы контроля и испытаний»</w:t>
      </w:r>
    </w:p>
    <w:p w:rsidR="0005519A" w:rsidRDefault="0005519A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ГОСТ </w:t>
      </w:r>
      <w:r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 xml:space="preserve"> «Аддитивные технологические процессы. Методы ко</w:t>
      </w:r>
      <w:r w:rsidRPr="00050404">
        <w:rPr>
          <w:rFonts w:eastAsia="Times New Roman"/>
          <w:bCs/>
          <w:sz w:val="28"/>
          <w:szCs w:val="28"/>
        </w:rPr>
        <w:t>н</w:t>
      </w:r>
      <w:r w:rsidRPr="00050404">
        <w:rPr>
          <w:rFonts w:eastAsia="Times New Roman"/>
          <w:bCs/>
          <w:sz w:val="28"/>
          <w:szCs w:val="28"/>
        </w:rPr>
        <w:t>троля и испытаний»</w:t>
      </w:r>
    </w:p>
    <w:p w:rsidR="0005519A" w:rsidRDefault="0005519A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3A0DD0">
        <w:rPr>
          <w:rFonts w:eastAsia="Times New Roman"/>
          <w:bCs/>
          <w:sz w:val="28"/>
          <w:szCs w:val="28"/>
        </w:rPr>
        <w:t>ГОСТ 28378-89 «Материалы конструкционные порошковые на основе железа»</w:t>
      </w:r>
    </w:p>
    <w:p w:rsidR="0083457C" w:rsidRDefault="0083457C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3457C">
        <w:rPr>
          <w:sz w:val="28"/>
          <w:szCs w:val="28"/>
        </w:rPr>
        <w:t xml:space="preserve">ГОСТ 12.2.003-91 </w:t>
      </w:r>
      <w:r>
        <w:rPr>
          <w:sz w:val="28"/>
          <w:szCs w:val="28"/>
        </w:rPr>
        <w:t>С</w:t>
      </w:r>
      <w:r w:rsidRPr="0083457C">
        <w:rPr>
          <w:sz w:val="28"/>
          <w:szCs w:val="28"/>
        </w:rPr>
        <w:t>истема стандартов безопасности труда.</w:t>
      </w:r>
      <w:r>
        <w:rPr>
          <w:sz w:val="28"/>
          <w:szCs w:val="28"/>
        </w:rPr>
        <w:t xml:space="preserve"> </w:t>
      </w:r>
      <w:r w:rsidR="00367A41">
        <w:rPr>
          <w:sz w:val="28"/>
          <w:szCs w:val="28"/>
        </w:rPr>
        <w:t>О</w:t>
      </w:r>
      <w:r w:rsidRPr="0083457C">
        <w:rPr>
          <w:sz w:val="28"/>
          <w:szCs w:val="28"/>
        </w:rPr>
        <w:t>борудов</w:t>
      </w:r>
      <w:r w:rsidRPr="0083457C">
        <w:rPr>
          <w:sz w:val="28"/>
          <w:szCs w:val="28"/>
        </w:rPr>
        <w:t>а</w:t>
      </w:r>
      <w:r w:rsidRPr="0083457C">
        <w:rPr>
          <w:sz w:val="28"/>
          <w:szCs w:val="28"/>
        </w:rPr>
        <w:t xml:space="preserve">ние производственное. </w:t>
      </w:r>
      <w:r w:rsidR="00367A41">
        <w:rPr>
          <w:sz w:val="28"/>
          <w:szCs w:val="28"/>
        </w:rPr>
        <w:t>О</w:t>
      </w:r>
      <w:r w:rsidRPr="0083457C">
        <w:rPr>
          <w:sz w:val="28"/>
          <w:szCs w:val="28"/>
        </w:rPr>
        <w:t>бщие требования безопасности</w:t>
      </w:r>
    </w:p>
    <w:p w:rsidR="00050404" w:rsidRPr="0005519A" w:rsidRDefault="00050404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1879EE" w:rsidRPr="00300642" w:rsidRDefault="001879EE" w:rsidP="00A37F17">
      <w:pPr>
        <w:pStyle w:val="1"/>
        <w:numPr>
          <w:ilvl w:val="0"/>
          <w:numId w:val="1"/>
        </w:numPr>
        <w:tabs>
          <w:tab w:val="left" w:pos="1134"/>
        </w:tabs>
        <w:spacing w:before="0" w:after="200" w:line="360" w:lineRule="auto"/>
        <w:ind w:left="0" w:firstLine="709"/>
        <w:rPr>
          <w:kern w:val="0"/>
          <w:sz w:val="28"/>
          <w:szCs w:val="28"/>
        </w:rPr>
      </w:pPr>
      <w:bookmarkStart w:id="12" w:name="_Toc448911510"/>
      <w:bookmarkStart w:id="13" w:name="_Toc474859278"/>
      <w:r w:rsidRPr="00300642">
        <w:rPr>
          <w:kern w:val="0"/>
          <w:sz w:val="28"/>
          <w:szCs w:val="28"/>
        </w:rPr>
        <w:t>Термины и определения</w:t>
      </w:r>
      <w:bookmarkEnd w:id="9"/>
      <w:bookmarkEnd w:id="12"/>
      <w:bookmarkEnd w:id="13"/>
    </w:p>
    <w:p w:rsidR="00BF368A" w:rsidRDefault="006F79E4" w:rsidP="002D4058">
      <w:pPr>
        <w:pStyle w:val="FORMATTEXT"/>
        <w:spacing w:after="200" w:line="360" w:lineRule="auto"/>
        <w:ind w:firstLine="709"/>
        <w:jc w:val="both"/>
        <w:rPr>
          <w:b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 xml:space="preserve">В </w:t>
      </w:r>
      <w:bookmarkStart w:id="14" w:name="fts_hit38"/>
      <w:bookmarkEnd w:id="14"/>
      <w:r w:rsidRPr="00050404">
        <w:rPr>
          <w:rFonts w:eastAsia="Times New Roman"/>
          <w:bCs/>
          <w:sz w:val="28"/>
          <w:szCs w:val="28"/>
        </w:rPr>
        <w:t>настоящем стандарте применены термины с соответствующими определениями</w:t>
      </w:r>
      <w:r w:rsidR="00050404" w:rsidRPr="00050404">
        <w:rPr>
          <w:rFonts w:eastAsia="Times New Roman"/>
          <w:bCs/>
          <w:sz w:val="28"/>
          <w:szCs w:val="28"/>
        </w:rPr>
        <w:t xml:space="preserve"> по </w:t>
      </w:r>
      <w:bookmarkStart w:id="15" w:name="_Toc448911511"/>
      <w:bookmarkStart w:id="16" w:name="_Toc448911861"/>
      <w:r w:rsidR="00050404"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="00050404" w:rsidRPr="00050404">
        <w:rPr>
          <w:rFonts w:eastAsia="Times New Roman"/>
          <w:bCs/>
          <w:sz w:val="28"/>
          <w:szCs w:val="28"/>
        </w:rPr>
        <w:t>«Аддитивные технологические процессы. Б</w:t>
      </w:r>
      <w:r w:rsidR="00050404" w:rsidRPr="00050404">
        <w:rPr>
          <w:rFonts w:eastAsia="Times New Roman"/>
          <w:bCs/>
          <w:sz w:val="28"/>
          <w:szCs w:val="28"/>
        </w:rPr>
        <w:t>а</w:t>
      </w:r>
      <w:r w:rsidR="00050404" w:rsidRPr="00050404">
        <w:rPr>
          <w:rFonts w:eastAsia="Times New Roman"/>
          <w:bCs/>
          <w:sz w:val="28"/>
          <w:szCs w:val="28"/>
        </w:rPr>
        <w:t>зовые принципы - часть 1.Термины и определения»</w:t>
      </w:r>
      <w:r w:rsidR="00D4605F">
        <w:rPr>
          <w:rFonts w:eastAsia="Times New Roman"/>
          <w:bCs/>
          <w:sz w:val="28"/>
          <w:szCs w:val="28"/>
        </w:rPr>
        <w:t xml:space="preserve"> и </w:t>
      </w:r>
      <w:r w:rsidR="00D4605F"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="00D4605F" w:rsidRPr="00050404">
        <w:rPr>
          <w:rFonts w:eastAsia="Times New Roman"/>
          <w:bCs/>
          <w:sz w:val="28"/>
          <w:szCs w:val="28"/>
        </w:rPr>
        <w:t>«Изделия, полученные методом аддитивных технологических процессов. Термины и определения»</w:t>
      </w:r>
      <w:r w:rsidR="00D4605F">
        <w:rPr>
          <w:rFonts w:eastAsia="Times New Roman"/>
          <w:bCs/>
          <w:sz w:val="28"/>
          <w:szCs w:val="28"/>
        </w:rPr>
        <w:t>.</w:t>
      </w:r>
      <w:bookmarkEnd w:id="15"/>
      <w:bookmarkEnd w:id="16"/>
      <w:r w:rsidR="00BF368A">
        <w:rPr>
          <w:b/>
          <w:bCs/>
          <w:sz w:val="28"/>
          <w:szCs w:val="28"/>
        </w:rPr>
        <w:br w:type="page"/>
      </w:r>
    </w:p>
    <w:p w:rsidR="008C2AF3" w:rsidRPr="00D4605F" w:rsidRDefault="00FE0417" w:rsidP="00A37F17">
      <w:pPr>
        <w:pStyle w:val="HEADERTEXT"/>
        <w:numPr>
          <w:ilvl w:val="0"/>
          <w:numId w:val="1"/>
        </w:numPr>
        <w:tabs>
          <w:tab w:val="left" w:pos="1134"/>
        </w:tabs>
        <w:spacing w:after="200" w:line="360" w:lineRule="auto"/>
        <w:ind w:left="0" w:firstLine="709"/>
        <w:jc w:val="both"/>
        <w:outlineLvl w:val="0"/>
        <w:rPr>
          <w:b/>
          <w:bCs/>
          <w:color w:val="auto"/>
          <w:sz w:val="28"/>
          <w:szCs w:val="28"/>
        </w:rPr>
      </w:pPr>
      <w:bookmarkStart w:id="17" w:name="_Toc474859279"/>
      <w:r w:rsidRPr="00D4605F">
        <w:rPr>
          <w:b/>
          <w:bCs/>
          <w:color w:val="auto"/>
          <w:sz w:val="28"/>
          <w:szCs w:val="28"/>
        </w:rPr>
        <w:lastRenderedPageBreak/>
        <w:t>Общие требования.</w:t>
      </w:r>
      <w:bookmarkEnd w:id="17"/>
      <w:r w:rsidRPr="00D4605F">
        <w:rPr>
          <w:b/>
          <w:bCs/>
          <w:color w:val="auto"/>
          <w:sz w:val="28"/>
          <w:szCs w:val="28"/>
        </w:rPr>
        <w:t xml:space="preserve"> </w:t>
      </w:r>
    </w:p>
    <w:p w:rsidR="00FE0417" w:rsidRPr="003A0DD0" w:rsidRDefault="00FE0417" w:rsidP="00A37F17">
      <w:pPr>
        <w:pStyle w:val="FORMATTEXT"/>
        <w:numPr>
          <w:ilvl w:val="1"/>
          <w:numId w:val="14"/>
        </w:numPr>
        <w:spacing w:after="20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3A0DD0">
        <w:rPr>
          <w:bCs/>
          <w:color w:val="000000" w:themeColor="text1"/>
          <w:sz w:val="28"/>
          <w:szCs w:val="28"/>
        </w:rPr>
        <w:t>Типы, основные параметры и размеры</w:t>
      </w:r>
      <w:r w:rsidRPr="003A0DD0">
        <w:rPr>
          <w:color w:val="000000" w:themeColor="text1"/>
          <w:sz w:val="28"/>
          <w:szCs w:val="28"/>
        </w:rPr>
        <w:t xml:space="preserve"> изделий</w:t>
      </w:r>
    </w:p>
    <w:p w:rsidR="003848E1" w:rsidRPr="003848E1" w:rsidRDefault="003848E1" w:rsidP="003848E1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  <w:r w:rsidRPr="003848E1">
        <w:rPr>
          <w:sz w:val="28"/>
          <w:szCs w:val="28"/>
        </w:rPr>
        <w:t>Типы, основные параметры и размеры изделий должны соответств</w:t>
      </w:r>
      <w:r w:rsidRPr="003848E1">
        <w:rPr>
          <w:sz w:val="28"/>
          <w:szCs w:val="28"/>
        </w:rPr>
        <w:t>о</w:t>
      </w:r>
      <w:r w:rsidRPr="003848E1">
        <w:rPr>
          <w:sz w:val="28"/>
          <w:szCs w:val="28"/>
        </w:rPr>
        <w:t>вать требованиям разработчика оборудования АП и техническим требован</w:t>
      </w:r>
      <w:r w:rsidRPr="003848E1">
        <w:rPr>
          <w:sz w:val="28"/>
          <w:szCs w:val="28"/>
        </w:rPr>
        <w:t>и</w:t>
      </w:r>
      <w:r>
        <w:rPr>
          <w:sz w:val="28"/>
          <w:szCs w:val="28"/>
        </w:rPr>
        <w:t xml:space="preserve">ям на </w:t>
      </w:r>
      <w:r w:rsidRPr="003848E1">
        <w:rPr>
          <w:sz w:val="28"/>
          <w:szCs w:val="28"/>
        </w:rPr>
        <w:t>материалы</w:t>
      </w:r>
      <w:r>
        <w:rPr>
          <w:sz w:val="28"/>
          <w:szCs w:val="28"/>
        </w:rPr>
        <w:t>,</w:t>
      </w:r>
      <w:r w:rsidRPr="003848E1">
        <w:rPr>
          <w:sz w:val="28"/>
          <w:szCs w:val="28"/>
        </w:rPr>
        <w:t xml:space="preserve"> разработанные для применения в каждой конкретной  м</w:t>
      </w:r>
      <w:r w:rsidRPr="003848E1">
        <w:rPr>
          <w:sz w:val="28"/>
          <w:szCs w:val="28"/>
        </w:rPr>
        <w:t>а</w:t>
      </w:r>
      <w:r w:rsidRPr="003848E1">
        <w:rPr>
          <w:sz w:val="28"/>
          <w:szCs w:val="28"/>
        </w:rPr>
        <w:t>шине АП</w:t>
      </w:r>
      <w:r>
        <w:rPr>
          <w:sz w:val="28"/>
          <w:szCs w:val="28"/>
        </w:rPr>
        <w:t>.</w:t>
      </w:r>
    </w:p>
    <w:p w:rsidR="003C1E62" w:rsidRPr="003C1E62" w:rsidRDefault="003C1E62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  <w:bookmarkStart w:id="18" w:name="_GoBack"/>
      <w:bookmarkEnd w:id="18"/>
      <w:r w:rsidRPr="003C1E62">
        <w:rPr>
          <w:sz w:val="28"/>
          <w:szCs w:val="28"/>
        </w:rPr>
        <w:t xml:space="preserve">Для изготовления </w:t>
      </w:r>
      <w:r>
        <w:rPr>
          <w:sz w:val="28"/>
          <w:szCs w:val="28"/>
        </w:rPr>
        <w:t xml:space="preserve">изделий </w:t>
      </w:r>
      <w:r w:rsidRPr="003C1E62">
        <w:rPr>
          <w:sz w:val="28"/>
          <w:szCs w:val="28"/>
        </w:rPr>
        <w:t>пре</w:t>
      </w:r>
      <w:r>
        <w:rPr>
          <w:sz w:val="28"/>
          <w:szCs w:val="28"/>
        </w:rPr>
        <w:t>дусмотрены следующие материалы:</w:t>
      </w:r>
    </w:p>
    <w:p w:rsidR="008D776F" w:rsidRDefault="003C1E62" w:rsidP="00A37F17">
      <w:pPr>
        <w:pStyle w:val="FORMATTEXT"/>
        <w:numPr>
          <w:ilvl w:val="0"/>
          <w:numId w:val="15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3C1E62">
        <w:rPr>
          <w:sz w:val="28"/>
          <w:szCs w:val="28"/>
        </w:rPr>
        <w:t>Фотополимер</w:t>
      </w:r>
      <w:r w:rsidR="00F3183C">
        <w:rPr>
          <w:sz w:val="28"/>
          <w:szCs w:val="28"/>
        </w:rPr>
        <w:t>ы</w:t>
      </w:r>
      <w:proofErr w:type="spellEnd"/>
    </w:p>
    <w:p w:rsidR="00F3183C" w:rsidRDefault="00F3183C" w:rsidP="00A37F17">
      <w:pPr>
        <w:pStyle w:val="FORMATTEXT"/>
        <w:numPr>
          <w:ilvl w:val="0"/>
          <w:numId w:val="15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Полимеры</w:t>
      </w:r>
    </w:p>
    <w:p w:rsidR="003C1E62" w:rsidRDefault="003C1E62" w:rsidP="00A37F17">
      <w:pPr>
        <w:pStyle w:val="FORMATTEXT"/>
        <w:numPr>
          <w:ilvl w:val="0"/>
          <w:numId w:val="1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3C1E62">
        <w:rPr>
          <w:sz w:val="28"/>
          <w:szCs w:val="28"/>
        </w:rPr>
        <w:t>Порошкообразны</w:t>
      </w:r>
      <w:r w:rsidR="002D4058">
        <w:rPr>
          <w:sz w:val="28"/>
          <w:szCs w:val="28"/>
        </w:rPr>
        <w:t>е</w:t>
      </w:r>
      <w:r w:rsidRPr="003C1E62">
        <w:rPr>
          <w:sz w:val="28"/>
          <w:szCs w:val="28"/>
        </w:rPr>
        <w:t xml:space="preserve"> полиамид</w:t>
      </w:r>
      <w:r w:rsidR="002D4058">
        <w:rPr>
          <w:sz w:val="28"/>
          <w:szCs w:val="28"/>
        </w:rPr>
        <w:t>ы;</w:t>
      </w:r>
    </w:p>
    <w:p w:rsidR="002D4058" w:rsidRDefault="002D4058" w:rsidP="00A37F17">
      <w:pPr>
        <w:pStyle w:val="FORMATTEXT"/>
        <w:numPr>
          <w:ilvl w:val="0"/>
          <w:numId w:val="1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2D4058">
        <w:rPr>
          <w:sz w:val="28"/>
          <w:szCs w:val="28"/>
        </w:rPr>
        <w:t>Порошки и нити из термопластичных полимерных материалов</w:t>
      </w:r>
      <w:r>
        <w:rPr>
          <w:sz w:val="28"/>
          <w:szCs w:val="28"/>
        </w:rPr>
        <w:t>.</w:t>
      </w:r>
    </w:p>
    <w:p w:rsidR="003C1E62" w:rsidRDefault="002D4058" w:rsidP="00A37F17">
      <w:pPr>
        <w:pStyle w:val="FORMATTEXT"/>
        <w:numPr>
          <w:ilvl w:val="0"/>
          <w:numId w:val="15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C1E62" w:rsidRPr="003C1E62">
        <w:rPr>
          <w:sz w:val="28"/>
          <w:szCs w:val="28"/>
        </w:rPr>
        <w:t xml:space="preserve">орошки </w:t>
      </w:r>
      <w:r>
        <w:rPr>
          <w:sz w:val="28"/>
          <w:szCs w:val="28"/>
        </w:rPr>
        <w:t>из металлов и сплавов</w:t>
      </w:r>
    </w:p>
    <w:p w:rsidR="002D4058" w:rsidRPr="00985D2A" w:rsidRDefault="002D4058" w:rsidP="002D4058">
      <w:pPr>
        <w:pStyle w:val="FORMATTEXT"/>
        <w:numPr>
          <w:ilvl w:val="0"/>
          <w:numId w:val="1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1E62">
        <w:rPr>
          <w:sz w:val="28"/>
          <w:szCs w:val="28"/>
        </w:rPr>
        <w:t>а</w:t>
      </w:r>
      <w:r w:rsidRPr="00985D2A">
        <w:rPr>
          <w:sz w:val="28"/>
          <w:szCs w:val="28"/>
        </w:rPr>
        <w:t xml:space="preserve"> </w:t>
      </w:r>
      <w:r w:rsidRPr="003C1E62">
        <w:rPr>
          <w:sz w:val="28"/>
          <w:szCs w:val="28"/>
        </w:rPr>
        <w:t>основе</w:t>
      </w:r>
      <w:r w:rsidRPr="00985D2A">
        <w:rPr>
          <w:sz w:val="28"/>
          <w:szCs w:val="28"/>
        </w:rPr>
        <w:t xml:space="preserve"> </w:t>
      </w:r>
      <w:r>
        <w:rPr>
          <w:sz w:val="28"/>
          <w:szCs w:val="28"/>
        </w:rPr>
        <w:t>никеля</w:t>
      </w:r>
      <w:r w:rsidRPr="00985D2A">
        <w:rPr>
          <w:sz w:val="28"/>
          <w:szCs w:val="28"/>
        </w:rPr>
        <w:t xml:space="preserve"> </w:t>
      </w:r>
      <w:r w:rsidRPr="003C1E62">
        <w:rPr>
          <w:sz w:val="28"/>
          <w:szCs w:val="28"/>
        </w:rPr>
        <w:t>и</w:t>
      </w:r>
      <w:r w:rsidRPr="00985D2A">
        <w:rPr>
          <w:sz w:val="28"/>
          <w:szCs w:val="28"/>
        </w:rPr>
        <w:t xml:space="preserve"> </w:t>
      </w:r>
      <w:r>
        <w:rPr>
          <w:sz w:val="28"/>
          <w:szCs w:val="28"/>
        </w:rPr>
        <w:t>кобальта,</w:t>
      </w:r>
      <w:r w:rsidRPr="00985D2A">
        <w:rPr>
          <w:sz w:val="28"/>
          <w:szCs w:val="28"/>
        </w:rPr>
        <w:t xml:space="preserve"> </w:t>
      </w:r>
      <w:r>
        <w:rPr>
          <w:sz w:val="28"/>
          <w:szCs w:val="28"/>
        </w:rPr>
        <w:t>титана,</w:t>
      </w:r>
      <w:r w:rsidRPr="00985D2A">
        <w:rPr>
          <w:sz w:val="28"/>
          <w:szCs w:val="28"/>
        </w:rPr>
        <w:t xml:space="preserve"> </w:t>
      </w:r>
      <w:r>
        <w:rPr>
          <w:sz w:val="28"/>
          <w:szCs w:val="28"/>
        </w:rPr>
        <w:t>алюминия,</w:t>
      </w:r>
      <w:r w:rsidRPr="00985D2A">
        <w:rPr>
          <w:sz w:val="28"/>
          <w:szCs w:val="28"/>
        </w:rPr>
        <w:t xml:space="preserve"> </w:t>
      </w:r>
      <w:r>
        <w:rPr>
          <w:sz w:val="28"/>
          <w:szCs w:val="28"/>
        </w:rPr>
        <w:t>меди</w:t>
      </w:r>
      <w:r w:rsidRPr="003C1E62">
        <w:rPr>
          <w:sz w:val="28"/>
          <w:szCs w:val="28"/>
        </w:rPr>
        <w:t>,</w:t>
      </w:r>
      <w:r w:rsidRPr="00985D2A">
        <w:rPr>
          <w:sz w:val="28"/>
          <w:szCs w:val="28"/>
        </w:rPr>
        <w:t xml:space="preserve"> </w:t>
      </w:r>
      <w:r w:rsidRPr="003C1E62">
        <w:rPr>
          <w:sz w:val="28"/>
          <w:szCs w:val="28"/>
        </w:rPr>
        <w:t>драг</w:t>
      </w:r>
      <w:r>
        <w:rPr>
          <w:sz w:val="28"/>
          <w:szCs w:val="28"/>
        </w:rPr>
        <w:t>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3C1E62">
        <w:rPr>
          <w:sz w:val="28"/>
          <w:szCs w:val="28"/>
        </w:rPr>
        <w:t>метал</w:t>
      </w:r>
      <w:r>
        <w:rPr>
          <w:sz w:val="28"/>
          <w:szCs w:val="28"/>
        </w:rPr>
        <w:t>лов,</w:t>
      </w:r>
    </w:p>
    <w:p w:rsidR="002D4058" w:rsidRPr="00F44115" w:rsidRDefault="002D4058" w:rsidP="002D4058">
      <w:pPr>
        <w:pStyle w:val="FORMATTEXT"/>
        <w:numPr>
          <w:ilvl w:val="0"/>
          <w:numId w:val="19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 w:rsidRPr="00F44115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железа</w:t>
      </w:r>
      <w:r w:rsidRPr="00F44115">
        <w:rPr>
          <w:sz w:val="28"/>
          <w:szCs w:val="28"/>
        </w:rPr>
        <w:t xml:space="preserve"> (стали инструментальные, никель-молибденовые, хромистые, марганцовистые, </w:t>
      </w:r>
      <w:proofErr w:type="spellStart"/>
      <w:r w:rsidRPr="00F44115">
        <w:rPr>
          <w:sz w:val="28"/>
          <w:szCs w:val="28"/>
        </w:rPr>
        <w:t>хромоникельмарганцовистые</w:t>
      </w:r>
      <w:proofErr w:type="spellEnd"/>
      <w:r w:rsidRPr="00F44115">
        <w:rPr>
          <w:sz w:val="28"/>
          <w:szCs w:val="28"/>
        </w:rPr>
        <w:t>, нерж</w:t>
      </w:r>
      <w:r w:rsidRPr="00F44115">
        <w:rPr>
          <w:sz w:val="28"/>
          <w:szCs w:val="28"/>
        </w:rPr>
        <w:t>а</w:t>
      </w:r>
      <w:r w:rsidRPr="00F44115">
        <w:rPr>
          <w:sz w:val="28"/>
          <w:szCs w:val="28"/>
        </w:rPr>
        <w:t>веющие</w:t>
      </w:r>
      <w:r>
        <w:rPr>
          <w:sz w:val="28"/>
          <w:szCs w:val="28"/>
        </w:rPr>
        <w:t>);</w:t>
      </w:r>
    </w:p>
    <w:p w:rsidR="002D4058" w:rsidRPr="003C1E62" w:rsidRDefault="002D4058" w:rsidP="00A37F17">
      <w:pPr>
        <w:pStyle w:val="FORMATTEXT"/>
        <w:numPr>
          <w:ilvl w:val="0"/>
          <w:numId w:val="15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материалы (</w:t>
      </w:r>
      <w:r w:rsidRPr="002D4058">
        <w:rPr>
          <w:sz w:val="28"/>
          <w:szCs w:val="28"/>
        </w:rPr>
        <w:t>керамика, песок, гипс</w:t>
      </w:r>
      <w:r>
        <w:rPr>
          <w:sz w:val="28"/>
          <w:szCs w:val="28"/>
        </w:rPr>
        <w:t xml:space="preserve"> и пр.)</w:t>
      </w:r>
    </w:p>
    <w:p w:rsidR="008D776F" w:rsidRPr="00A31376" w:rsidRDefault="008D776F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A31376">
        <w:rPr>
          <w:rFonts w:eastAsia="Times New Roman"/>
          <w:bCs/>
          <w:sz w:val="28"/>
          <w:szCs w:val="28"/>
        </w:rPr>
        <w:t xml:space="preserve">В зависимости от назначения и требований, предъявляемых к </w:t>
      </w:r>
      <w:r>
        <w:rPr>
          <w:rFonts w:eastAsia="Times New Roman"/>
          <w:bCs/>
          <w:sz w:val="28"/>
          <w:szCs w:val="28"/>
        </w:rPr>
        <w:t>продукту, и</w:t>
      </w:r>
      <w:r w:rsidRPr="00050404">
        <w:rPr>
          <w:rFonts w:eastAsia="Times New Roman"/>
          <w:bCs/>
          <w:sz w:val="28"/>
          <w:szCs w:val="28"/>
        </w:rPr>
        <w:t>зделия</w:t>
      </w:r>
      <w:r w:rsidRPr="00A31376">
        <w:rPr>
          <w:rFonts w:eastAsia="Times New Roman"/>
          <w:bCs/>
          <w:sz w:val="28"/>
          <w:szCs w:val="28"/>
        </w:rPr>
        <w:t xml:space="preserve"> разделяются на три группы в соответствии с табл</w:t>
      </w:r>
      <w:r w:rsidR="00A37F17">
        <w:rPr>
          <w:rFonts w:eastAsia="Times New Roman"/>
          <w:bCs/>
          <w:sz w:val="28"/>
          <w:szCs w:val="28"/>
        </w:rPr>
        <w:t xml:space="preserve">ицей </w:t>
      </w:r>
      <w:r w:rsidRPr="00A31376">
        <w:rPr>
          <w:rFonts w:eastAsia="Times New Roman"/>
          <w:bCs/>
          <w:sz w:val="28"/>
          <w:szCs w:val="28"/>
        </w:rPr>
        <w:t>4.</w:t>
      </w:r>
      <w:r>
        <w:rPr>
          <w:rFonts w:eastAsia="Times New Roman"/>
          <w:bCs/>
          <w:sz w:val="28"/>
          <w:szCs w:val="28"/>
        </w:rPr>
        <w:t>1</w:t>
      </w:r>
      <w:r w:rsidRPr="00A31376">
        <w:rPr>
          <w:rFonts w:eastAsia="Times New Roman"/>
          <w:bCs/>
          <w:sz w:val="28"/>
          <w:szCs w:val="28"/>
        </w:rPr>
        <w:t>.</w:t>
      </w:r>
    </w:p>
    <w:p w:rsidR="008D776F" w:rsidRDefault="008D776F" w:rsidP="00687DB2">
      <w:pPr>
        <w:pStyle w:val="FORMATTEXT"/>
        <w:spacing w:line="360" w:lineRule="auto"/>
        <w:ind w:firstLine="709"/>
        <w:jc w:val="right"/>
      </w:pPr>
      <w:r>
        <w:t xml:space="preserve">Таблица 4.1 </w:t>
      </w:r>
    </w:p>
    <w:tbl>
      <w:tblPr>
        <w:tblW w:w="9500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50"/>
        <w:gridCol w:w="1500"/>
        <w:gridCol w:w="3450"/>
        <w:gridCol w:w="3600"/>
      </w:tblGrid>
      <w:tr w:rsidR="008D776F" w:rsidTr="00687DB2">
        <w:trPr>
          <w:tblHeader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D776F" w:rsidRDefault="008D776F" w:rsidP="000C24B3">
            <w:pPr>
              <w:pStyle w:val="af0"/>
              <w:ind w:left="-171"/>
              <w:jc w:val="center"/>
            </w:pPr>
            <w:r>
              <w:t>Группа изделий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D776F" w:rsidRDefault="008D776F" w:rsidP="00687DB2">
            <w:pPr>
              <w:pStyle w:val="af0"/>
            </w:pPr>
            <w:r>
              <w:t>Назначение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D776F" w:rsidRDefault="008D776F" w:rsidP="000C24B3">
            <w:pPr>
              <w:pStyle w:val="af0"/>
              <w:jc w:val="center"/>
            </w:pPr>
            <w:r>
              <w:t>Характеристика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8D776F" w:rsidRDefault="008D776F" w:rsidP="00687DB2">
            <w:pPr>
              <w:pStyle w:val="FORMATTEXT"/>
              <w:jc w:val="center"/>
            </w:pPr>
            <w:r>
              <w:t xml:space="preserve">Перечень </w:t>
            </w:r>
            <w:proofErr w:type="gramStart"/>
            <w:r>
              <w:t>контролируемых</w:t>
            </w:r>
            <w:proofErr w:type="gramEnd"/>
          </w:p>
          <w:p w:rsidR="008D776F" w:rsidRDefault="008D776F" w:rsidP="00687DB2">
            <w:pPr>
              <w:pStyle w:val="FORMATTEXT"/>
              <w:jc w:val="center"/>
            </w:pPr>
            <w:r>
              <w:t>показателей качества</w:t>
            </w:r>
          </w:p>
        </w:tc>
      </w:tr>
      <w:tr w:rsidR="008D776F" w:rsidTr="00687DB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 xml:space="preserve">Изделия общего назначения </w:t>
            </w:r>
          </w:p>
          <w:p w:rsidR="008D776F" w:rsidRDefault="008D776F" w:rsidP="0068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FORMATTEXT"/>
              <w:ind w:firstLine="13"/>
              <w:jc w:val="both"/>
            </w:pPr>
            <w:r>
              <w:t>Изделия, конфигурация и ра</w:t>
            </w:r>
            <w:r>
              <w:t>з</w:t>
            </w:r>
            <w:r>
              <w:t>меры которых определяются только конструктивными и технологическими соображ</w:t>
            </w:r>
            <w:r>
              <w:t>е</w:t>
            </w:r>
            <w:r>
              <w:t xml:space="preserve">ниями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 xml:space="preserve">Внешний вид, </w:t>
            </w:r>
            <w:r w:rsidR="00897B23" w:rsidRPr="00897B23">
              <w:t>геометрические</w:t>
            </w:r>
            <w:r w:rsidR="00B41379" w:rsidRPr="00B41379">
              <w:t xml:space="preserve"> </w:t>
            </w:r>
            <w:r>
              <w:t>размеры, химический состав, пористость</w:t>
            </w:r>
          </w:p>
        </w:tc>
      </w:tr>
      <w:tr w:rsidR="008D776F" w:rsidTr="00687DB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jc w:val="center"/>
            </w:pPr>
            <w: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>Изделия ответстве</w:t>
            </w:r>
            <w:r>
              <w:t>н</w:t>
            </w:r>
            <w:r>
              <w:t>ного назн</w:t>
            </w:r>
            <w:r>
              <w:t>а</w:t>
            </w:r>
            <w:r>
              <w:t xml:space="preserve">чения </w:t>
            </w:r>
          </w:p>
          <w:p w:rsidR="008D776F" w:rsidRDefault="008D776F" w:rsidP="0068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>Изделия, рассчитываемы</w:t>
            </w:r>
            <w:r w:rsidR="003324E2">
              <w:t>е</w:t>
            </w:r>
            <w:r>
              <w:t xml:space="preserve"> на прочность и работающи</w:t>
            </w:r>
            <w:r w:rsidR="003324E2">
              <w:t>е</w:t>
            </w:r>
            <w:r>
              <w:t xml:space="preserve"> при статических нагрузках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Pr="003A0DD0" w:rsidRDefault="008D776F" w:rsidP="00687DB2">
            <w:pPr>
              <w:pStyle w:val="FORMATTEXT"/>
              <w:ind w:firstLine="13"/>
              <w:jc w:val="both"/>
            </w:pPr>
            <w:r w:rsidRPr="003A0DD0">
              <w:t xml:space="preserve">Внешний вид, </w:t>
            </w:r>
            <w:r w:rsidR="00897B23" w:rsidRPr="003A0DD0">
              <w:t>геометрические</w:t>
            </w:r>
            <w:r w:rsidR="00B41379" w:rsidRPr="00B41379">
              <w:t xml:space="preserve"> </w:t>
            </w:r>
            <w:r w:rsidRPr="003A0DD0">
              <w:t xml:space="preserve">размеры, химический </w:t>
            </w:r>
            <w:r w:rsidR="009027FF" w:rsidRPr="003A0DD0">
              <w:t xml:space="preserve">и фазовый </w:t>
            </w:r>
            <w:r w:rsidRPr="003A0DD0">
              <w:t>состав</w:t>
            </w:r>
            <w:r w:rsidR="009027FF" w:rsidRPr="003A0DD0">
              <w:t>ы</w:t>
            </w:r>
            <w:r w:rsidRPr="003A0DD0">
              <w:t>, механические сво</w:t>
            </w:r>
            <w:r w:rsidRPr="003A0DD0">
              <w:t>й</w:t>
            </w:r>
            <w:r w:rsidRPr="003A0DD0">
              <w:t>ства; предел текучести или вр</w:t>
            </w:r>
            <w:r w:rsidRPr="003A0DD0">
              <w:t>е</w:t>
            </w:r>
            <w:r w:rsidRPr="003A0DD0">
              <w:t>менное сопротивление и отн</w:t>
            </w:r>
            <w:r w:rsidRPr="003A0DD0">
              <w:t>о</w:t>
            </w:r>
            <w:r w:rsidRPr="003A0DD0">
              <w:t>сительное удлинение, пор</w:t>
            </w:r>
            <w:r w:rsidRPr="003A0DD0">
              <w:t>и</w:t>
            </w:r>
            <w:r w:rsidRPr="003A0DD0">
              <w:t>стость</w:t>
            </w:r>
          </w:p>
        </w:tc>
      </w:tr>
      <w:tr w:rsidR="008D776F" w:rsidTr="00687DB2"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jc w:val="center"/>
            </w:pPr>
            <w: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>Изделия особо о</w:t>
            </w:r>
            <w:r>
              <w:t>т</w:t>
            </w:r>
            <w:r>
              <w:t>ветственн</w:t>
            </w:r>
            <w:r>
              <w:t>о</w:t>
            </w:r>
            <w:r>
              <w:t>го назнач</w:t>
            </w:r>
            <w:r>
              <w:t>е</w:t>
            </w:r>
            <w:r>
              <w:t xml:space="preserve">ния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Default="008D776F" w:rsidP="00687DB2">
            <w:pPr>
              <w:pStyle w:val="af0"/>
              <w:ind w:firstLine="13"/>
              <w:jc w:val="both"/>
            </w:pPr>
            <w:r>
              <w:t>Изделия, рассчитываемы</w:t>
            </w:r>
            <w:r w:rsidR="003324E2">
              <w:t>е</w:t>
            </w:r>
            <w:r>
              <w:t xml:space="preserve"> на прочность и работающи</w:t>
            </w:r>
            <w:r w:rsidR="003324E2">
              <w:t>е</w:t>
            </w:r>
            <w:r>
              <w:t xml:space="preserve"> при циклических и динамических нагрузках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D776F" w:rsidRPr="003A0DD0" w:rsidRDefault="008D776F" w:rsidP="00687DB2">
            <w:pPr>
              <w:pStyle w:val="FORMATTEXT"/>
              <w:ind w:firstLine="13"/>
              <w:jc w:val="both"/>
            </w:pPr>
            <w:r w:rsidRPr="003A0DD0">
              <w:t xml:space="preserve">Внешний вид, </w:t>
            </w:r>
            <w:r w:rsidR="00897B23" w:rsidRPr="003A0DD0">
              <w:t>геометрические</w:t>
            </w:r>
            <w:r w:rsidR="00B41379" w:rsidRPr="00B41379">
              <w:t xml:space="preserve"> </w:t>
            </w:r>
            <w:r w:rsidRPr="003A0DD0">
              <w:t xml:space="preserve">размеры, химический </w:t>
            </w:r>
            <w:r w:rsidR="009027FF" w:rsidRPr="003A0DD0">
              <w:t>и фазовый составы</w:t>
            </w:r>
            <w:r w:rsidRPr="003A0DD0">
              <w:t>, механические сво</w:t>
            </w:r>
            <w:r w:rsidRPr="003A0DD0">
              <w:t>й</w:t>
            </w:r>
            <w:r w:rsidRPr="003A0DD0">
              <w:t>ства; предел текучести или вр</w:t>
            </w:r>
            <w:r w:rsidRPr="003A0DD0">
              <w:t>е</w:t>
            </w:r>
            <w:r w:rsidRPr="003A0DD0">
              <w:t>менное сопротивление, относ</w:t>
            </w:r>
            <w:r w:rsidRPr="003A0DD0">
              <w:t>и</w:t>
            </w:r>
            <w:r w:rsidRPr="003A0DD0">
              <w:t>тельное удлинение и ударная вязкость, пористость</w:t>
            </w:r>
          </w:p>
        </w:tc>
      </w:tr>
    </w:tbl>
    <w:p w:rsidR="007B7AD6" w:rsidRDefault="007B7AD6" w:rsidP="00A37F17">
      <w:pPr>
        <w:pStyle w:val="FORMATTEXT"/>
        <w:spacing w:after="200" w:line="360" w:lineRule="auto"/>
        <w:ind w:firstLine="709"/>
        <w:jc w:val="both"/>
      </w:pPr>
    </w:p>
    <w:p w:rsidR="008D776F" w:rsidRDefault="008D776F" w:rsidP="00A37F17">
      <w:pPr>
        <w:pStyle w:val="FORMATTEXT"/>
        <w:spacing w:after="200" w:line="360" w:lineRule="auto"/>
        <w:ind w:firstLine="709"/>
        <w:jc w:val="both"/>
      </w:pPr>
      <w:r>
        <w:t>Примечания для изделий из металлических материалов: </w:t>
      </w:r>
    </w:p>
    <w:p w:rsidR="00710B47" w:rsidRDefault="008D77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>
        <w:t>При необходимости введения дополнительных показателей, не предусмо</w:t>
      </w:r>
      <w:r>
        <w:t>т</w:t>
      </w:r>
      <w:r>
        <w:t>ренных табл</w:t>
      </w:r>
      <w:r w:rsidR="00A37F17">
        <w:t xml:space="preserve">ицей </w:t>
      </w:r>
      <w:r>
        <w:t>4.</w:t>
      </w:r>
      <w:r w:rsidR="009425AF">
        <w:t>1</w:t>
      </w:r>
      <w:r>
        <w:t xml:space="preserve"> для данной группы изделий, их наличие и соответствующие нормы должн</w:t>
      </w:r>
      <w:r w:rsidR="00710B47">
        <w:t>ы быть указаны в КД и (или) НТД;</w:t>
      </w:r>
    </w:p>
    <w:p w:rsidR="00BA6A6F" w:rsidRPr="00BA6A6F" w:rsidRDefault="00BA6A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 w:rsidRPr="00BA6A6F">
        <w:t xml:space="preserve">По требованию </w:t>
      </w:r>
      <w:r w:rsidR="000C24B3">
        <w:t>Заказчика</w:t>
      </w:r>
      <w:r w:rsidRPr="00BA6A6F">
        <w:t xml:space="preserve"> в число дополнительных контролируемых показ</w:t>
      </w:r>
      <w:r w:rsidRPr="00BA6A6F">
        <w:t>а</w:t>
      </w:r>
      <w:r w:rsidRPr="00BA6A6F">
        <w:t xml:space="preserve">телей могут быть включены: износостойкость, твердость, </w:t>
      </w:r>
      <w:r w:rsidR="003324E2">
        <w:t xml:space="preserve">вид </w:t>
      </w:r>
      <w:r w:rsidRPr="00BA6A6F">
        <w:t>излом</w:t>
      </w:r>
      <w:r w:rsidR="003324E2">
        <w:t>а</w:t>
      </w:r>
      <w:r w:rsidRPr="00BA6A6F">
        <w:t xml:space="preserve"> металла, механич</w:t>
      </w:r>
      <w:r w:rsidRPr="00BA6A6F">
        <w:t>е</w:t>
      </w:r>
      <w:r w:rsidRPr="00BA6A6F">
        <w:t xml:space="preserve">ские свойства для изделий со стенкой толщиной свыше </w:t>
      </w:r>
      <w:smartTag w:uri="urn:schemas-microsoft-com:office:smarttags" w:element="metricconverter">
        <w:smartTagPr>
          <w:attr w:name="ProductID" w:val="0,2 мм"/>
        </w:smartTagPr>
        <w:r w:rsidRPr="00BA6A6F">
          <w:t>0,2 мм</w:t>
        </w:r>
      </w:smartTag>
      <w:r w:rsidRPr="00BA6A6F">
        <w:t>, механические свойства при пониженных и повышенных температурах, герметичность, микроструктура, пло</w:t>
      </w:r>
      <w:r w:rsidRPr="00BA6A6F">
        <w:t>т</w:t>
      </w:r>
      <w:r w:rsidRPr="00BA6A6F">
        <w:t xml:space="preserve">ность, коррозионная стойкость, жаростойкость, стойкость против межкристаллитной </w:t>
      </w:r>
      <w:r w:rsidRPr="00710B47">
        <w:t>ко</w:t>
      </w:r>
      <w:r w:rsidRPr="00710B47">
        <w:t>р</w:t>
      </w:r>
      <w:r w:rsidRPr="00710B47">
        <w:t>розии</w:t>
      </w:r>
      <w:r w:rsidR="00710B47" w:rsidRPr="003A0DD0">
        <w:t xml:space="preserve">, содержание газовых </w:t>
      </w:r>
      <w:r w:rsidR="00985D2A">
        <w:t>примесей</w:t>
      </w:r>
      <w:r w:rsidRPr="00BA6A6F">
        <w:t xml:space="preserve"> и другие.</w:t>
      </w:r>
    </w:p>
    <w:p w:rsidR="00BA6A6F" w:rsidRPr="003A0DD0" w:rsidRDefault="00BA6A6F" w:rsidP="00A37F17">
      <w:pPr>
        <w:pStyle w:val="FORMATTEXT"/>
        <w:spacing w:after="200" w:line="360" w:lineRule="auto"/>
        <w:ind w:firstLine="709"/>
        <w:jc w:val="both"/>
      </w:pPr>
      <w:r w:rsidRPr="00BA6A6F">
        <w:t>Для проверки анизотропии свой</w:t>
      </w:r>
      <w:proofErr w:type="gramStart"/>
      <w:r w:rsidRPr="00BA6A6F">
        <w:t>ств тв</w:t>
      </w:r>
      <w:proofErr w:type="gramEnd"/>
      <w:r w:rsidRPr="00BA6A6F">
        <w:t xml:space="preserve">ердость изделий необходимо проверять как в горизонтальном </w:t>
      </w:r>
      <w:r w:rsidRPr="003A0DD0">
        <w:t>и вертикальном направлениях</w:t>
      </w:r>
      <w:r w:rsidR="00522F5A" w:rsidRPr="003A0DD0">
        <w:t>, так и под углом 45</w:t>
      </w:r>
      <w:r w:rsidR="00522F5A" w:rsidRPr="003A0DD0">
        <w:sym w:font="Symbol" w:char="F0B0"/>
      </w:r>
      <w:r w:rsidR="00522F5A" w:rsidRPr="003A0DD0">
        <w:t xml:space="preserve"> к плоскости постро</w:t>
      </w:r>
      <w:r w:rsidR="00522F5A" w:rsidRPr="003A0DD0">
        <w:t>е</w:t>
      </w:r>
      <w:r w:rsidR="003A0DD0">
        <w:t>ния</w:t>
      </w:r>
      <w:r w:rsidRPr="003A0DD0">
        <w:t>.</w:t>
      </w:r>
    </w:p>
    <w:p w:rsidR="008D776F" w:rsidRDefault="008D77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>
        <w:t>Возможность установления в качестве нормируемого показателя относ</w:t>
      </w:r>
      <w:r>
        <w:t>и</w:t>
      </w:r>
      <w:r>
        <w:lastRenderedPageBreak/>
        <w:t>тельного сужения вместо относительного удлинения указывается в КД и (или) НТД.</w:t>
      </w:r>
    </w:p>
    <w:p w:rsidR="008D776F" w:rsidRDefault="008D77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>
        <w:t xml:space="preserve">Возможность увеличения норм прочности при соответствующем снижении норм пластичности и вязкости указывают в КД и (или) НТД. </w:t>
      </w:r>
    </w:p>
    <w:p w:rsidR="008D776F" w:rsidRDefault="008D77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>
        <w:t xml:space="preserve">Нормы, возможность снижения уровня механических свойств на образцах, </w:t>
      </w:r>
      <w:r w:rsidR="009425AF">
        <w:t>изготовленных из изделий</w:t>
      </w:r>
      <w:r>
        <w:t xml:space="preserve">, указывают в КД. </w:t>
      </w:r>
    </w:p>
    <w:p w:rsidR="008D776F" w:rsidRDefault="008D776F" w:rsidP="00A37F17">
      <w:pPr>
        <w:pStyle w:val="FORMATTEXT"/>
        <w:numPr>
          <w:ilvl w:val="0"/>
          <w:numId w:val="23"/>
        </w:numPr>
        <w:spacing w:after="200" w:line="360" w:lineRule="auto"/>
        <w:ind w:left="0" w:firstLine="709"/>
        <w:jc w:val="both"/>
      </w:pPr>
      <w:r>
        <w:t>Для изделий 2-й и 3-й группы, подлежащих приемке представителем зака</w:t>
      </w:r>
      <w:r>
        <w:t>з</w:t>
      </w:r>
      <w:r>
        <w:t>чика, заменять контролируемый показатель "Предел текучести" показателем "Временное сопротивление" допускается только по требованию представителя заказчика.</w:t>
      </w:r>
    </w:p>
    <w:p w:rsidR="008D776F" w:rsidRDefault="008D776F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8D776F" w:rsidRPr="008D776F" w:rsidRDefault="008D776F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D776F">
        <w:rPr>
          <w:rFonts w:eastAsia="Times New Roman"/>
          <w:bCs/>
          <w:sz w:val="28"/>
          <w:szCs w:val="28"/>
        </w:rPr>
        <w:t xml:space="preserve">Конфигурация и размеры </w:t>
      </w:r>
      <w:r>
        <w:rPr>
          <w:rFonts w:eastAsia="Times New Roman"/>
          <w:bCs/>
          <w:sz w:val="28"/>
          <w:szCs w:val="28"/>
        </w:rPr>
        <w:t>изделий</w:t>
      </w:r>
      <w:r w:rsidRPr="008D776F">
        <w:rPr>
          <w:rFonts w:eastAsia="Times New Roman"/>
          <w:bCs/>
          <w:sz w:val="28"/>
          <w:szCs w:val="28"/>
        </w:rPr>
        <w:t xml:space="preserve"> должны соответствовать </w:t>
      </w:r>
      <w:r w:rsidR="007B7AD6" w:rsidRPr="008D776F">
        <w:rPr>
          <w:rFonts w:eastAsia="Times New Roman"/>
          <w:bCs/>
          <w:sz w:val="28"/>
          <w:szCs w:val="28"/>
        </w:rPr>
        <w:t>КД</w:t>
      </w:r>
      <w:r w:rsidRPr="008D776F">
        <w:rPr>
          <w:rFonts w:eastAsia="Times New Roman"/>
          <w:bCs/>
          <w:sz w:val="28"/>
          <w:szCs w:val="28"/>
        </w:rPr>
        <w:t xml:space="preserve">. </w:t>
      </w:r>
    </w:p>
    <w:p w:rsidR="008D776F" w:rsidRPr="008D776F" w:rsidRDefault="009425AF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Допуски </w:t>
      </w:r>
      <w:r w:rsidR="008D776F" w:rsidRPr="008D776F">
        <w:rPr>
          <w:rFonts w:eastAsia="Times New Roman"/>
          <w:bCs/>
          <w:sz w:val="28"/>
          <w:szCs w:val="28"/>
        </w:rPr>
        <w:t xml:space="preserve">размеров и массы </w:t>
      </w:r>
      <w:r w:rsidR="008D776F">
        <w:rPr>
          <w:rFonts w:eastAsia="Times New Roman"/>
          <w:bCs/>
          <w:sz w:val="28"/>
          <w:szCs w:val="28"/>
        </w:rPr>
        <w:t>изделий</w:t>
      </w:r>
      <w:r w:rsidR="008D776F" w:rsidRPr="008D776F">
        <w:rPr>
          <w:rFonts w:eastAsia="Times New Roman"/>
          <w:bCs/>
          <w:sz w:val="28"/>
          <w:szCs w:val="28"/>
        </w:rPr>
        <w:t xml:space="preserve"> должны соответствовать КД. </w:t>
      </w:r>
    </w:p>
    <w:p w:rsidR="008D776F" w:rsidRPr="008D776F" w:rsidRDefault="003324E2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После изготовления </w:t>
      </w:r>
      <w:r>
        <w:rPr>
          <w:sz w:val="28"/>
        </w:rPr>
        <w:t xml:space="preserve">поддержки </w:t>
      </w:r>
      <w:r w:rsidR="002D3DFC">
        <w:rPr>
          <w:sz w:val="28"/>
        </w:rPr>
        <w:t xml:space="preserve">изделий </w:t>
      </w:r>
      <w:r>
        <w:rPr>
          <w:sz w:val="28"/>
        </w:rPr>
        <w:t xml:space="preserve">должны быть удалены. </w:t>
      </w:r>
      <w:r w:rsidR="008D776F">
        <w:rPr>
          <w:rFonts w:eastAsia="Times New Roman"/>
          <w:bCs/>
          <w:sz w:val="28"/>
          <w:szCs w:val="28"/>
        </w:rPr>
        <w:t>Изд</w:t>
      </w:r>
      <w:r w:rsidR="008D776F">
        <w:rPr>
          <w:rFonts w:eastAsia="Times New Roman"/>
          <w:bCs/>
          <w:sz w:val="28"/>
          <w:szCs w:val="28"/>
        </w:rPr>
        <w:t>е</w:t>
      </w:r>
      <w:r w:rsidR="008D776F">
        <w:rPr>
          <w:rFonts w:eastAsia="Times New Roman"/>
          <w:bCs/>
          <w:sz w:val="28"/>
          <w:szCs w:val="28"/>
        </w:rPr>
        <w:t>лия</w:t>
      </w:r>
      <w:r w:rsidR="008D776F" w:rsidRPr="008D776F">
        <w:rPr>
          <w:rFonts w:eastAsia="Times New Roman"/>
          <w:bCs/>
          <w:sz w:val="28"/>
          <w:szCs w:val="28"/>
        </w:rPr>
        <w:t xml:space="preserve"> должны быть очищены от </w:t>
      </w:r>
      <w:r w:rsidR="007B7AD6">
        <w:rPr>
          <w:rFonts w:eastAsia="Times New Roman"/>
          <w:bCs/>
          <w:sz w:val="28"/>
          <w:szCs w:val="28"/>
        </w:rPr>
        <w:t>остатков порошка</w:t>
      </w:r>
      <w:r w:rsidR="008D776F">
        <w:rPr>
          <w:rFonts w:eastAsia="Times New Roman"/>
          <w:bCs/>
          <w:sz w:val="28"/>
          <w:szCs w:val="28"/>
        </w:rPr>
        <w:t xml:space="preserve"> и иметь товарный вид</w:t>
      </w:r>
      <w:r w:rsidR="008D776F" w:rsidRPr="008D776F">
        <w:rPr>
          <w:rFonts w:eastAsia="Times New Roman"/>
          <w:bCs/>
          <w:sz w:val="28"/>
          <w:szCs w:val="28"/>
        </w:rPr>
        <w:t xml:space="preserve">. </w:t>
      </w:r>
    </w:p>
    <w:p w:rsidR="008D776F" w:rsidRPr="008D776F" w:rsidRDefault="008D776F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7E328D" w:rsidRPr="003A0DD0" w:rsidRDefault="00FE0417" w:rsidP="00A37F17">
      <w:pPr>
        <w:pStyle w:val="FORMATTEXT"/>
        <w:numPr>
          <w:ilvl w:val="1"/>
          <w:numId w:val="14"/>
        </w:numPr>
        <w:spacing w:after="20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A0DD0">
        <w:rPr>
          <w:bCs/>
          <w:color w:val="000000" w:themeColor="text1"/>
          <w:sz w:val="28"/>
          <w:szCs w:val="28"/>
        </w:rPr>
        <w:t>Требования к технологии</w:t>
      </w:r>
    </w:p>
    <w:p w:rsidR="00D4605F" w:rsidRDefault="00D4605F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D4605F">
        <w:rPr>
          <w:rFonts w:eastAsia="Times New Roman"/>
          <w:bCs/>
          <w:sz w:val="28"/>
          <w:szCs w:val="28"/>
        </w:rPr>
        <w:t xml:space="preserve">Изделия должны быть выполненными </w:t>
      </w:r>
      <w:r w:rsidR="007B7AD6">
        <w:rPr>
          <w:rFonts w:eastAsia="Times New Roman"/>
          <w:bCs/>
          <w:sz w:val="28"/>
          <w:szCs w:val="28"/>
        </w:rPr>
        <w:t>метода</w:t>
      </w:r>
      <w:r w:rsidRPr="00050404">
        <w:rPr>
          <w:rFonts w:eastAsia="Times New Roman"/>
          <w:bCs/>
          <w:sz w:val="28"/>
          <w:szCs w:val="28"/>
        </w:rPr>
        <w:t>м</w:t>
      </w:r>
      <w:r w:rsidR="007B7AD6">
        <w:rPr>
          <w:rFonts w:eastAsia="Times New Roman"/>
          <w:bCs/>
          <w:sz w:val="28"/>
          <w:szCs w:val="28"/>
        </w:rPr>
        <w:t>и</w:t>
      </w:r>
      <w:r w:rsidRPr="00050404">
        <w:rPr>
          <w:rFonts w:eastAsia="Times New Roman"/>
          <w:bCs/>
          <w:sz w:val="28"/>
          <w:szCs w:val="28"/>
        </w:rPr>
        <w:t xml:space="preserve"> аддитивных технол</w:t>
      </w:r>
      <w:r w:rsidRPr="00050404">
        <w:rPr>
          <w:rFonts w:eastAsia="Times New Roman"/>
          <w:bCs/>
          <w:sz w:val="28"/>
          <w:szCs w:val="28"/>
        </w:rPr>
        <w:t>о</w:t>
      </w:r>
      <w:r w:rsidRPr="00050404">
        <w:rPr>
          <w:rFonts w:eastAsia="Times New Roman"/>
          <w:bCs/>
          <w:sz w:val="28"/>
          <w:szCs w:val="28"/>
        </w:rPr>
        <w:t>гических процессов</w:t>
      </w:r>
      <w:r w:rsidR="001259F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в </w:t>
      </w:r>
      <w:r w:rsidRPr="00D4605F">
        <w:rPr>
          <w:rFonts w:eastAsia="Times New Roman"/>
          <w:bCs/>
          <w:sz w:val="28"/>
          <w:szCs w:val="28"/>
        </w:rPr>
        <w:t>соответствие с</w:t>
      </w:r>
      <w:r w:rsidR="001259FC">
        <w:rPr>
          <w:rFonts w:eastAsia="Times New Roman"/>
          <w:bCs/>
          <w:sz w:val="28"/>
          <w:szCs w:val="28"/>
        </w:rPr>
        <w:t xml:space="preserve"> </w:t>
      </w: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«Аддитивные технологич</w:t>
      </w:r>
      <w:r w:rsidRPr="00050404">
        <w:rPr>
          <w:rFonts w:eastAsia="Times New Roman"/>
          <w:bCs/>
          <w:sz w:val="28"/>
          <w:szCs w:val="28"/>
        </w:rPr>
        <w:t>е</w:t>
      </w:r>
      <w:r w:rsidRPr="00050404">
        <w:rPr>
          <w:rFonts w:eastAsia="Times New Roman"/>
          <w:bCs/>
          <w:sz w:val="28"/>
          <w:szCs w:val="28"/>
        </w:rPr>
        <w:t xml:space="preserve">ские процессы. Базовые принципы </w:t>
      </w:r>
      <w:r w:rsidR="001259FC">
        <w:rPr>
          <w:rFonts w:eastAsia="Times New Roman"/>
          <w:bCs/>
          <w:sz w:val="28"/>
          <w:szCs w:val="28"/>
        </w:rPr>
        <w:t>–</w:t>
      </w:r>
      <w:r w:rsidRPr="00050404">
        <w:rPr>
          <w:rFonts w:eastAsia="Times New Roman"/>
          <w:bCs/>
          <w:sz w:val="28"/>
          <w:szCs w:val="28"/>
        </w:rPr>
        <w:t xml:space="preserve"> часть</w:t>
      </w:r>
      <w:r w:rsidR="001259FC">
        <w:rPr>
          <w:rFonts w:eastAsia="Times New Roman"/>
          <w:bCs/>
          <w:sz w:val="28"/>
          <w:szCs w:val="28"/>
        </w:rPr>
        <w:t xml:space="preserve"> </w:t>
      </w:r>
      <w:r w:rsidRPr="00050404">
        <w:rPr>
          <w:rFonts w:eastAsia="Times New Roman"/>
          <w:bCs/>
          <w:sz w:val="28"/>
          <w:szCs w:val="28"/>
        </w:rPr>
        <w:t>1.Термины и определения»</w:t>
      </w:r>
      <w:r>
        <w:rPr>
          <w:rFonts w:eastAsia="Times New Roman"/>
          <w:bCs/>
          <w:sz w:val="28"/>
          <w:szCs w:val="28"/>
        </w:rPr>
        <w:t xml:space="preserve">, </w:t>
      </w:r>
      <w:r w:rsidRPr="00050404">
        <w:rPr>
          <w:rFonts w:eastAsia="Times New Roman"/>
          <w:bCs/>
          <w:sz w:val="28"/>
          <w:szCs w:val="28"/>
        </w:rPr>
        <w:t>ГОСТ</w:t>
      </w:r>
      <w:r>
        <w:rPr>
          <w:rFonts w:eastAsia="Times New Roman"/>
          <w:bCs/>
          <w:sz w:val="28"/>
          <w:szCs w:val="28"/>
        </w:rPr>
        <w:t> 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 xml:space="preserve">«Аддитивные технологические процессы. Базовые принципы </w:t>
      </w:r>
      <w:r w:rsidR="001259FC">
        <w:rPr>
          <w:rFonts w:eastAsia="Times New Roman"/>
          <w:bCs/>
          <w:sz w:val="28"/>
          <w:szCs w:val="28"/>
        </w:rPr>
        <w:t>–</w:t>
      </w:r>
      <w:r w:rsidRPr="00050404">
        <w:rPr>
          <w:rFonts w:eastAsia="Times New Roman"/>
          <w:bCs/>
          <w:sz w:val="28"/>
          <w:szCs w:val="28"/>
        </w:rPr>
        <w:t xml:space="preserve"> часть</w:t>
      </w:r>
      <w:r w:rsidR="001259FC">
        <w:rPr>
          <w:rFonts w:eastAsia="Times New Roman"/>
          <w:bCs/>
          <w:sz w:val="28"/>
          <w:szCs w:val="28"/>
        </w:rPr>
        <w:t xml:space="preserve"> </w:t>
      </w:r>
      <w:r w:rsidRPr="00050404">
        <w:rPr>
          <w:rFonts w:eastAsia="Times New Roman"/>
          <w:bCs/>
          <w:sz w:val="28"/>
          <w:szCs w:val="28"/>
        </w:rPr>
        <w:t>2. Материалы для аддитивных технологических процессов. Общие тр</w:t>
      </w:r>
      <w:r w:rsidRPr="00050404">
        <w:rPr>
          <w:rFonts w:eastAsia="Times New Roman"/>
          <w:bCs/>
          <w:sz w:val="28"/>
          <w:szCs w:val="28"/>
        </w:rPr>
        <w:t>е</w:t>
      </w:r>
      <w:r w:rsidRPr="00050404">
        <w:rPr>
          <w:rFonts w:eastAsia="Times New Roman"/>
          <w:bCs/>
          <w:sz w:val="28"/>
          <w:szCs w:val="28"/>
        </w:rPr>
        <w:t>бования»</w:t>
      </w:r>
      <w:r>
        <w:rPr>
          <w:rFonts w:eastAsia="Times New Roman"/>
          <w:bCs/>
          <w:sz w:val="28"/>
          <w:szCs w:val="28"/>
        </w:rPr>
        <w:t xml:space="preserve">, </w:t>
      </w:r>
      <w:r w:rsidR="007B7AD6">
        <w:rPr>
          <w:rFonts w:eastAsia="Times New Roman"/>
          <w:bCs/>
          <w:sz w:val="28"/>
          <w:szCs w:val="28"/>
        </w:rPr>
        <w:t>ГОСТ _____</w:t>
      </w:r>
      <w:r w:rsidRPr="00050404">
        <w:rPr>
          <w:rFonts w:eastAsia="Times New Roman"/>
          <w:bCs/>
          <w:sz w:val="28"/>
          <w:szCs w:val="28"/>
        </w:rPr>
        <w:t xml:space="preserve"> «Аддитивные технологические процессы. Базовые принципы - часть 3. Общие требования»</w:t>
      </w:r>
      <w:r>
        <w:rPr>
          <w:rFonts w:eastAsia="Times New Roman"/>
          <w:bCs/>
          <w:sz w:val="28"/>
          <w:szCs w:val="28"/>
        </w:rPr>
        <w:t xml:space="preserve">, </w:t>
      </w:r>
      <w:r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Pr="00050404">
        <w:rPr>
          <w:rFonts w:eastAsia="Times New Roman"/>
          <w:bCs/>
          <w:sz w:val="28"/>
          <w:szCs w:val="28"/>
        </w:rPr>
        <w:t>«Аддитивные технол</w:t>
      </w:r>
      <w:r w:rsidRPr="00050404">
        <w:rPr>
          <w:rFonts w:eastAsia="Times New Roman"/>
          <w:bCs/>
          <w:sz w:val="28"/>
          <w:szCs w:val="28"/>
        </w:rPr>
        <w:t>о</w:t>
      </w:r>
      <w:r w:rsidRPr="00050404">
        <w:rPr>
          <w:rFonts w:eastAsia="Times New Roman"/>
          <w:bCs/>
          <w:sz w:val="28"/>
          <w:szCs w:val="28"/>
        </w:rPr>
        <w:t>гические процессы. Базовые принципы - часть 4. Обработка данных»</w:t>
      </w:r>
      <w:r>
        <w:rPr>
          <w:rFonts w:eastAsia="Times New Roman"/>
          <w:bCs/>
          <w:sz w:val="28"/>
          <w:szCs w:val="28"/>
        </w:rPr>
        <w:t>,</w:t>
      </w:r>
      <w:r w:rsidR="00B41379" w:rsidRPr="00A37F17">
        <w:rPr>
          <w:rFonts w:eastAsia="Times New Roman"/>
          <w:bCs/>
          <w:sz w:val="28"/>
          <w:szCs w:val="28"/>
        </w:rPr>
        <w:t xml:space="preserve"> </w:t>
      </w:r>
      <w:r w:rsidRPr="00050404">
        <w:rPr>
          <w:rFonts w:eastAsia="Times New Roman"/>
          <w:bCs/>
          <w:sz w:val="28"/>
          <w:szCs w:val="28"/>
        </w:rPr>
        <w:t>ГОСТ</w:t>
      </w:r>
      <w:r w:rsidR="00A06B50">
        <w:rPr>
          <w:rFonts w:eastAsia="Times New Roman"/>
          <w:bCs/>
          <w:sz w:val="28"/>
          <w:szCs w:val="28"/>
        </w:rPr>
        <w:t> _____</w:t>
      </w:r>
      <w:r w:rsidRPr="00050404">
        <w:rPr>
          <w:rFonts w:eastAsia="Times New Roman"/>
          <w:bCs/>
          <w:sz w:val="28"/>
          <w:szCs w:val="28"/>
        </w:rPr>
        <w:t>«Аддитивные технологические процессы. Методы контроля и испытаний»</w:t>
      </w:r>
      <w:r w:rsidR="008F1488">
        <w:rPr>
          <w:rFonts w:eastAsia="Times New Roman"/>
          <w:bCs/>
          <w:sz w:val="28"/>
          <w:szCs w:val="28"/>
        </w:rPr>
        <w:t>.</w:t>
      </w:r>
    </w:p>
    <w:p w:rsidR="006F058B" w:rsidRDefault="006F058B" w:rsidP="00A37F17">
      <w:pPr>
        <w:pStyle w:val="FORMATTEXT"/>
        <w:spacing w:after="20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Основными технологиями для получения изделий являются: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5331">
        <w:rPr>
          <w:sz w:val="28"/>
          <w:szCs w:val="28"/>
        </w:rPr>
        <w:t>труйное нанесение связующего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</w:t>
      </w:r>
      <w:r w:rsidRPr="00DB5331">
        <w:rPr>
          <w:sz w:val="28"/>
          <w:szCs w:val="28"/>
        </w:rPr>
        <w:t>з</w:t>
      </w:r>
      <w:r w:rsidRPr="00DB5331">
        <w:rPr>
          <w:sz w:val="28"/>
          <w:szCs w:val="28"/>
        </w:rPr>
        <w:t>водства</w:t>
      </w:r>
      <w:proofErr w:type="gramEnd"/>
      <w:r w:rsidRPr="00DB5331">
        <w:rPr>
          <w:sz w:val="28"/>
          <w:szCs w:val="28"/>
        </w:rPr>
        <w:t xml:space="preserve"> в котором жидкое связующее выборочно наносится на соединяемые порошковые материалы.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>рямой подвод энергии и материала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</w:t>
      </w:r>
      <w:r w:rsidRPr="00DB5331">
        <w:rPr>
          <w:sz w:val="28"/>
          <w:szCs w:val="28"/>
        </w:rPr>
        <w:t>о</w:t>
      </w:r>
      <w:r w:rsidRPr="00DB5331">
        <w:rPr>
          <w:sz w:val="28"/>
          <w:szCs w:val="28"/>
        </w:rPr>
        <w:t>изводства</w:t>
      </w:r>
      <w:proofErr w:type="gramEnd"/>
      <w:r w:rsidRPr="00DB5331">
        <w:rPr>
          <w:sz w:val="28"/>
          <w:szCs w:val="28"/>
        </w:rPr>
        <w:t xml:space="preserve"> в котором тепловая энергия используется для соединения матери</w:t>
      </w:r>
      <w:r w:rsidRPr="00DB5331">
        <w:rPr>
          <w:sz w:val="28"/>
          <w:szCs w:val="28"/>
        </w:rPr>
        <w:t>а</w:t>
      </w:r>
      <w:r w:rsidRPr="00DB5331">
        <w:rPr>
          <w:sz w:val="28"/>
          <w:szCs w:val="28"/>
        </w:rPr>
        <w:t>лов путем сплавления по мере их нанесения.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DB5331">
        <w:rPr>
          <w:sz w:val="28"/>
          <w:szCs w:val="28"/>
        </w:rPr>
        <w:t>кструзия материала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производства</w:t>
      </w:r>
      <w:proofErr w:type="gramEnd"/>
      <w:r w:rsidRPr="00DB5331">
        <w:rPr>
          <w:sz w:val="28"/>
          <w:szCs w:val="28"/>
        </w:rPr>
        <w:t xml:space="preserve"> в к</w:t>
      </w:r>
      <w:r w:rsidRPr="00DB5331">
        <w:rPr>
          <w:sz w:val="28"/>
          <w:szCs w:val="28"/>
        </w:rPr>
        <w:t>о</w:t>
      </w:r>
      <w:r w:rsidRPr="00DB5331">
        <w:rPr>
          <w:sz w:val="28"/>
          <w:szCs w:val="28"/>
        </w:rPr>
        <w:t>тором материал выборочно подается через сопло или жиклер.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5331">
        <w:rPr>
          <w:sz w:val="28"/>
          <w:szCs w:val="28"/>
        </w:rPr>
        <w:t>труйное нанесение материала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произво</w:t>
      </w:r>
      <w:r w:rsidRPr="00DB5331">
        <w:rPr>
          <w:sz w:val="28"/>
          <w:szCs w:val="28"/>
        </w:rPr>
        <w:t>д</w:t>
      </w:r>
      <w:r w:rsidRPr="00DB5331">
        <w:rPr>
          <w:sz w:val="28"/>
          <w:szCs w:val="28"/>
        </w:rPr>
        <w:t>ства</w:t>
      </w:r>
      <w:proofErr w:type="gramEnd"/>
      <w:r w:rsidRPr="00DB5331">
        <w:rPr>
          <w:sz w:val="28"/>
          <w:szCs w:val="28"/>
        </w:rPr>
        <w:t xml:space="preserve"> в котором изготовление объекта осуществляется нанесением капель строительного материала.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B5331">
        <w:rPr>
          <w:sz w:val="28"/>
          <w:szCs w:val="28"/>
        </w:rPr>
        <w:t>интез на подложке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производства</w:t>
      </w:r>
      <w:proofErr w:type="gramEnd"/>
      <w:r w:rsidRPr="00DB5331">
        <w:rPr>
          <w:sz w:val="28"/>
          <w:szCs w:val="28"/>
        </w:rPr>
        <w:t xml:space="preserve"> в кот</w:t>
      </w:r>
      <w:r w:rsidRPr="00DB5331">
        <w:rPr>
          <w:sz w:val="28"/>
          <w:szCs w:val="28"/>
        </w:rPr>
        <w:t>о</w:t>
      </w:r>
      <w:r w:rsidRPr="00DB5331">
        <w:rPr>
          <w:sz w:val="28"/>
          <w:szCs w:val="28"/>
        </w:rPr>
        <w:t>ром поверхность предварительно нанесенного слоя порошкового материала выборочно полностью или частично расплавляется тепловой энергией.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DB5331">
        <w:rPr>
          <w:sz w:val="28"/>
          <w:szCs w:val="28"/>
        </w:rPr>
        <w:t xml:space="preserve">истовая </w:t>
      </w:r>
      <w:proofErr w:type="spellStart"/>
      <w:r w:rsidRPr="00DB5331">
        <w:rPr>
          <w:sz w:val="28"/>
          <w:szCs w:val="28"/>
        </w:rPr>
        <w:t>ламинация</w:t>
      </w:r>
      <w:proofErr w:type="spellEnd"/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производства</w:t>
      </w:r>
      <w:proofErr w:type="gramEnd"/>
      <w:r w:rsidRPr="00DB5331">
        <w:rPr>
          <w:sz w:val="28"/>
          <w:szCs w:val="28"/>
        </w:rPr>
        <w:t xml:space="preserve"> в кот</w:t>
      </w:r>
      <w:r w:rsidRPr="00DB5331">
        <w:rPr>
          <w:sz w:val="28"/>
          <w:szCs w:val="28"/>
        </w:rPr>
        <w:t>о</w:t>
      </w:r>
      <w:r w:rsidRPr="00DB5331">
        <w:rPr>
          <w:sz w:val="28"/>
          <w:szCs w:val="28"/>
        </w:rPr>
        <w:t>ром изготовление детали осуществляется скреплением листов материала.</w:t>
      </w:r>
    </w:p>
    <w:p w:rsidR="00DB5331" w:rsidRPr="00DB5331" w:rsidRDefault="00DB5331" w:rsidP="00DB5331">
      <w:pPr>
        <w:pStyle w:val="FORMATTEXT"/>
        <w:numPr>
          <w:ilvl w:val="0"/>
          <w:numId w:val="17"/>
        </w:numPr>
        <w:spacing w:after="20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DB5331">
        <w:rPr>
          <w:sz w:val="28"/>
          <w:szCs w:val="28"/>
        </w:rPr>
        <w:t>отополимеризация</w:t>
      </w:r>
      <w:proofErr w:type="spellEnd"/>
      <w:r w:rsidRPr="00DB5331">
        <w:rPr>
          <w:sz w:val="28"/>
          <w:szCs w:val="28"/>
        </w:rPr>
        <w:t xml:space="preserve"> в ванне</w:t>
      </w:r>
      <w:r>
        <w:rPr>
          <w:sz w:val="28"/>
          <w:szCs w:val="28"/>
        </w:rPr>
        <w:t xml:space="preserve"> –</w:t>
      </w:r>
      <w:r w:rsidRPr="00DB533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B5331">
        <w:rPr>
          <w:sz w:val="28"/>
          <w:szCs w:val="28"/>
        </w:rPr>
        <w:t xml:space="preserve">роцесс аддитивного </w:t>
      </w:r>
      <w:proofErr w:type="gramStart"/>
      <w:r w:rsidRPr="00DB5331">
        <w:rPr>
          <w:sz w:val="28"/>
          <w:szCs w:val="28"/>
        </w:rPr>
        <w:t>производства</w:t>
      </w:r>
      <w:proofErr w:type="gramEnd"/>
      <w:r w:rsidRPr="00DB5331">
        <w:rPr>
          <w:sz w:val="28"/>
          <w:szCs w:val="28"/>
        </w:rPr>
        <w:t xml:space="preserve"> в котором жидкий </w:t>
      </w:r>
      <w:proofErr w:type="spellStart"/>
      <w:r w:rsidRPr="00DB5331">
        <w:rPr>
          <w:sz w:val="28"/>
          <w:szCs w:val="28"/>
        </w:rPr>
        <w:t>фотополимер</w:t>
      </w:r>
      <w:proofErr w:type="spellEnd"/>
      <w:r w:rsidRPr="00DB5331">
        <w:rPr>
          <w:sz w:val="28"/>
          <w:szCs w:val="28"/>
        </w:rPr>
        <w:t xml:space="preserve"> в ванне выборочно </w:t>
      </w:r>
      <w:proofErr w:type="spellStart"/>
      <w:r w:rsidRPr="00DB5331">
        <w:rPr>
          <w:sz w:val="28"/>
          <w:szCs w:val="28"/>
        </w:rPr>
        <w:t>отверждается</w:t>
      </w:r>
      <w:proofErr w:type="spellEnd"/>
      <w:r w:rsidRPr="00DB5331">
        <w:rPr>
          <w:sz w:val="28"/>
          <w:szCs w:val="28"/>
        </w:rPr>
        <w:t xml:space="preserve"> (</w:t>
      </w:r>
      <w:proofErr w:type="spellStart"/>
      <w:r w:rsidRPr="00DB5331">
        <w:rPr>
          <w:sz w:val="28"/>
          <w:szCs w:val="28"/>
        </w:rPr>
        <w:t>полимер</w:t>
      </w:r>
      <w:r w:rsidRPr="00DB5331">
        <w:rPr>
          <w:sz w:val="28"/>
          <w:szCs w:val="28"/>
        </w:rPr>
        <w:t>и</w:t>
      </w:r>
      <w:r w:rsidRPr="00DB5331">
        <w:rPr>
          <w:sz w:val="28"/>
          <w:szCs w:val="28"/>
        </w:rPr>
        <w:t>зуется</w:t>
      </w:r>
      <w:proofErr w:type="spellEnd"/>
      <w:r w:rsidRPr="00DB5331">
        <w:rPr>
          <w:sz w:val="28"/>
          <w:szCs w:val="28"/>
        </w:rPr>
        <w:t>) световым излучением.</w:t>
      </w:r>
    </w:p>
    <w:p w:rsidR="00050404" w:rsidRDefault="00050404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FE0417" w:rsidRPr="003A0DD0" w:rsidRDefault="00FE0417" w:rsidP="00A37F17">
      <w:pPr>
        <w:pStyle w:val="FORMATTEXT"/>
        <w:numPr>
          <w:ilvl w:val="1"/>
          <w:numId w:val="14"/>
        </w:numPr>
        <w:spacing w:after="20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A0DD0">
        <w:rPr>
          <w:bCs/>
          <w:color w:val="000000" w:themeColor="text1"/>
          <w:sz w:val="28"/>
          <w:szCs w:val="28"/>
        </w:rPr>
        <w:t>Требования к методам контроля</w:t>
      </w:r>
    </w:p>
    <w:p w:rsidR="00D4605F" w:rsidRDefault="006A7DA5" w:rsidP="00A37F17">
      <w:pPr>
        <w:pStyle w:val="FORMATTEXT"/>
        <w:spacing w:after="200"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050404">
        <w:rPr>
          <w:rFonts w:eastAsia="Times New Roman"/>
          <w:bCs/>
          <w:sz w:val="28"/>
          <w:szCs w:val="28"/>
        </w:rPr>
        <w:t>Изделия, полученные метод</w:t>
      </w:r>
      <w:r w:rsidR="0031092E">
        <w:rPr>
          <w:rFonts w:eastAsia="Times New Roman"/>
          <w:bCs/>
          <w:sz w:val="28"/>
          <w:szCs w:val="28"/>
        </w:rPr>
        <w:t>а</w:t>
      </w:r>
      <w:r w:rsidRPr="00050404">
        <w:rPr>
          <w:rFonts w:eastAsia="Times New Roman"/>
          <w:bCs/>
          <w:sz w:val="28"/>
          <w:szCs w:val="28"/>
        </w:rPr>
        <w:t>м</w:t>
      </w:r>
      <w:r w:rsidR="0031092E">
        <w:rPr>
          <w:rFonts w:eastAsia="Times New Roman"/>
          <w:bCs/>
          <w:sz w:val="28"/>
          <w:szCs w:val="28"/>
        </w:rPr>
        <w:t>и</w:t>
      </w:r>
      <w:r w:rsidRPr="00050404">
        <w:rPr>
          <w:rFonts w:eastAsia="Times New Roman"/>
          <w:bCs/>
          <w:sz w:val="28"/>
          <w:szCs w:val="28"/>
        </w:rPr>
        <w:t xml:space="preserve"> аддитивных технологических проце</w:t>
      </w:r>
      <w:r w:rsidRPr="00050404">
        <w:rPr>
          <w:rFonts w:eastAsia="Times New Roman"/>
          <w:bCs/>
          <w:sz w:val="28"/>
          <w:szCs w:val="28"/>
        </w:rPr>
        <w:t>с</w:t>
      </w:r>
      <w:r w:rsidRPr="00050404">
        <w:rPr>
          <w:rFonts w:eastAsia="Times New Roman"/>
          <w:bCs/>
          <w:sz w:val="28"/>
          <w:szCs w:val="28"/>
        </w:rPr>
        <w:t>сов</w:t>
      </w:r>
      <w:r>
        <w:rPr>
          <w:rFonts w:eastAsia="Times New Roman"/>
          <w:bCs/>
          <w:sz w:val="28"/>
          <w:szCs w:val="28"/>
        </w:rPr>
        <w:t>, проходят испытания в объёме, предусмотренном</w:t>
      </w:r>
      <w:r w:rsidR="00B41379" w:rsidRPr="00B41379">
        <w:rPr>
          <w:rFonts w:eastAsia="Times New Roman"/>
          <w:bCs/>
          <w:sz w:val="28"/>
          <w:szCs w:val="28"/>
        </w:rPr>
        <w:t xml:space="preserve"> </w:t>
      </w:r>
      <w:r w:rsidR="00D4605F" w:rsidRPr="00050404">
        <w:rPr>
          <w:rFonts w:eastAsia="Times New Roman"/>
          <w:bCs/>
          <w:sz w:val="28"/>
          <w:szCs w:val="28"/>
        </w:rPr>
        <w:t xml:space="preserve">ГОСТ </w:t>
      </w:r>
      <w:r w:rsidR="00A06B50">
        <w:rPr>
          <w:rFonts w:eastAsia="Times New Roman"/>
          <w:bCs/>
          <w:sz w:val="28"/>
          <w:szCs w:val="28"/>
        </w:rPr>
        <w:t>_____</w:t>
      </w:r>
      <w:r w:rsidR="00D4605F" w:rsidRPr="00050404">
        <w:rPr>
          <w:rFonts w:eastAsia="Times New Roman"/>
          <w:bCs/>
          <w:sz w:val="28"/>
          <w:szCs w:val="28"/>
        </w:rPr>
        <w:t xml:space="preserve"> «Изделия, полученные методом аддитивных технологических процессов. Методы ко</w:t>
      </w:r>
      <w:r w:rsidR="00D4605F" w:rsidRPr="00050404">
        <w:rPr>
          <w:rFonts w:eastAsia="Times New Roman"/>
          <w:bCs/>
          <w:sz w:val="28"/>
          <w:szCs w:val="28"/>
        </w:rPr>
        <w:t>н</w:t>
      </w:r>
      <w:r w:rsidR="00D4605F" w:rsidRPr="00050404">
        <w:rPr>
          <w:rFonts w:eastAsia="Times New Roman"/>
          <w:bCs/>
          <w:sz w:val="28"/>
          <w:szCs w:val="28"/>
        </w:rPr>
        <w:lastRenderedPageBreak/>
        <w:t>троля и испытаний»</w:t>
      </w:r>
      <w:r w:rsidR="00A31376">
        <w:rPr>
          <w:rFonts w:eastAsia="Times New Roman"/>
          <w:bCs/>
          <w:sz w:val="28"/>
          <w:szCs w:val="28"/>
        </w:rPr>
        <w:t>.</w:t>
      </w:r>
    </w:p>
    <w:p w:rsidR="001F1AE6" w:rsidRPr="008E3F59" w:rsidRDefault="001F1AE6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FE0417" w:rsidRPr="003A0DD0" w:rsidRDefault="001F1AE6" w:rsidP="00A37F17">
      <w:pPr>
        <w:pStyle w:val="FORMATTEXT"/>
        <w:numPr>
          <w:ilvl w:val="1"/>
          <w:numId w:val="14"/>
        </w:numPr>
        <w:spacing w:after="20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A0DD0">
        <w:rPr>
          <w:color w:val="000000" w:themeColor="text1"/>
          <w:sz w:val="28"/>
          <w:szCs w:val="28"/>
        </w:rPr>
        <w:t>Требования к составу и квалификации обслуживающего персон</w:t>
      </w:r>
      <w:r w:rsidRPr="003A0DD0">
        <w:rPr>
          <w:color w:val="000000" w:themeColor="text1"/>
          <w:sz w:val="28"/>
          <w:szCs w:val="28"/>
        </w:rPr>
        <w:t>а</w:t>
      </w:r>
      <w:r w:rsidRPr="003A0DD0">
        <w:rPr>
          <w:color w:val="000000" w:themeColor="text1"/>
          <w:sz w:val="28"/>
          <w:szCs w:val="28"/>
        </w:rPr>
        <w:t>ла</w:t>
      </w:r>
    </w:p>
    <w:p w:rsidR="001F1AE6" w:rsidRDefault="006A7DA5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6A7DA5">
        <w:rPr>
          <w:sz w:val="28"/>
          <w:szCs w:val="28"/>
        </w:rPr>
        <w:t>Состав обслуживающего персонала и его квалификация должны обе</w:t>
      </w:r>
      <w:r w:rsidRPr="006A7DA5">
        <w:rPr>
          <w:sz w:val="28"/>
          <w:szCs w:val="28"/>
        </w:rPr>
        <w:t>с</w:t>
      </w:r>
      <w:r w:rsidRPr="006A7DA5">
        <w:rPr>
          <w:sz w:val="28"/>
          <w:szCs w:val="28"/>
        </w:rPr>
        <w:t>печивать безаварийную работу о</w:t>
      </w:r>
      <w:r w:rsidR="001F1AE6" w:rsidRPr="006A7DA5">
        <w:rPr>
          <w:sz w:val="28"/>
          <w:szCs w:val="28"/>
        </w:rPr>
        <w:t>борудова</w:t>
      </w:r>
      <w:r w:rsidRPr="006A7DA5">
        <w:rPr>
          <w:sz w:val="28"/>
          <w:szCs w:val="28"/>
        </w:rPr>
        <w:t>ния</w:t>
      </w:r>
      <w:r w:rsidR="00B41379" w:rsidRPr="00B41379">
        <w:rPr>
          <w:sz w:val="28"/>
          <w:szCs w:val="28"/>
        </w:rPr>
        <w:t xml:space="preserve"> </w:t>
      </w:r>
      <w:r w:rsidRPr="006A7DA5">
        <w:rPr>
          <w:sz w:val="28"/>
          <w:szCs w:val="28"/>
        </w:rPr>
        <w:t>в соответствие</w:t>
      </w:r>
      <w:r w:rsidR="00DB5331">
        <w:rPr>
          <w:sz w:val="28"/>
          <w:szCs w:val="28"/>
        </w:rPr>
        <w:t xml:space="preserve"> с требованиями к оборудованию с соблюдением техники безопасности</w:t>
      </w:r>
      <w:r w:rsidR="0083457C">
        <w:rPr>
          <w:sz w:val="28"/>
          <w:szCs w:val="28"/>
        </w:rPr>
        <w:t xml:space="preserve"> на </w:t>
      </w:r>
      <w:r w:rsidR="0083457C" w:rsidRPr="0083457C">
        <w:rPr>
          <w:sz w:val="28"/>
          <w:szCs w:val="28"/>
        </w:rPr>
        <w:t>производственное</w:t>
      </w:r>
      <w:r w:rsidR="0083457C">
        <w:rPr>
          <w:sz w:val="28"/>
          <w:szCs w:val="28"/>
        </w:rPr>
        <w:t xml:space="preserve"> </w:t>
      </w:r>
      <w:r w:rsidR="0083457C" w:rsidRPr="0083457C">
        <w:rPr>
          <w:sz w:val="28"/>
          <w:szCs w:val="28"/>
        </w:rPr>
        <w:t>оборудовани</w:t>
      </w:r>
      <w:r w:rsidR="0083457C">
        <w:rPr>
          <w:sz w:val="28"/>
          <w:szCs w:val="28"/>
        </w:rPr>
        <w:t xml:space="preserve">и по </w:t>
      </w:r>
      <w:r w:rsidR="0083457C" w:rsidRPr="0083457C">
        <w:rPr>
          <w:sz w:val="28"/>
          <w:szCs w:val="28"/>
        </w:rPr>
        <w:t>ГОСТ 12.2.003-91</w:t>
      </w:r>
      <w:r w:rsidR="00DB5331">
        <w:rPr>
          <w:sz w:val="28"/>
          <w:szCs w:val="28"/>
        </w:rPr>
        <w:t>.</w:t>
      </w:r>
      <w:proofErr w:type="gramEnd"/>
    </w:p>
    <w:p w:rsidR="0083457C" w:rsidRPr="0083457C" w:rsidRDefault="0083457C" w:rsidP="0083457C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83457C" w:rsidRPr="008E3F59" w:rsidRDefault="0083457C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1F1AE6" w:rsidRPr="008E3F59" w:rsidRDefault="001F1AE6" w:rsidP="00A37F17">
      <w:pPr>
        <w:pStyle w:val="FORMATTEXT"/>
        <w:spacing w:after="200" w:line="360" w:lineRule="auto"/>
        <w:ind w:firstLine="709"/>
        <w:jc w:val="both"/>
        <w:rPr>
          <w:sz w:val="28"/>
          <w:szCs w:val="28"/>
        </w:rPr>
      </w:pPr>
    </w:p>
    <w:p w:rsidR="008C613B" w:rsidRDefault="008C613B" w:rsidP="00A37F17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_Toc112147269"/>
      <w:bookmarkStart w:id="20" w:name="_Toc448911512"/>
      <w:r>
        <w:rPr>
          <w:sz w:val="28"/>
          <w:szCs w:val="28"/>
        </w:rPr>
        <w:br w:type="page"/>
      </w:r>
    </w:p>
    <w:bookmarkEnd w:id="19"/>
    <w:bookmarkEnd w:id="20"/>
    <w:p w:rsidR="00FD6D9C" w:rsidRPr="00300642" w:rsidRDefault="00FD6D9C" w:rsidP="008C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18" w:space="0" w:color="000000" w:themeColor="text1"/>
          <w:bottom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7"/>
        <w:gridCol w:w="3095"/>
        <w:gridCol w:w="284"/>
        <w:gridCol w:w="708"/>
        <w:gridCol w:w="1134"/>
        <w:gridCol w:w="284"/>
        <w:gridCol w:w="2375"/>
        <w:gridCol w:w="35"/>
      </w:tblGrid>
      <w:tr w:rsidR="0016382C" w:rsidRPr="00300642" w:rsidTr="00184AB6">
        <w:trPr>
          <w:gridAfter w:val="1"/>
          <w:wAfter w:w="35" w:type="dxa"/>
        </w:trPr>
        <w:tc>
          <w:tcPr>
            <w:tcW w:w="9747" w:type="dxa"/>
            <w:gridSpan w:val="7"/>
          </w:tcPr>
          <w:p w:rsidR="00F47F55" w:rsidRPr="00300642" w:rsidRDefault="00F47F55" w:rsidP="008C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УДК </w:t>
            </w:r>
            <w:r w:rsidR="00FD6D9C" w:rsidRPr="0030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</w:t>
            </w:r>
            <w:r w:rsidR="007E24A6" w:rsidRPr="0030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</w:t>
            </w:r>
            <w:r w:rsidRPr="0030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ОКС </w:t>
            </w:r>
            <w:r w:rsidRPr="00300642">
              <w:rPr>
                <w:rFonts w:ascii="Times New Roman" w:hAnsi="Times New Roman" w:cs="Times New Roman"/>
                <w:sz w:val="28"/>
                <w:szCs w:val="19"/>
              </w:rPr>
              <w:t>01.020       ОКП</w:t>
            </w:r>
            <w:r w:rsidR="007E24A6" w:rsidRPr="003006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</w:t>
            </w:r>
          </w:p>
          <w:p w:rsidR="0016382C" w:rsidRPr="00182B52" w:rsidRDefault="0016382C" w:rsidP="0018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Ключевые слова:</w:t>
            </w:r>
            <w:r w:rsidRPr="0030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аддитивн</w:t>
            </w:r>
            <w:r w:rsidR="006C031B" w:rsidRPr="00300642">
              <w:rPr>
                <w:rFonts w:ascii="Times New Roman" w:eastAsia="Times New Roman" w:hAnsi="Times New Roman" w:cs="Times New Roman"/>
                <w:sz w:val="28"/>
                <w:szCs w:val="28"/>
              </w:rPr>
              <w:t>ые технологии</w:t>
            </w:r>
            <w:r w:rsidRPr="0030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C031B" w:rsidRPr="00300642">
              <w:rPr>
                <w:rFonts w:ascii="Times New Roman" w:eastAsia="Times New Roman" w:hAnsi="Times New Roman" w:cs="Times New Roman"/>
                <w:sz w:val="28"/>
                <w:szCs w:val="28"/>
              </w:rPr>
              <w:t>аддитивное производство</w:t>
            </w:r>
            <w:r w:rsidRPr="003006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>чать</w:t>
            </w:r>
            <w:r w:rsidR="00A6653E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  <w:r w:rsidR="00A6653E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D674FD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сканирование</w:t>
            </w:r>
            <w:r w:rsidR="000F0518" w:rsidRPr="00300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2B52">
              <w:rPr>
                <w:rFonts w:ascii="Times New Roman" w:hAnsi="Times New Roman" w:cs="Times New Roman"/>
                <w:sz w:val="28"/>
                <w:szCs w:val="28"/>
              </w:rPr>
              <w:t>общие требования</w:t>
            </w:r>
          </w:p>
        </w:tc>
      </w:tr>
      <w:tr w:rsidR="00D260CD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28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0CD" w:rsidRPr="00300642" w:rsidRDefault="00D260CD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</w:p>
        </w:tc>
      </w:tr>
      <w:tr w:rsidR="00D260CD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28" w:type="dxa"/>
        </w:trPr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260CD" w:rsidRPr="00300642" w:rsidRDefault="00923E80" w:rsidP="0092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 xml:space="preserve"> «Наука и инновации»</w:t>
            </w:r>
          </w:p>
        </w:tc>
      </w:tr>
      <w:tr w:rsidR="00D260CD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28" w:type="dxa"/>
        </w:trPr>
        <w:tc>
          <w:tcPr>
            <w:tcW w:w="5954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260CD" w:rsidRPr="00300642" w:rsidRDefault="00D260CD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F42B8E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828" w:type="dxa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2B8E" w:rsidRPr="00300642" w:rsidRDefault="00F42B8E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B1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зам. </w:t>
            </w:r>
            <w:r w:rsidR="00923E8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E36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Дуб</w:t>
            </w:r>
          </w:p>
        </w:tc>
      </w:tr>
      <w:tr w:rsidR="00347EF1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347EF1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E36" w:rsidRPr="00300642" w:rsidRDefault="00184E3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AB6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8C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4AB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зам. директора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AB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4AB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AB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184AB6" w:rsidRPr="00300642" w:rsidRDefault="00184AB6" w:rsidP="00184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Дуб</w:t>
            </w:r>
          </w:p>
        </w:tc>
      </w:tr>
      <w:tr w:rsidR="00347EF1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B07B1" w:rsidRPr="00300642" w:rsidRDefault="006B07B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184AB6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8C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</w:p>
        </w:tc>
      </w:tr>
      <w:tr w:rsidR="00347EF1" w:rsidRPr="00300642" w:rsidTr="00184AB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347EF1" w:rsidRPr="00300642" w:rsidRDefault="00347EF1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D260CD" w:rsidRPr="00300642" w:rsidRDefault="00D260CD" w:rsidP="008C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23" w:rsidRPr="00300642" w:rsidRDefault="00A94323" w:rsidP="008C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CAB" w:rsidRPr="00300642" w:rsidRDefault="004D6CAB" w:rsidP="008C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42">
        <w:rPr>
          <w:rFonts w:ascii="Times New Roman" w:hAnsi="Times New Roman" w:cs="Times New Roman"/>
          <w:sz w:val="28"/>
          <w:szCs w:val="28"/>
        </w:rPr>
        <w:t>СОИСПОЛНИТЕЛИ</w:t>
      </w:r>
    </w:p>
    <w:p w:rsidR="004D6CAB" w:rsidRPr="00300642" w:rsidRDefault="004D6CAB" w:rsidP="008C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867"/>
        <w:gridCol w:w="2919"/>
        <w:gridCol w:w="284"/>
        <w:gridCol w:w="708"/>
        <w:gridCol w:w="1134"/>
        <w:gridCol w:w="284"/>
        <w:gridCol w:w="2410"/>
      </w:tblGrid>
      <w:tr w:rsidR="004D6CAB" w:rsidRPr="00300642" w:rsidTr="00184AB6">
        <w:trPr>
          <w:gridAfter w:val="3"/>
          <w:wAfter w:w="382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</w:p>
        </w:tc>
      </w:tr>
      <w:tr w:rsidR="004D6CAB" w:rsidRPr="00300642" w:rsidTr="00184AB6">
        <w:trPr>
          <w:gridAfter w:val="3"/>
          <w:wAfter w:w="3828" w:type="dxa"/>
        </w:trPr>
        <w:tc>
          <w:tcPr>
            <w:tcW w:w="577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Default="00923E80" w:rsidP="008C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 xml:space="preserve"> «Научно-производственное объединение «Центральный научно-исследовательский и</w:t>
            </w: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 xml:space="preserve">ститут технологии машиностроения» </w:t>
            </w:r>
          </w:p>
          <w:p w:rsidR="004D6CAB" w:rsidRPr="00300642" w:rsidRDefault="00923E80" w:rsidP="008C6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454">
              <w:rPr>
                <w:rFonts w:ascii="Times New Roman" w:hAnsi="Times New Roman" w:cs="Times New Roman"/>
                <w:sz w:val="28"/>
                <w:szCs w:val="28"/>
              </w:rPr>
              <w:t>(АО «НПО «ЦНИИТМАШ»)</w:t>
            </w:r>
          </w:p>
        </w:tc>
      </w:tr>
      <w:tr w:rsidR="004D6CAB" w:rsidRPr="00300642" w:rsidTr="00184AB6">
        <w:trPr>
          <w:gridAfter w:val="3"/>
          <w:wAfter w:w="3828" w:type="dxa"/>
        </w:trPr>
        <w:tc>
          <w:tcPr>
            <w:tcW w:w="5778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D6CAB" w:rsidRPr="00300642" w:rsidTr="00184AB6">
        <w:trPr>
          <w:gridAfter w:val="3"/>
          <w:wAfter w:w="3828" w:type="dxa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CAB" w:rsidRPr="00300642" w:rsidTr="0064634C">
        <w:trPr>
          <w:trHeight w:val="258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по качеству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Мищенко</w:t>
            </w:r>
          </w:p>
        </w:tc>
      </w:tr>
      <w:tr w:rsidR="004D6CAB" w:rsidRPr="00300642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300642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CAB" w:rsidRPr="00300642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Сафонов</w:t>
            </w:r>
          </w:p>
        </w:tc>
      </w:tr>
      <w:tr w:rsidR="004D6CAB" w:rsidRPr="00300642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4D6CAB" w:rsidRPr="00300642" w:rsidTr="0064634C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64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84AB6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качеству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Жидков</w:t>
            </w:r>
          </w:p>
        </w:tc>
      </w:tr>
      <w:tr w:rsidR="004D6CAB" w:rsidRPr="00300642" w:rsidTr="00923E80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D6CAB" w:rsidRPr="00300642" w:rsidRDefault="004D6CAB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  <w:tr w:rsidR="00184AB6" w:rsidRPr="00300642" w:rsidTr="00923E80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ПСР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184AB6" w:rsidRPr="00300642" w:rsidRDefault="00184AB6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Н.С. Филиппов</w:t>
            </w:r>
          </w:p>
        </w:tc>
      </w:tr>
      <w:tr w:rsidR="00923E80" w:rsidRPr="00300642" w:rsidTr="00923E80">
        <w:trPr>
          <w:trHeight w:val="253"/>
        </w:trPr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923E80" w:rsidRPr="00300642" w:rsidRDefault="00923E80" w:rsidP="008C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23E80" w:rsidRPr="00300642" w:rsidRDefault="00923E80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E80" w:rsidRPr="00300642" w:rsidRDefault="00923E80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23E80" w:rsidRPr="00300642" w:rsidRDefault="00923E80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E80" w:rsidRPr="00300642" w:rsidRDefault="00923E80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23E80" w:rsidRPr="00300642" w:rsidRDefault="00923E80" w:rsidP="00BF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42">
              <w:rPr>
                <w:rFonts w:ascii="Times New Roman" w:hAnsi="Times New Roman" w:cs="Times New Roman"/>
                <w:sz w:val="24"/>
                <w:szCs w:val="24"/>
              </w:rPr>
              <w:t>инициалы, фамилия</w:t>
            </w:r>
          </w:p>
        </w:tc>
      </w:tr>
    </w:tbl>
    <w:p w:rsidR="007D0784" w:rsidRPr="00300642" w:rsidRDefault="007D0784" w:rsidP="0016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0784" w:rsidRPr="00300642" w:rsidSect="00FC1AF0">
      <w:headerReference w:type="default" r:id="rId10"/>
      <w:footerReference w:type="default" r:id="rId11"/>
      <w:pgSz w:w="11906" w:h="16838"/>
      <w:pgMar w:top="1134" w:right="850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8A" w:rsidRDefault="00BF368A" w:rsidP="00982767">
      <w:pPr>
        <w:spacing w:after="0" w:line="240" w:lineRule="auto"/>
      </w:pPr>
      <w:r>
        <w:separator/>
      </w:r>
    </w:p>
  </w:endnote>
  <w:endnote w:type="continuationSeparator" w:id="0">
    <w:p w:rsidR="00BF368A" w:rsidRDefault="00BF368A" w:rsidP="0098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7757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368A" w:rsidRPr="00184AB6" w:rsidRDefault="00BF368A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84A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4A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4A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1BF2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184A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368A" w:rsidRPr="007F27B6" w:rsidRDefault="00BF368A" w:rsidP="008022AA">
    <w:pPr>
      <w:pStyle w:val="a9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8A" w:rsidRDefault="00BF368A" w:rsidP="00982767">
      <w:pPr>
        <w:spacing w:after="0" w:line="240" w:lineRule="auto"/>
      </w:pPr>
      <w:r>
        <w:separator/>
      </w:r>
    </w:p>
  </w:footnote>
  <w:footnote w:type="continuationSeparator" w:id="0">
    <w:p w:rsidR="00BF368A" w:rsidRDefault="00BF368A" w:rsidP="0098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8A" w:rsidRDefault="00BF368A" w:rsidP="00982767">
    <w:pPr>
      <w:pStyle w:val="a7"/>
      <w:ind w:left="8080"/>
      <w:rPr>
        <w:rFonts w:ascii="Times New Roman" w:hAnsi="Times New Roman" w:cs="Times New Roman"/>
        <w:b/>
        <w:bCs/>
        <w:i/>
        <w:sz w:val="28"/>
        <w:szCs w:val="28"/>
      </w:rPr>
    </w:pPr>
    <w:r w:rsidRPr="00982767">
      <w:rPr>
        <w:rFonts w:ascii="Times New Roman" w:hAnsi="Times New Roman" w:cs="Times New Roman"/>
        <w:b/>
        <w:bCs/>
        <w:sz w:val="28"/>
        <w:szCs w:val="28"/>
      </w:rPr>
      <w:t xml:space="preserve">ГОСТ </w:t>
    </w:r>
    <w:proofErr w:type="gramStart"/>
    <w:r w:rsidRPr="00982767">
      <w:rPr>
        <w:rFonts w:ascii="Times New Roman" w:hAnsi="Times New Roman" w:cs="Times New Roman"/>
        <w:b/>
        <w:bCs/>
        <w:sz w:val="28"/>
        <w:szCs w:val="28"/>
      </w:rPr>
      <w:t>Р</w:t>
    </w:r>
    <w:proofErr w:type="gramEnd"/>
    <w:r w:rsidRPr="00982767">
      <w:rPr>
        <w:rFonts w:ascii="Times New Roman" w:hAnsi="Times New Roman" w:cs="Times New Roman"/>
        <w:b/>
        <w:bCs/>
        <w:sz w:val="28"/>
        <w:szCs w:val="28"/>
      </w:rPr>
      <w:br/>
    </w:r>
    <w:r w:rsidRPr="00982767">
      <w:rPr>
        <w:rFonts w:ascii="Times New Roman" w:hAnsi="Times New Roman" w:cs="Times New Roman"/>
        <w:b/>
        <w:bCs/>
        <w:i/>
        <w:sz w:val="28"/>
        <w:szCs w:val="28"/>
      </w:rPr>
      <w:t>(Проект)</w:t>
    </w:r>
  </w:p>
  <w:p w:rsidR="00BF368A" w:rsidRPr="00982767" w:rsidRDefault="00BF368A" w:rsidP="00982767">
    <w:pPr>
      <w:pStyle w:val="a7"/>
      <w:ind w:left="808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3BD"/>
    <w:multiLevelType w:val="hybridMultilevel"/>
    <w:tmpl w:val="41CEF1C8"/>
    <w:lvl w:ilvl="0" w:tplc="12AC8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B1440"/>
    <w:multiLevelType w:val="hybridMultilevel"/>
    <w:tmpl w:val="2EE0A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9A47AF"/>
    <w:multiLevelType w:val="hybridMultilevel"/>
    <w:tmpl w:val="8696C7BA"/>
    <w:lvl w:ilvl="0" w:tplc="7C68079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7C680792">
      <w:start w:val="1"/>
      <w:numFmt w:val="decimal"/>
      <w:lvlText w:val="4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92AF8"/>
    <w:multiLevelType w:val="hybridMultilevel"/>
    <w:tmpl w:val="5F6E5D26"/>
    <w:lvl w:ilvl="0" w:tplc="36863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D9201B"/>
    <w:multiLevelType w:val="hybridMultilevel"/>
    <w:tmpl w:val="BCA8244E"/>
    <w:lvl w:ilvl="0" w:tplc="0F6E32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1E4BE7"/>
    <w:multiLevelType w:val="multilevel"/>
    <w:tmpl w:val="B2B0BEB8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6">
    <w:nsid w:val="1C4C4936"/>
    <w:multiLevelType w:val="hybridMultilevel"/>
    <w:tmpl w:val="96721B0E"/>
    <w:lvl w:ilvl="0" w:tplc="A5F40D6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5430C2"/>
    <w:multiLevelType w:val="hybridMultilevel"/>
    <w:tmpl w:val="5E265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93398"/>
    <w:multiLevelType w:val="hybridMultilevel"/>
    <w:tmpl w:val="F4E0E2CE"/>
    <w:lvl w:ilvl="0" w:tplc="36863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106F"/>
    <w:multiLevelType w:val="hybridMultilevel"/>
    <w:tmpl w:val="FA08BC02"/>
    <w:lvl w:ilvl="0" w:tplc="49328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2C14D6"/>
    <w:multiLevelType w:val="hybridMultilevel"/>
    <w:tmpl w:val="8E00F9C0"/>
    <w:lvl w:ilvl="0" w:tplc="6FB83F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0000FF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A1B88"/>
    <w:multiLevelType w:val="multilevel"/>
    <w:tmpl w:val="D8C0F0B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>
    <w:nsid w:val="41047010"/>
    <w:multiLevelType w:val="hybridMultilevel"/>
    <w:tmpl w:val="FA08BC02"/>
    <w:lvl w:ilvl="0" w:tplc="49328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558A4"/>
    <w:multiLevelType w:val="hybridMultilevel"/>
    <w:tmpl w:val="B71410F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73C0782"/>
    <w:multiLevelType w:val="hybridMultilevel"/>
    <w:tmpl w:val="58D42CB2"/>
    <w:lvl w:ilvl="0" w:tplc="36863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0060A"/>
    <w:multiLevelType w:val="hybridMultilevel"/>
    <w:tmpl w:val="BCF2498A"/>
    <w:lvl w:ilvl="0" w:tplc="368636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7996098"/>
    <w:multiLevelType w:val="multilevel"/>
    <w:tmpl w:val="E3D277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D542593"/>
    <w:multiLevelType w:val="multilevel"/>
    <w:tmpl w:val="7A7A3B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3352A92"/>
    <w:multiLevelType w:val="hybridMultilevel"/>
    <w:tmpl w:val="FA08BC02"/>
    <w:lvl w:ilvl="0" w:tplc="49328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526051"/>
    <w:multiLevelType w:val="hybridMultilevel"/>
    <w:tmpl w:val="9B2213CE"/>
    <w:lvl w:ilvl="0" w:tplc="7C68079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3600E4"/>
    <w:multiLevelType w:val="multilevel"/>
    <w:tmpl w:val="8F62497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E81226D"/>
    <w:multiLevelType w:val="hybridMultilevel"/>
    <w:tmpl w:val="C06C7204"/>
    <w:lvl w:ilvl="0" w:tplc="36863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DA7BEF"/>
    <w:multiLevelType w:val="multilevel"/>
    <w:tmpl w:val="6D34E1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8"/>
        <w:szCs w:val="28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3">
    <w:nsid w:val="783557CB"/>
    <w:multiLevelType w:val="multilevel"/>
    <w:tmpl w:val="CC9405B8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5.%2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5.3.%3"/>
      <w:lvlJc w:val="left"/>
      <w:pPr>
        <w:ind w:left="180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5.3.2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>
    <w:nsid w:val="7C7B46C8"/>
    <w:multiLevelType w:val="hybridMultilevel"/>
    <w:tmpl w:val="DD5498F6"/>
    <w:lvl w:ilvl="0" w:tplc="AD203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3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17"/>
  </w:num>
  <w:num w:numId="8">
    <w:abstractNumId w:val="11"/>
  </w:num>
  <w:num w:numId="9">
    <w:abstractNumId w:val="20"/>
  </w:num>
  <w:num w:numId="10">
    <w:abstractNumId w:val="22"/>
  </w:num>
  <w:num w:numId="11">
    <w:abstractNumId w:val="16"/>
  </w:num>
  <w:num w:numId="12">
    <w:abstractNumId w:val="8"/>
  </w:num>
  <w:num w:numId="13">
    <w:abstractNumId w:val="19"/>
  </w:num>
  <w:num w:numId="14">
    <w:abstractNumId w:val="2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24"/>
  </w:num>
  <w:num w:numId="24">
    <w:abstractNumId w:val="14"/>
  </w:num>
  <w:num w:numId="25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BC"/>
    <w:rsid w:val="00000005"/>
    <w:rsid w:val="00011D53"/>
    <w:rsid w:val="0002033D"/>
    <w:rsid w:val="00024528"/>
    <w:rsid w:val="00027B35"/>
    <w:rsid w:val="00031160"/>
    <w:rsid w:val="00031D09"/>
    <w:rsid w:val="0003433B"/>
    <w:rsid w:val="00046B86"/>
    <w:rsid w:val="00050404"/>
    <w:rsid w:val="000508A5"/>
    <w:rsid w:val="00051F30"/>
    <w:rsid w:val="000533D5"/>
    <w:rsid w:val="0005519A"/>
    <w:rsid w:val="00062E3A"/>
    <w:rsid w:val="00063C23"/>
    <w:rsid w:val="000703A7"/>
    <w:rsid w:val="000778FD"/>
    <w:rsid w:val="00082E30"/>
    <w:rsid w:val="00087474"/>
    <w:rsid w:val="00091BF2"/>
    <w:rsid w:val="0009477C"/>
    <w:rsid w:val="00096E64"/>
    <w:rsid w:val="000B1B8C"/>
    <w:rsid w:val="000B5AE3"/>
    <w:rsid w:val="000B63B3"/>
    <w:rsid w:val="000B6D91"/>
    <w:rsid w:val="000C24B3"/>
    <w:rsid w:val="000D0B2C"/>
    <w:rsid w:val="000D730C"/>
    <w:rsid w:val="000E35EB"/>
    <w:rsid w:val="000F0518"/>
    <w:rsid w:val="000F121D"/>
    <w:rsid w:val="00101842"/>
    <w:rsid w:val="001023B7"/>
    <w:rsid w:val="00113317"/>
    <w:rsid w:val="0011387F"/>
    <w:rsid w:val="001200D4"/>
    <w:rsid w:val="001259FC"/>
    <w:rsid w:val="001307E9"/>
    <w:rsid w:val="00131178"/>
    <w:rsid w:val="001316F9"/>
    <w:rsid w:val="0013338B"/>
    <w:rsid w:val="00135E82"/>
    <w:rsid w:val="00141668"/>
    <w:rsid w:val="00147872"/>
    <w:rsid w:val="00156A52"/>
    <w:rsid w:val="001623C5"/>
    <w:rsid w:val="0016382C"/>
    <w:rsid w:val="001739AE"/>
    <w:rsid w:val="00174BAC"/>
    <w:rsid w:val="00181886"/>
    <w:rsid w:val="00182B52"/>
    <w:rsid w:val="00184AB6"/>
    <w:rsid w:val="00184E36"/>
    <w:rsid w:val="001879EE"/>
    <w:rsid w:val="001A134A"/>
    <w:rsid w:val="001A402D"/>
    <w:rsid w:val="001B1A29"/>
    <w:rsid w:val="001B4E67"/>
    <w:rsid w:val="001B683F"/>
    <w:rsid w:val="001D0129"/>
    <w:rsid w:val="001D4E39"/>
    <w:rsid w:val="001D51F2"/>
    <w:rsid w:val="001E083C"/>
    <w:rsid w:val="001E3B69"/>
    <w:rsid w:val="001E484D"/>
    <w:rsid w:val="001E6901"/>
    <w:rsid w:val="001E6C5B"/>
    <w:rsid w:val="001F1AE6"/>
    <w:rsid w:val="001F507F"/>
    <w:rsid w:val="001F606A"/>
    <w:rsid w:val="00201575"/>
    <w:rsid w:val="002058E7"/>
    <w:rsid w:val="00211829"/>
    <w:rsid w:val="00214C89"/>
    <w:rsid w:val="002169BC"/>
    <w:rsid w:val="00216A17"/>
    <w:rsid w:val="00222BEF"/>
    <w:rsid w:val="00237772"/>
    <w:rsid w:val="00244D24"/>
    <w:rsid w:val="0024690F"/>
    <w:rsid w:val="00247259"/>
    <w:rsid w:val="0025075D"/>
    <w:rsid w:val="0025125D"/>
    <w:rsid w:val="00252E3C"/>
    <w:rsid w:val="00263D25"/>
    <w:rsid w:val="002861BB"/>
    <w:rsid w:val="00290737"/>
    <w:rsid w:val="00290E2C"/>
    <w:rsid w:val="0029419B"/>
    <w:rsid w:val="002A6926"/>
    <w:rsid w:val="002C21EE"/>
    <w:rsid w:val="002C66AC"/>
    <w:rsid w:val="002D11C1"/>
    <w:rsid w:val="002D3DFC"/>
    <w:rsid w:val="002D4058"/>
    <w:rsid w:val="002E2124"/>
    <w:rsid w:val="002E52AB"/>
    <w:rsid w:val="002E5BE0"/>
    <w:rsid w:val="002F042F"/>
    <w:rsid w:val="002F18FC"/>
    <w:rsid w:val="002F47C3"/>
    <w:rsid w:val="00300642"/>
    <w:rsid w:val="003054DD"/>
    <w:rsid w:val="0031092E"/>
    <w:rsid w:val="00311B39"/>
    <w:rsid w:val="00312648"/>
    <w:rsid w:val="00314CBF"/>
    <w:rsid w:val="003324E2"/>
    <w:rsid w:val="00332BE7"/>
    <w:rsid w:val="0033368D"/>
    <w:rsid w:val="003400F4"/>
    <w:rsid w:val="00345CCB"/>
    <w:rsid w:val="00347EF1"/>
    <w:rsid w:val="00350982"/>
    <w:rsid w:val="0035675B"/>
    <w:rsid w:val="00363A3E"/>
    <w:rsid w:val="00367A41"/>
    <w:rsid w:val="00376E39"/>
    <w:rsid w:val="0038342C"/>
    <w:rsid w:val="003848E1"/>
    <w:rsid w:val="00384CB0"/>
    <w:rsid w:val="00394F62"/>
    <w:rsid w:val="00395E0A"/>
    <w:rsid w:val="00397D66"/>
    <w:rsid w:val="00397DD8"/>
    <w:rsid w:val="003A06F4"/>
    <w:rsid w:val="003A0DD0"/>
    <w:rsid w:val="003A45E1"/>
    <w:rsid w:val="003B5D66"/>
    <w:rsid w:val="003C1E62"/>
    <w:rsid w:val="003E0A1F"/>
    <w:rsid w:val="003F0CB7"/>
    <w:rsid w:val="003F1725"/>
    <w:rsid w:val="003F60A6"/>
    <w:rsid w:val="00415174"/>
    <w:rsid w:val="004176A2"/>
    <w:rsid w:val="004222A8"/>
    <w:rsid w:val="004400B3"/>
    <w:rsid w:val="0045439F"/>
    <w:rsid w:val="004552C6"/>
    <w:rsid w:val="00456227"/>
    <w:rsid w:val="004562F9"/>
    <w:rsid w:val="00456F20"/>
    <w:rsid w:val="004675BB"/>
    <w:rsid w:val="00477C7C"/>
    <w:rsid w:val="00482146"/>
    <w:rsid w:val="004837A7"/>
    <w:rsid w:val="004837BD"/>
    <w:rsid w:val="00487901"/>
    <w:rsid w:val="004933AB"/>
    <w:rsid w:val="00493F03"/>
    <w:rsid w:val="004976EF"/>
    <w:rsid w:val="004A141E"/>
    <w:rsid w:val="004A34C0"/>
    <w:rsid w:val="004A3EA2"/>
    <w:rsid w:val="004B1AE6"/>
    <w:rsid w:val="004B50B6"/>
    <w:rsid w:val="004B562B"/>
    <w:rsid w:val="004C3BA8"/>
    <w:rsid w:val="004C60A2"/>
    <w:rsid w:val="004C720E"/>
    <w:rsid w:val="004D6CAB"/>
    <w:rsid w:val="004E42D4"/>
    <w:rsid w:val="004E6A3B"/>
    <w:rsid w:val="004F2F20"/>
    <w:rsid w:val="005033D4"/>
    <w:rsid w:val="005118D3"/>
    <w:rsid w:val="00517E75"/>
    <w:rsid w:val="005215AA"/>
    <w:rsid w:val="005216BB"/>
    <w:rsid w:val="00522F5A"/>
    <w:rsid w:val="005277E7"/>
    <w:rsid w:val="005327EC"/>
    <w:rsid w:val="00540E2B"/>
    <w:rsid w:val="00542E71"/>
    <w:rsid w:val="005469D5"/>
    <w:rsid w:val="00554FE1"/>
    <w:rsid w:val="00560F93"/>
    <w:rsid w:val="00561B5F"/>
    <w:rsid w:val="00571940"/>
    <w:rsid w:val="00572AA1"/>
    <w:rsid w:val="00574E84"/>
    <w:rsid w:val="005753BB"/>
    <w:rsid w:val="00586D6C"/>
    <w:rsid w:val="00592972"/>
    <w:rsid w:val="00593AFE"/>
    <w:rsid w:val="005A2653"/>
    <w:rsid w:val="005A3B64"/>
    <w:rsid w:val="005A4B95"/>
    <w:rsid w:val="005A6F71"/>
    <w:rsid w:val="005B14C0"/>
    <w:rsid w:val="005C1043"/>
    <w:rsid w:val="005C5E9E"/>
    <w:rsid w:val="005C6D9D"/>
    <w:rsid w:val="005D0104"/>
    <w:rsid w:val="005D4067"/>
    <w:rsid w:val="005E365B"/>
    <w:rsid w:val="005F5205"/>
    <w:rsid w:val="005F6E5B"/>
    <w:rsid w:val="006054D0"/>
    <w:rsid w:val="00606D76"/>
    <w:rsid w:val="006228DB"/>
    <w:rsid w:val="00622BAC"/>
    <w:rsid w:val="006309B7"/>
    <w:rsid w:val="00630E46"/>
    <w:rsid w:val="0063628D"/>
    <w:rsid w:val="00637D8F"/>
    <w:rsid w:val="006446CF"/>
    <w:rsid w:val="0064634C"/>
    <w:rsid w:val="00653AD7"/>
    <w:rsid w:val="006554F4"/>
    <w:rsid w:val="00656123"/>
    <w:rsid w:val="006603BD"/>
    <w:rsid w:val="006819B2"/>
    <w:rsid w:val="00687DB2"/>
    <w:rsid w:val="00696D5A"/>
    <w:rsid w:val="006A2B07"/>
    <w:rsid w:val="006A7D6F"/>
    <w:rsid w:val="006A7DA5"/>
    <w:rsid w:val="006B07B1"/>
    <w:rsid w:val="006B5B00"/>
    <w:rsid w:val="006B6628"/>
    <w:rsid w:val="006C031B"/>
    <w:rsid w:val="006C2016"/>
    <w:rsid w:val="006C3969"/>
    <w:rsid w:val="006D3646"/>
    <w:rsid w:val="006D4016"/>
    <w:rsid w:val="006D5990"/>
    <w:rsid w:val="006D72AB"/>
    <w:rsid w:val="006E7864"/>
    <w:rsid w:val="006F058B"/>
    <w:rsid w:val="006F1AD0"/>
    <w:rsid w:val="006F580F"/>
    <w:rsid w:val="006F79E4"/>
    <w:rsid w:val="007039F1"/>
    <w:rsid w:val="00705712"/>
    <w:rsid w:val="00705FCB"/>
    <w:rsid w:val="00710114"/>
    <w:rsid w:val="007103D7"/>
    <w:rsid w:val="00710B47"/>
    <w:rsid w:val="00711C0C"/>
    <w:rsid w:val="007138A8"/>
    <w:rsid w:val="00721D45"/>
    <w:rsid w:val="00722AF4"/>
    <w:rsid w:val="00724744"/>
    <w:rsid w:val="0072497B"/>
    <w:rsid w:val="007311C8"/>
    <w:rsid w:val="007318C6"/>
    <w:rsid w:val="00737BDD"/>
    <w:rsid w:val="00741608"/>
    <w:rsid w:val="0074479D"/>
    <w:rsid w:val="00753A5A"/>
    <w:rsid w:val="00765E1B"/>
    <w:rsid w:val="007669B2"/>
    <w:rsid w:val="00767359"/>
    <w:rsid w:val="00782312"/>
    <w:rsid w:val="00782644"/>
    <w:rsid w:val="00792CF3"/>
    <w:rsid w:val="007A28BD"/>
    <w:rsid w:val="007A61D3"/>
    <w:rsid w:val="007B0C9B"/>
    <w:rsid w:val="007B6D11"/>
    <w:rsid w:val="007B7AD6"/>
    <w:rsid w:val="007C264F"/>
    <w:rsid w:val="007C7DE9"/>
    <w:rsid w:val="007D0784"/>
    <w:rsid w:val="007D3CD4"/>
    <w:rsid w:val="007E24A6"/>
    <w:rsid w:val="007E328D"/>
    <w:rsid w:val="007E3985"/>
    <w:rsid w:val="007F0245"/>
    <w:rsid w:val="007F27B6"/>
    <w:rsid w:val="008022AA"/>
    <w:rsid w:val="008076D3"/>
    <w:rsid w:val="00807737"/>
    <w:rsid w:val="0081354F"/>
    <w:rsid w:val="0082587E"/>
    <w:rsid w:val="00830B34"/>
    <w:rsid w:val="0083457C"/>
    <w:rsid w:val="00837F2A"/>
    <w:rsid w:val="00841F66"/>
    <w:rsid w:val="00842703"/>
    <w:rsid w:val="00844586"/>
    <w:rsid w:val="00847CFC"/>
    <w:rsid w:val="0085224F"/>
    <w:rsid w:val="00855D77"/>
    <w:rsid w:val="00860928"/>
    <w:rsid w:val="0086449A"/>
    <w:rsid w:val="00864AF3"/>
    <w:rsid w:val="00867D7A"/>
    <w:rsid w:val="008761D5"/>
    <w:rsid w:val="00876494"/>
    <w:rsid w:val="008846C9"/>
    <w:rsid w:val="0088696F"/>
    <w:rsid w:val="00890144"/>
    <w:rsid w:val="00890803"/>
    <w:rsid w:val="00892306"/>
    <w:rsid w:val="00893987"/>
    <w:rsid w:val="008945D5"/>
    <w:rsid w:val="00894EFE"/>
    <w:rsid w:val="00897B23"/>
    <w:rsid w:val="008B1044"/>
    <w:rsid w:val="008C2AF3"/>
    <w:rsid w:val="008C613B"/>
    <w:rsid w:val="008D3306"/>
    <w:rsid w:val="008D776F"/>
    <w:rsid w:val="008E1F71"/>
    <w:rsid w:val="008E2D06"/>
    <w:rsid w:val="008E3B68"/>
    <w:rsid w:val="008E3F59"/>
    <w:rsid w:val="008E5C0C"/>
    <w:rsid w:val="008F1488"/>
    <w:rsid w:val="008F1830"/>
    <w:rsid w:val="008F2ACA"/>
    <w:rsid w:val="008F59F6"/>
    <w:rsid w:val="008F7B02"/>
    <w:rsid w:val="00902754"/>
    <w:rsid w:val="009027FF"/>
    <w:rsid w:val="009237FE"/>
    <w:rsid w:val="00923E80"/>
    <w:rsid w:val="00935E0C"/>
    <w:rsid w:val="009425AF"/>
    <w:rsid w:val="0096004D"/>
    <w:rsid w:val="00962422"/>
    <w:rsid w:val="00967EFB"/>
    <w:rsid w:val="009716DC"/>
    <w:rsid w:val="00982767"/>
    <w:rsid w:val="00984E6B"/>
    <w:rsid w:val="00985D2A"/>
    <w:rsid w:val="00991DD4"/>
    <w:rsid w:val="00997F89"/>
    <w:rsid w:val="009B05BF"/>
    <w:rsid w:val="009C3670"/>
    <w:rsid w:val="009E3371"/>
    <w:rsid w:val="009F6036"/>
    <w:rsid w:val="00A02923"/>
    <w:rsid w:val="00A06B50"/>
    <w:rsid w:val="00A125C1"/>
    <w:rsid w:val="00A15A09"/>
    <w:rsid w:val="00A16F61"/>
    <w:rsid w:val="00A20E7A"/>
    <w:rsid w:val="00A23B85"/>
    <w:rsid w:val="00A30620"/>
    <w:rsid w:val="00A31285"/>
    <w:rsid w:val="00A31376"/>
    <w:rsid w:val="00A34BE8"/>
    <w:rsid w:val="00A35BEC"/>
    <w:rsid w:val="00A37F17"/>
    <w:rsid w:val="00A40816"/>
    <w:rsid w:val="00A41A5F"/>
    <w:rsid w:val="00A43C63"/>
    <w:rsid w:val="00A46389"/>
    <w:rsid w:val="00A4788B"/>
    <w:rsid w:val="00A51FC8"/>
    <w:rsid w:val="00A52F27"/>
    <w:rsid w:val="00A53365"/>
    <w:rsid w:val="00A6653E"/>
    <w:rsid w:val="00A67B4C"/>
    <w:rsid w:val="00A765D0"/>
    <w:rsid w:val="00A76BD1"/>
    <w:rsid w:val="00A77E26"/>
    <w:rsid w:val="00A83783"/>
    <w:rsid w:val="00A94323"/>
    <w:rsid w:val="00A96CF2"/>
    <w:rsid w:val="00AA7926"/>
    <w:rsid w:val="00AB0B12"/>
    <w:rsid w:val="00AB22C0"/>
    <w:rsid w:val="00AC50CF"/>
    <w:rsid w:val="00AE53AE"/>
    <w:rsid w:val="00AF377D"/>
    <w:rsid w:val="00B005EE"/>
    <w:rsid w:val="00B03099"/>
    <w:rsid w:val="00B07529"/>
    <w:rsid w:val="00B0766D"/>
    <w:rsid w:val="00B1313E"/>
    <w:rsid w:val="00B15DCF"/>
    <w:rsid w:val="00B2128F"/>
    <w:rsid w:val="00B22854"/>
    <w:rsid w:val="00B25413"/>
    <w:rsid w:val="00B34B2A"/>
    <w:rsid w:val="00B34F04"/>
    <w:rsid w:val="00B371B4"/>
    <w:rsid w:val="00B412A5"/>
    <w:rsid w:val="00B41379"/>
    <w:rsid w:val="00B54267"/>
    <w:rsid w:val="00B610FF"/>
    <w:rsid w:val="00B64D40"/>
    <w:rsid w:val="00B757B1"/>
    <w:rsid w:val="00B83125"/>
    <w:rsid w:val="00B83240"/>
    <w:rsid w:val="00B84058"/>
    <w:rsid w:val="00B85E8B"/>
    <w:rsid w:val="00B87015"/>
    <w:rsid w:val="00B93B87"/>
    <w:rsid w:val="00BA6A6F"/>
    <w:rsid w:val="00BB2302"/>
    <w:rsid w:val="00BB33B2"/>
    <w:rsid w:val="00BC41EF"/>
    <w:rsid w:val="00BC57F6"/>
    <w:rsid w:val="00BC5CCA"/>
    <w:rsid w:val="00BD6C54"/>
    <w:rsid w:val="00BE0837"/>
    <w:rsid w:val="00BE28A0"/>
    <w:rsid w:val="00BE78C3"/>
    <w:rsid w:val="00BF2967"/>
    <w:rsid w:val="00BF297D"/>
    <w:rsid w:val="00BF29AB"/>
    <w:rsid w:val="00BF368A"/>
    <w:rsid w:val="00C000BE"/>
    <w:rsid w:val="00C003A4"/>
    <w:rsid w:val="00C1111B"/>
    <w:rsid w:val="00C13E6D"/>
    <w:rsid w:val="00C15D81"/>
    <w:rsid w:val="00C20572"/>
    <w:rsid w:val="00C20A0B"/>
    <w:rsid w:val="00C2191D"/>
    <w:rsid w:val="00C22002"/>
    <w:rsid w:val="00C221B0"/>
    <w:rsid w:val="00C24680"/>
    <w:rsid w:val="00C26A3B"/>
    <w:rsid w:val="00C30E2C"/>
    <w:rsid w:val="00C31EF5"/>
    <w:rsid w:val="00C35EEC"/>
    <w:rsid w:val="00C40F6F"/>
    <w:rsid w:val="00C41079"/>
    <w:rsid w:val="00C50D09"/>
    <w:rsid w:val="00C518CD"/>
    <w:rsid w:val="00C52A1C"/>
    <w:rsid w:val="00C60193"/>
    <w:rsid w:val="00C632AE"/>
    <w:rsid w:val="00C65DD6"/>
    <w:rsid w:val="00C71925"/>
    <w:rsid w:val="00C71CF0"/>
    <w:rsid w:val="00C750DA"/>
    <w:rsid w:val="00C760E9"/>
    <w:rsid w:val="00C76BA3"/>
    <w:rsid w:val="00C76EE7"/>
    <w:rsid w:val="00C86924"/>
    <w:rsid w:val="00C93147"/>
    <w:rsid w:val="00CA106C"/>
    <w:rsid w:val="00CA4481"/>
    <w:rsid w:val="00CA5197"/>
    <w:rsid w:val="00CA69EA"/>
    <w:rsid w:val="00CB3278"/>
    <w:rsid w:val="00CB59BB"/>
    <w:rsid w:val="00CE75E3"/>
    <w:rsid w:val="00CF18C3"/>
    <w:rsid w:val="00CF1CA6"/>
    <w:rsid w:val="00CF4B60"/>
    <w:rsid w:val="00D00F04"/>
    <w:rsid w:val="00D04C33"/>
    <w:rsid w:val="00D04D6B"/>
    <w:rsid w:val="00D10EA6"/>
    <w:rsid w:val="00D13F0C"/>
    <w:rsid w:val="00D14BF4"/>
    <w:rsid w:val="00D161BD"/>
    <w:rsid w:val="00D260CD"/>
    <w:rsid w:val="00D316CB"/>
    <w:rsid w:val="00D336F9"/>
    <w:rsid w:val="00D345E8"/>
    <w:rsid w:val="00D34B7A"/>
    <w:rsid w:val="00D40F80"/>
    <w:rsid w:val="00D42136"/>
    <w:rsid w:val="00D4365F"/>
    <w:rsid w:val="00D458B1"/>
    <w:rsid w:val="00D4605F"/>
    <w:rsid w:val="00D51AC8"/>
    <w:rsid w:val="00D54F7C"/>
    <w:rsid w:val="00D567DD"/>
    <w:rsid w:val="00D63B42"/>
    <w:rsid w:val="00D63DFA"/>
    <w:rsid w:val="00D674FD"/>
    <w:rsid w:val="00D729FD"/>
    <w:rsid w:val="00D73015"/>
    <w:rsid w:val="00D730A5"/>
    <w:rsid w:val="00D80449"/>
    <w:rsid w:val="00D86884"/>
    <w:rsid w:val="00D902FE"/>
    <w:rsid w:val="00D90567"/>
    <w:rsid w:val="00DA5D12"/>
    <w:rsid w:val="00DB5331"/>
    <w:rsid w:val="00DD3E5B"/>
    <w:rsid w:val="00DD4558"/>
    <w:rsid w:val="00DD4FD4"/>
    <w:rsid w:val="00DD57EC"/>
    <w:rsid w:val="00DE21C7"/>
    <w:rsid w:val="00DF022C"/>
    <w:rsid w:val="00DF505F"/>
    <w:rsid w:val="00E011D1"/>
    <w:rsid w:val="00E10AB1"/>
    <w:rsid w:val="00E21E8E"/>
    <w:rsid w:val="00E236F3"/>
    <w:rsid w:val="00E41E0D"/>
    <w:rsid w:val="00E42A01"/>
    <w:rsid w:val="00E50100"/>
    <w:rsid w:val="00E50890"/>
    <w:rsid w:val="00E509CF"/>
    <w:rsid w:val="00E52A1C"/>
    <w:rsid w:val="00E752C6"/>
    <w:rsid w:val="00E875AC"/>
    <w:rsid w:val="00EB73AA"/>
    <w:rsid w:val="00EC7444"/>
    <w:rsid w:val="00ED3DE1"/>
    <w:rsid w:val="00ED65FC"/>
    <w:rsid w:val="00EE63B7"/>
    <w:rsid w:val="00EE6831"/>
    <w:rsid w:val="00EE7D26"/>
    <w:rsid w:val="00EF1DBC"/>
    <w:rsid w:val="00EF2038"/>
    <w:rsid w:val="00EF3F87"/>
    <w:rsid w:val="00EF5AD7"/>
    <w:rsid w:val="00EF6028"/>
    <w:rsid w:val="00EF6970"/>
    <w:rsid w:val="00F100EE"/>
    <w:rsid w:val="00F13F47"/>
    <w:rsid w:val="00F20EE7"/>
    <w:rsid w:val="00F24869"/>
    <w:rsid w:val="00F30DFA"/>
    <w:rsid w:val="00F3183C"/>
    <w:rsid w:val="00F37F63"/>
    <w:rsid w:val="00F42B8E"/>
    <w:rsid w:val="00F42CE6"/>
    <w:rsid w:val="00F44115"/>
    <w:rsid w:val="00F47F55"/>
    <w:rsid w:val="00F51C76"/>
    <w:rsid w:val="00F5555E"/>
    <w:rsid w:val="00F57146"/>
    <w:rsid w:val="00F609FD"/>
    <w:rsid w:val="00F614C9"/>
    <w:rsid w:val="00F63918"/>
    <w:rsid w:val="00F645D8"/>
    <w:rsid w:val="00F7005D"/>
    <w:rsid w:val="00F74D40"/>
    <w:rsid w:val="00F76D5B"/>
    <w:rsid w:val="00F76DAA"/>
    <w:rsid w:val="00F7764A"/>
    <w:rsid w:val="00F7783F"/>
    <w:rsid w:val="00F82BC2"/>
    <w:rsid w:val="00F86603"/>
    <w:rsid w:val="00F87C8F"/>
    <w:rsid w:val="00F90673"/>
    <w:rsid w:val="00F90C44"/>
    <w:rsid w:val="00F95C14"/>
    <w:rsid w:val="00F95DA9"/>
    <w:rsid w:val="00FA19A3"/>
    <w:rsid w:val="00FA2A27"/>
    <w:rsid w:val="00FA35EC"/>
    <w:rsid w:val="00FA5EA8"/>
    <w:rsid w:val="00FB2E1E"/>
    <w:rsid w:val="00FB60EA"/>
    <w:rsid w:val="00FC1AF0"/>
    <w:rsid w:val="00FC1B87"/>
    <w:rsid w:val="00FC3DBE"/>
    <w:rsid w:val="00FD39C0"/>
    <w:rsid w:val="00FD43A1"/>
    <w:rsid w:val="00FD537C"/>
    <w:rsid w:val="00FD6D9C"/>
    <w:rsid w:val="00FE0417"/>
    <w:rsid w:val="00FE3BC9"/>
    <w:rsid w:val="00FE4C2B"/>
    <w:rsid w:val="00FE5094"/>
    <w:rsid w:val="00FE74D4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3006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300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06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5">
    <w:name w:val="heading 5"/>
    <w:basedOn w:val="a"/>
    <w:next w:val="a"/>
    <w:link w:val="50"/>
    <w:qFormat/>
    <w:rsid w:val="00300642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9">
    <w:name w:val="heading 9"/>
    <w:basedOn w:val="a"/>
    <w:next w:val="a"/>
    <w:link w:val="90"/>
    <w:qFormat/>
    <w:rsid w:val="00300642"/>
    <w:pPr>
      <w:keepNext/>
      <w:spacing w:after="0" w:line="240" w:lineRule="auto"/>
      <w:ind w:right="-6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642"/>
    <w:rPr>
      <w:rFonts w:ascii="Times New Roman" w:eastAsia="Times New Roman" w:hAnsi="Times New Roman" w:cs="Times New Roman"/>
      <w:b/>
      <w:bCs/>
      <w:noProof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006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300642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50">
    <w:name w:val="Заголовок 5 Знак"/>
    <w:basedOn w:val="a0"/>
    <w:link w:val="5"/>
    <w:rsid w:val="00300642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90">
    <w:name w:val="Заголовок 9 Знак"/>
    <w:basedOn w:val="a0"/>
    <w:link w:val="9"/>
    <w:rsid w:val="0030064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paragraph" w:styleId="a7">
    <w:name w:val="header"/>
    <w:basedOn w:val="a"/>
    <w:link w:val="a8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711C0C"/>
    <w:pPr>
      <w:tabs>
        <w:tab w:val="left" w:pos="440"/>
        <w:tab w:val="right" w:leader="dot" w:pos="9345"/>
      </w:tabs>
      <w:spacing w:after="0" w:line="360" w:lineRule="auto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paragraph" w:customStyle="1" w:styleId="FORMATTEXT">
    <w:name w:val=".FORMATTEXT"/>
    <w:rsid w:val="0024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.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f1">
    <w:name w:val="List Paragraph"/>
    <w:basedOn w:val="a"/>
    <w:uiPriority w:val="34"/>
    <w:qFormat/>
    <w:rsid w:val="0025075D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25075D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Body Text 2"/>
    <w:basedOn w:val="a"/>
    <w:link w:val="22"/>
    <w:rsid w:val="00300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0642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300642"/>
  </w:style>
  <w:style w:type="paragraph" w:styleId="23">
    <w:name w:val="Body Text Indent 2"/>
    <w:basedOn w:val="a"/>
    <w:link w:val="24"/>
    <w:rsid w:val="003006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3006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"/>
    <w:basedOn w:val="a"/>
    <w:link w:val="af7"/>
    <w:rsid w:val="003006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006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300642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00642"/>
    <w:rPr>
      <w:rFonts w:ascii="Arial" w:eastAsia="Times New Roman" w:hAnsi="Arial" w:cs="Times New Roman"/>
      <w:color w:val="0000FF"/>
      <w:sz w:val="20"/>
      <w:szCs w:val="20"/>
    </w:rPr>
  </w:style>
  <w:style w:type="paragraph" w:styleId="af8">
    <w:name w:val="Block Text"/>
    <w:basedOn w:val="a"/>
    <w:rsid w:val="00300642"/>
    <w:pPr>
      <w:tabs>
        <w:tab w:val="left" w:pos="8820"/>
      </w:tabs>
      <w:spacing w:after="0" w:line="240" w:lineRule="auto"/>
      <w:ind w:left="616" w:right="534" w:firstLine="28"/>
      <w:jc w:val="center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30064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">
    <w:name w:val="T_Тит_Гриф Знак"/>
    <w:link w:val="T0"/>
    <w:rsid w:val="00300642"/>
    <w:rPr>
      <w:rFonts w:ascii="ISOCPEUR" w:hAnsi="ISOCPEUR"/>
      <w:i/>
      <w:sz w:val="28"/>
    </w:rPr>
  </w:style>
  <w:style w:type="paragraph" w:customStyle="1" w:styleId="T0">
    <w:name w:val="T_Тит_Гриф"/>
    <w:basedOn w:val="a"/>
    <w:link w:val="T"/>
    <w:rsid w:val="00300642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</w:rPr>
  </w:style>
  <w:style w:type="paragraph" w:customStyle="1" w:styleId="T1">
    <w:name w:val="T_Тит_Обозначение"/>
    <w:basedOn w:val="a"/>
    <w:rsid w:val="00300642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</w:rPr>
  </w:style>
  <w:style w:type="paragraph" w:customStyle="1" w:styleId="T2">
    <w:name w:val="T_Тит_ Код по классификатору"/>
    <w:basedOn w:val="a"/>
    <w:rsid w:val="00300642"/>
    <w:pPr>
      <w:spacing w:after="0" w:line="240" w:lineRule="auto"/>
    </w:pPr>
    <w:rPr>
      <w:rFonts w:ascii="ISOCPEUR" w:eastAsia="Times New Roman" w:hAnsi="ISOCPEUR" w:cs="Times New Roman"/>
      <w:i/>
      <w:sz w:val="28"/>
      <w:szCs w:val="24"/>
    </w:rPr>
  </w:style>
  <w:style w:type="table" w:customStyle="1" w:styleId="12">
    <w:name w:val="Сетка таблицы1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a"/>
    <w:rsid w:val="003006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0642"/>
  </w:style>
  <w:style w:type="table" w:customStyle="1" w:styleId="7">
    <w:name w:val="Сетка таблицы7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0064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a">
    <w:name w:val="Основной текст_"/>
    <w:link w:val="26"/>
    <w:rsid w:val="00300642"/>
    <w:rPr>
      <w:shd w:val="clear" w:color="auto" w:fill="FFFFFF"/>
    </w:rPr>
  </w:style>
  <w:style w:type="paragraph" w:customStyle="1" w:styleId="26">
    <w:name w:val="Основной текст2"/>
    <w:basedOn w:val="a"/>
    <w:link w:val="afa"/>
    <w:rsid w:val="00300642"/>
    <w:pPr>
      <w:shd w:val="clear" w:color="auto" w:fill="FFFFFF"/>
      <w:spacing w:after="0" w:line="293" w:lineRule="exact"/>
      <w:ind w:hanging="460"/>
      <w:jc w:val="center"/>
    </w:pPr>
  </w:style>
  <w:style w:type="paragraph" w:styleId="afb">
    <w:name w:val="footnote text"/>
    <w:basedOn w:val="a"/>
    <w:link w:val="afc"/>
    <w:uiPriority w:val="99"/>
    <w:semiHidden/>
    <w:unhideWhenUsed/>
    <w:rsid w:val="003006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300642"/>
    <w:rPr>
      <w:rFonts w:ascii="Times New Roman" w:eastAsia="Times New Roman" w:hAnsi="Times New Roman" w:cs="Times New Roman"/>
      <w:noProof/>
      <w:sz w:val="20"/>
      <w:szCs w:val="20"/>
    </w:rPr>
  </w:style>
  <w:style w:type="character" w:styleId="afd">
    <w:name w:val="Strong"/>
    <w:basedOn w:val="a0"/>
    <w:uiPriority w:val="22"/>
    <w:qFormat/>
    <w:rsid w:val="006F058B"/>
    <w:rPr>
      <w:b/>
      <w:bCs/>
    </w:rPr>
  </w:style>
  <w:style w:type="character" w:customStyle="1" w:styleId="watch-title">
    <w:name w:val="watch-title"/>
    <w:basedOn w:val="a0"/>
    <w:rsid w:val="0017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79EE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qFormat/>
    <w:rsid w:val="0030064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24"/>
      <w:szCs w:val="24"/>
    </w:rPr>
  </w:style>
  <w:style w:type="paragraph" w:styleId="3">
    <w:name w:val="heading 3"/>
    <w:basedOn w:val="a"/>
    <w:next w:val="a"/>
    <w:link w:val="30"/>
    <w:qFormat/>
    <w:rsid w:val="0030064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0064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5">
    <w:name w:val="heading 5"/>
    <w:basedOn w:val="a"/>
    <w:next w:val="a"/>
    <w:link w:val="50"/>
    <w:qFormat/>
    <w:rsid w:val="00300642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9">
    <w:name w:val="heading 9"/>
    <w:basedOn w:val="a"/>
    <w:next w:val="a"/>
    <w:link w:val="90"/>
    <w:qFormat/>
    <w:rsid w:val="00300642"/>
    <w:pPr>
      <w:keepNext/>
      <w:spacing w:after="0" w:line="240" w:lineRule="auto"/>
      <w:ind w:right="-69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EE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642"/>
    <w:rPr>
      <w:rFonts w:ascii="Times New Roman" w:eastAsia="Times New Roman" w:hAnsi="Times New Roman" w:cs="Times New Roman"/>
      <w:b/>
      <w:bCs/>
      <w:noProof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00642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300642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50">
    <w:name w:val="Заголовок 5 Знак"/>
    <w:basedOn w:val="a0"/>
    <w:link w:val="5"/>
    <w:rsid w:val="00300642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90">
    <w:name w:val="Заголовок 9 Знак"/>
    <w:basedOn w:val="a0"/>
    <w:link w:val="9"/>
    <w:rsid w:val="00300642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52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1725"/>
    <w:rPr>
      <w:color w:val="0000FF"/>
      <w:u w:val="single"/>
    </w:rPr>
  </w:style>
  <w:style w:type="paragraph" w:styleId="a7">
    <w:name w:val="header"/>
    <w:basedOn w:val="a"/>
    <w:link w:val="a8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2767"/>
  </w:style>
  <w:style w:type="paragraph" w:styleId="a9">
    <w:name w:val="footer"/>
    <w:basedOn w:val="a"/>
    <w:link w:val="aa"/>
    <w:uiPriority w:val="99"/>
    <w:unhideWhenUsed/>
    <w:rsid w:val="0098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2767"/>
  </w:style>
  <w:style w:type="character" w:customStyle="1" w:styleId="fts-hit">
    <w:name w:val="fts-hit"/>
    <w:basedOn w:val="a0"/>
    <w:rsid w:val="006F79E4"/>
  </w:style>
  <w:style w:type="paragraph" w:styleId="11">
    <w:name w:val="toc 1"/>
    <w:basedOn w:val="a"/>
    <w:next w:val="a"/>
    <w:autoRedefine/>
    <w:uiPriority w:val="39"/>
    <w:unhideWhenUsed/>
    <w:rsid w:val="00711C0C"/>
    <w:pPr>
      <w:tabs>
        <w:tab w:val="left" w:pos="440"/>
        <w:tab w:val="right" w:leader="dot" w:pos="9345"/>
      </w:tabs>
      <w:spacing w:after="0" w:line="360" w:lineRule="auto"/>
      <w:jc w:val="center"/>
    </w:pPr>
    <w:rPr>
      <w:rFonts w:ascii="Times New Roman" w:hAnsi="Times New Roman"/>
      <w:sz w:val="28"/>
    </w:rPr>
  </w:style>
  <w:style w:type="paragraph" w:customStyle="1" w:styleId="Default">
    <w:name w:val="Default"/>
    <w:rsid w:val="007D0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76B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6B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6B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6B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6BA3"/>
    <w:rPr>
      <w:b/>
      <w:bCs/>
      <w:sz w:val="20"/>
      <w:szCs w:val="20"/>
    </w:rPr>
  </w:style>
  <w:style w:type="paragraph" w:customStyle="1" w:styleId="FORMATTEXT">
    <w:name w:val=".FORMATTEXT"/>
    <w:rsid w:val="00244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.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C2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styleId="af1">
    <w:name w:val="List Paragraph"/>
    <w:basedOn w:val="a"/>
    <w:uiPriority w:val="34"/>
    <w:qFormat/>
    <w:rsid w:val="0025075D"/>
    <w:pPr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25075D"/>
    <w:pPr>
      <w:keepLines/>
      <w:spacing w:before="48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Body Text 2"/>
    <w:basedOn w:val="a"/>
    <w:link w:val="22"/>
    <w:rsid w:val="003006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00642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age number"/>
    <w:basedOn w:val="a0"/>
    <w:rsid w:val="00300642"/>
  </w:style>
  <w:style w:type="paragraph" w:styleId="23">
    <w:name w:val="Body Text Indent 2"/>
    <w:basedOn w:val="a"/>
    <w:link w:val="24"/>
    <w:rsid w:val="003006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3006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"/>
    <w:basedOn w:val="a"/>
    <w:link w:val="af7"/>
    <w:rsid w:val="003006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006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00642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rsid w:val="00300642"/>
    <w:pPr>
      <w:spacing w:after="0" w:line="240" w:lineRule="auto"/>
    </w:pPr>
    <w:rPr>
      <w:rFonts w:ascii="Arial" w:eastAsia="Times New Roman" w:hAnsi="Arial" w:cs="Times New Roman"/>
      <w:color w:val="0000FF"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300642"/>
    <w:rPr>
      <w:rFonts w:ascii="Arial" w:eastAsia="Times New Roman" w:hAnsi="Arial" w:cs="Times New Roman"/>
      <w:color w:val="0000FF"/>
      <w:sz w:val="20"/>
      <w:szCs w:val="20"/>
    </w:rPr>
  </w:style>
  <w:style w:type="paragraph" w:styleId="af8">
    <w:name w:val="Block Text"/>
    <w:basedOn w:val="a"/>
    <w:rsid w:val="00300642"/>
    <w:pPr>
      <w:tabs>
        <w:tab w:val="left" w:pos="8820"/>
      </w:tabs>
      <w:spacing w:after="0" w:line="240" w:lineRule="auto"/>
      <w:ind w:left="616" w:right="534" w:firstLine="28"/>
      <w:jc w:val="center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300642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">
    <w:name w:val="T_Тит_Гриф Знак"/>
    <w:link w:val="T0"/>
    <w:rsid w:val="00300642"/>
    <w:rPr>
      <w:rFonts w:ascii="ISOCPEUR" w:hAnsi="ISOCPEUR"/>
      <w:i/>
      <w:sz w:val="28"/>
    </w:rPr>
  </w:style>
  <w:style w:type="paragraph" w:customStyle="1" w:styleId="T0">
    <w:name w:val="T_Тит_Гриф"/>
    <w:basedOn w:val="a"/>
    <w:link w:val="T"/>
    <w:rsid w:val="00300642"/>
    <w:pPr>
      <w:widowControl w:val="0"/>
      <w:adjustRightInd w:val="0"/>
      <w:spacing w:after="0" w:line="360" w:lineRule="auto"/>
      <w:textAlignment w:val="baseline"/>
    </w:pPr>
    <w:rPr>
      <w:rFonts w:ascii="ISOCPEUR" w:hAnsi="ISOCPEUR"/>
      <w:i/>
      <w:sz w:val="28"/>
    </w:rPr>
  </w:style>
  <w:style w:type="paragraph" w:customStyle="1" w:styleId="T1">
    <w:name w:val="T_Тит_Обозначение"/>
    <w:basedOn w:val="a"/>
    <w:rsid w:val="00300642"/>
    <w:pPr>
      <w:widowControl w:val="0"/>
      <w:adjustRightInd w:val="0"/>
      <w:spacing w:after="0" w:line="240" w:lineRule="auto"/>
      <w:jc w:val="center"/>
      <w:textAlignment w:val="baseline"/>
    </w:pPr>
    <w:rPr>
      <w:rFonts w:ascii="ISOCPEUR" w:eastAsia="Times New Roman" w:hAnsi="ISOCPEUR" w:cs="Arial"/>
      <w:i/>
      <w:sz w:val="38"/>
      <w:szCs w:val="32"/>
    </w:rPr>
  </w:style>
  <w:style w:type="paragraph" w:customStyle="1" w:styleId="T2">
    <w:name w:val="T_Тит_ Код по классификатору"/>
    <w:basedOn w:val="a"/>
    <w:rsid w:val="00300642"/>
    <w:pPr>
      <w:spacing w:after="0" w:line="240" w:lineRule="auto"/>
    </w:pPr>
    <w:rPr>
      <w:rFonts w:ascii="ISOCPEUR" w:eastAsia="Times New Roman" w:hAnsi="ISOCPEUR" w:cs="Times New Roman"/>
      <w:i/>
      <w:sz w:val="28"/>
      <w:szCs w:val="24"/>
    </w:rPr>
  </w:style>
  <w:style w:type="table" w:customStyle="1" w:styleId="12">
    <w:name w:val="Сетка таблицы1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">
    <w:name w:val="Char Char"/>
    <w:basedOn w:val="a"/>
    <w:rsid w:val="003006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0642"/>
  </w:style>
  <w:style w:type="table" w:customStyle="1" w:styleId="7">
    <w:name w:val="Сетка таблицы7"/>
    <w:basedOn w:val="a1"/>
    <w:next w:val="a3"/>
    <w:uiPriority w:val="59"/>
    <w:rsid w:val="0030064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300642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a">
    <w:name w:val="Основной текст_"/>
    <w:link w:val="26"/>
    <w:rsid w:val="00300642"/>
    <w:rPr>
      <w:shd w:val="clear" w:color="auto" w:fill="FFFFFF"/>
    </w:rPr>
  </w:style>
  <w:style w:type="paragraph" w:customStyle="1" w:styleId="26">
    <w:name w:val="Основной текст2"/>
    <w:basedOn w:val="a"/>
    <w:link w:val="afa"/>
    <w:rsid w:val="00300642"/>
    <w:pPr>
      <w:shd w:val="clear" w:color="auto" w:fill="FFFFFF"/>
      <w:spacing w:after="0" w:line="293" w:lineRule="exact"/>
      <w:ind w:hanging="460"/>
      <w:jc w:val="center"/>
    </w:pPr>
  </w:style>
  <w:style w:type="paragraph" w:styleId="afb">
    <w:name w:val="footnote text"/>
    <w:basedOn w:val="a"/>
    <w:link w:val="afc"/>
    <w:uiPriority w:val="99"/>
    <w:semiHidden/>
    <w:unhideWhenUsed/>
    <w:rsid w:val="003006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300642"/>
    <w:rPr>
      <w:rFonts w:ascii="Times New Roman" w:eastAsia="Times New Roman" w:hAnsi="Times New Roman" w:cs="Times New Roman"/>
      <w:noProof/>
      <w:sz w:val="20"/>
      <w:szCs w:val="20"/>
    </w:rPr>
  </w:style>
  <w:style w:type="character" w:styleId="afd">
    <w:name w:val="Strong"/>
    <w:basedOn w:val="a0"/>
    <w:uiPriority w:val="22"/>
    <w:qFormat/>
    <w:rsid w:val="006F058B"/>
    <w:rPr>
      <w:b/>
      <w:bCs/>
    </w:rPr>
  </w:style>
  <w:style w:type="character" w:customStyle="1" w:styleId="watch-title">
    <w:name w:val="watch-title"/>
    <w:basedOn w:val="a0"/>
    <w:rsid w:val="0017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2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50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5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30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D8D2-EEE1-4FA1-8643-A279C3D8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Сафонов Иван Александрович</cp:lastModifiedBy>
  <cp:revision>7</cp:revision>
  <cp:lastPrinted>2016-09-21T10:18:00Z</cp:lastPrinted>
  <dcterms:created xsi:type="dcterms:W3CDTF">2017-02-14T08:24:00Z</dcterms:created>
  <dcterms:modified xsi:type="dcterms:W3CDTF">2017-02-15T16:08:00Z</dcterms:modified>
</cp:coreProperties>
</file>